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571" w:rsidRDefault="001D7571" w:rsidP="00804809">
      <w:pPr>
        <w:tabs>
          <w:tab w:val="left" w:pos="2340"/>
        </w:tabs>
        <w:spacing w:before="100" w:beforeAutospacing="1" w:after="100" w:afterAutospacing="1" w:line="360" w:lineRule="auto"/>
        <w:jc w:val="center"/>
        <w:rPr>
          <w:rFonts w:ascii="Times New Roman" w:hAnsi="Times New Roman"/>
          <w:b/>
          <w:color w:val="000000"/>
          <w:sz w:val="28"/>
          <w:szCs w:val="28"/>
        </w:rPr>
      </w:pPr>
      <w:r>
        <w:rPr>
          <w:rFonts w:ascii="Times New Roman" w:hAnsi="Times New Roman"/>
          <w:b/>
          <w:color w:val="000000"/>
          <w:sz w:val="28"/>
          <w:szCs w:val="28"/>
        </w:rPr>
        <w:t>Chapter One</w:t>
      </w:r>
    </w:p>
    <w:p w:rsidR="001D7571" w:rsidRDefault="001D7571" w:rsidP="001D7571">
      <w:pPr>
        <w:spacing w:before="100" w:beforeAutospacing="1" w:after="100" w:afterAutospacing="1" w:line="360" w:lineRule="auto"/>
        <w:jc w:val="center"/>
        <w:rPr>
          <w:rFonts w:ascii="Times New Roman" w:hAnsi="Times New Roman"/>
          <w:b/>
          <w:color w:val="000000"/>
          <w:sz w:val="28"/>
          <w:szCs w:val="28"/>
        </w:rPr>
      </w:pPr>
      <w:r>
        <w:rPr>
          <w:rFonts w:ascii="Times New Roman" w:hAnsi="Times New Roman"/>
          <w:b/>
          <w:color w:val="000000"/>
          <w:sz w:val="28"/>
          <w:szCs w:val="28"/>
        </w:rPr>
        <w:t>Introduction</w:t>
      </w:r>
    </w:p>
    <w:p w:rsidR="008B3181" w:rsidRPr="00C81276" w:rsidRDefault="008B3181" w:rsidP="008704F1">
      <w:pPr>
        <w:pStyle w:val="ListParagraph"/>
        <w:numPr>
          <w:ilvl w:val="1"/>
          <w:numId w:val="15"/>
        </w:numPr>
        <w:spacing w:before="100" w:beforeAutospacing="1" w:after="100" w:afterAutospacing="1" w:line="360" w:lineRule="auto"/>
        <w:jc w:val="both"/>
        <w:rPr>
          <w:rFonts w:ascii="Times New Roman" w:hAnsi="Times New Roman"/>
          <w:b/>
          <w:color w:val="000000"/>
        </w:rPr>
      </w:pPr>
      <w:r w:rsidRPr="00C81276">
        <w:rPr>
          <w:rFonts w:ascii="Times New Roman" w:hAnsi="Times New Roman"/>
          <w:b/>
          <w:color w:val="000000"/>
        </w:rPr>
        <w:t>Background of the Study</w:t>
      </w:r>
    </w:p>
    <w:p w:rsidR="008B3181" w:rsidRPr="00A979D9" w:rsidRDefault="008B3181" w:rsidP="00F25251">
      <w:pPr>
        <w:tabs>
          <w:tab w:val="left" w:pos="8010"/>
        </w:tabs>
        <w:spacing w:before="100" w:beforeAutospacing="1" w:after="100" w:afterAutospacing="1" w:line="360" w:lineRule="auto"/>
        <w:jc w:val="both"/>
        <w:rPr>
          <w:rFonts w:ascii="Times New Roman" w:hAnsi="Times New Roman"/>
          <w:b/>
          <w:color w:val="000000"/>
        </w:rPr>
      </w:pPr>
      <w:r w:rsidRPr="00A979D9">
        <w:rPr>
          <w:rFonts w:ascii="Times New Roman" w:hAnsi="Times New Roman"/>
          <w:color w:val="000000"/>
        </w:rPr>
        <w:t>In a number of developing countries, balancing poverty and socioeconomic needs with environmental concerns creates very pressing problems. To meet this challenge and to realize the spirit of the World Summit on Sustainable Development held in Rio de Janeiro, Brazil, 1992, a number of countries have formulated  strategic environme</w:t>
      </w:r>
      <w:r w:rsidR="00051350">
        <w:rPr>
          <w:rFonts w:ascii="Times New Roman" w:hAnsi="Times New Roman"/>
          <w:color w:val="000000"/>
        </w:rPr>
        <w:t>ntal sustainability policies to</w:t>
      </w:r>
      <w:r w:rsidRPr="00A979D9">
        <w:rPr>
          <w:rFonts w:ascii="Times New Roman" w:hAnsi="Times New Roman"/>
          <w:color w:val="000000"/>
        </w:rPr>
        <w:t xml:space="preserve"> include environmental concerns </w:t>
      </w:r>
      <w:r w:rsidR="00051350">
        <w:rPr>
          <w:rFonts w:ascii="Times New Roman" w:hAnsi="Times New Roman"/>
          <w:color w:val="000000"/>
        </w:rPr>
        <w:t>in their  mission statements,</w:t>
      </w:r>
      <w:r w:rsidRPr="00A979D9">
        <w:rPr>
          <w:rFonts w:ascii="Times New Roman" w:hAnsi="Times New Roman"/>
          <w:color w:val="000000"/>
        </w:rPr>
        <w:t xml:space="preserve"> develop long-term objectiv</w:t>
      </w:r>
      <w:r w:rsidR="00051350">
        <w:rPr>
          <w:rFonts w:ascii="Times New Roman" w:hAnsi="Times New Roman"/>
          <w:color w:val="000000"/>
        </w:rPr>
        <w:t>es,</w:t>
      </w:r>
      <w:r w:rsidRPr="00A979D9">
        <w:rPr>
          <w:rFonts w:ascii="Times New Roman" w:hAnsi="Times New Roman"/>
          <w:color w:val="000000"/>
        </w:rPr>
        <w:t xml:space="preserve"> generate  alternative strategies</w:t>
      </w:r>
      <w:r w:rsidR="00051350">
        <w:rPr>
          <w:rFonts w:ascii="Times New Roman" w:hAnsi="Times New Roman"/>
          <w:color w:val="000000"/>
        </w:rPr>
        <w:t xml:space="preserve"> to pursue those objectives, </w:t>
      </w:r>
      <w:r w:rsidRPr="00A979D9">
        <w:rPr>
          <w:rFonts w:ascii="Times New Roman" w:hAnsi="Times New Roman"/>
          <w:color w:val="000000"/>
        </w:rPr>
        <w:t xml:space="preserve"> implement strategies to devise policies, motivate employees, and allocate resources so that the formulate</w:t>
      </w:r>
      <w:r w:rsidR="00051350">
        <w:rPr>
          <w:rFonts w:ascii="Times New Roman" w:hAnsi="Times New Roman"/>
          <w:color w:val="000000"/>
        </w:rPr>
        <w:t>d strategies can be executed,</w:t>
      </w:r>
      <w:r w:rsidRPr="00A979D9">
        <w:rPr>
          <w:rFonts w:ascii="Times New Roman" w:hAnsi="Times New Roman"/>
          <w:color w:val="000000"/>
        </w:rPr>
        <w:t xml:space="preserve"> monitor the execution of strategies and make adjustment</w:t>
      </w:r>
      <w:r w:rsidR="00051350">
        <w:rPr>
          <w:rFonts w:ascii="Times New Roman" w:hAnsi="Times New Roman"/>
          <w:color w:val="000000"/>
        </w:rPr>
        <w:t xml:space="preserve">s according to feedback; and </w:t>
      </w:r>
      <w:r w:rsidRPr="00A979D9">
        <w:rPr>
          <w:rFonts w:ascii="Times New Roman" w:hAnsi="Times New Roman"/>
          <w:color w:val="000000"/>
        </w:rPr>
        <w:t xml:space="preserve"> assess whether the strategies actually fulfill the countries’ mission statements </w:t>
      </w:r>
      <w:r w:rsidRPr="00051350">
        <w:rPr>
          <w:rFonts w:ascii="Times New Roman" w:hAnsi="Times New Roman"/>
          <w:color w:val="000000"/>
        </w:rPr>
        <w:t>(</w:t>
      </w:r>
      <w:r w:rsidR="00470726">
        <w:rPr>
          <w:rFonts w:ascii="Times New Roman" w:hAnsi="Times New Roman"/>
          <w:color w:val="000000"/>
        </w:rPr>
        <w:t>Desta</w:t>
      </w:r>
      <w:r w:rsidRPr="00051350">
        <w:rPr>
          <w:rFonts w:ascii="Times New Roman" w:hAnsi="Times New Roman"/>
          <w:color w:val="000000"/>
        </w:rPr>
        <w:t>:</w:t>
      </w:r>
      <w:r w:rsidR="00470726">
        <w:rPr>
          <w:rFonts w:ascii="Times New Roman" w:hAnsi="Times New Roman"/>
          <w:color w:val="000000"/>
        </w:rPr>
        <w:t xml:space="preserve"> </w:t>
      </w:r>
      <w:r w:rsidRPr="00051350">
        <w:rPr>
          <w:rFonts w:ascii="Times New Roman" w:hAnsi="Times New Roman"/>
          <w:color w:val="000000"/>
        </w:rPr>
        <w:t>2010)</w:t>
      </w:r>
    </w:p>
    <w:p w:rsidR="008B3181" w:rsidRPr="00A979D9" w:rsidRDefault="008B3181" w:rsidP="008B3181">
      <w:pPr>
        <w:spacing w:before="100" w:beforeAutospacing="1" w:after="100" w:afterAutospacing="1" w:line="360" w:lineRule="auto"/>
        <w:jc w:val="both"/>
        <w:rPr>
          <w:rFonts w:ascii="Times New Roman" w:hAnsi="Times New Roman"/>
        </w:rPr>
      </w:pPr>
      <w:r w:rsidRPr="00A979D9">
        <w:rPr>
          <w:rFonts w:ascii="Times New Roman" w:hAnsi="Times New Roman"/>
          <w:color w:val="000000"/>
        </w:rPr>
        <w:t>Realizing that natural resources are the foundation of an economy, Ethiopia has attempted to develop a policy to protect its ecosystems. To counteract the short term results of</w:t>
      </w:r>
      <w:r w:rsidRPr="00A979D9">
        <w:rPr>
          <w:rFonts w:ascii="Times New Roman" w:hAnsi="Times New Roman"/>
        </w:rPr>
        <w:t xml:space="preserve"> </w:t>
      </w:r>
      <w:r w:rsidRPr="00A979D9">
        <w:rPr>
          <w:rFonts w:ascii="Times New Roman" w:hAnsi="Times New Roman"/>
          <w:color w:val="000000"/>
        </w:rPr>
        <w:t xml:space="preserve">economic and technical policies of the past and to meet the needs of present and future generations “the first comprehensive statements of Environmental Policy for the Federal Democratic Republic of Ethiopia were approved by the Council of </w:t>
      </w:r>
      <w:r w:rsidR="00876E23">
        <w:rPr>
          <w:rFonts w:ascii="Times New Roman" w:hAnsi="Times New Roman"/>
          <w:color w:val="000000"/>
        </w:rPr>
        <w:t xml:space="preserve">Ministers in April 1997” (UNEP </w:t>
      </w:r>
      <w:r w:rsidRPr="00A979D9">
        <w:rPr>
          <w:rFonts w:ascii="Times New Roman" w:hAnsi="Times New Roman"/>
          <w:color w:val="000000"/>
        </w:rPr>
        <w:t xml:space="preserve">Training Resource Manual: 2006). </w:t>
      </w:r>
    </w:p>
    <w:p w:rsidR="008B3181" w:rsidRPr="00A979D9" w:rsidRDefault="00804809" w:rsidP="008B3181">
      <w:pPr>
        <w:spacing w:line="360" w:lineRule="auto"/>
        <w:jc w:val="both"/>
        <w:rPr>
          <w:rFonts w:ascii="Times New Roman" w:hAnsi="Times New Roman"/>
          <w:color w:val="000000"/>
        </w:rPr>
      </w:pPr>
      <w:r>
        <w:rPr>
          <w:rFonts w:ascii="Times New Roman" w:hAnsi="Times New Roman"/>
          <w:color w:val="000000"/>
        </w:rPr>
        <w:t>By P</w:t>
      </w:r>
      <w:r w:rsidR="008B3181" w:rsidRPr="00A979D9">
        <w:rPr>
          <w:rFonts w:ascii="Times New Roman" w:hAnsi="Times New Roman"/>
          <w:color w:val="000000"/>
        </w:rPr>
        <w:t xml:space="preserve">roclamation No. 9/1995 the Ethiopian Environmental Protection Authority (EPA) has created an environmental policy, as well as legal and regulatory reforms to manage its environmental and natural resources. The overall aim of the Ethiopian Environmental Protection Authority (EPA) is to “improve and enhance the health and quality of life of all Ethiopians and to promote sustainable social and economic development through the sound management and use of natural, human-made and cultural resources and the environment as a whole so as to meet the needs of the present generation without compromising the ability of future generations to meet their own needs” (EPA: 2010).  </w:t>
      </w:r>
    </w:p>
    <w:p w:rsidR="008B3181" w:rsidRPr="00A979D9" w:rsidRDefault="00500858" w:rsidP="00500858">
      <w:pPr>
        <w:tabs>
          <w:tab w:val="left" w:pos="4620"/>
        </w:tabs>
        <w:spacing w:line="360" w:lineRule="auto"/>
        <w:jc w:val="both"/>
        <w:rPr>
          <w:rFonts w:ascii="Times New Roman" w:hAnsi="Times New Roman"/>
        </w:rPr>
      </w:pPr>
      <w:r>
        <w:rPr>
          <w:rFonts w:ascii="Times New Roman" w:hAnsi="Times New Roman"/>
        </w:rPr>
        <w:lastRenderedPageBreak/>
        <w:tab/>
      </w:r>
    </w:p>
    <w:p w:rsidR="008B3181" w:rsidRPr="00A979D9" w:rsidRDefault="008B3181" w:rsidP="008B3181">
      <w:pPr>
        <w:spacing w:line="360" w:lineRule="auto"/>
        <w:jc w:val="both"/>
        <w:rPr>
          <w:rFonts w:ascii="Times New Roman" w:hAnsi="Times New Roman"/>
        </w:rPr>
      </w:pPr>
      <w:r w:rsidRPr="00A979D9">
        <w:rPr>
          <w:rFonts w:ascii="Times New Roman" w:hAnsi="Times New Roman"/>
          <w:color w:val="000000"/>
        </w:rPr>
        <w:t>As practiced by other developing countries (Kofi and Desta:1998),  the Environmental Impact Assessm</w:t>
      </w:r>
      <w:r w:rsidR="005056BB">
        <w:rPr>
          <w:rFonts w:ascii="Times New Roman" w:hAnsi="Times New Roman"/>
          <w:color w:val="000000"/>
        </w:rPr>
        <w:t>ent (EIA) generally includes:</w:t>
      </w:r>
      <w:r w:rsidRPr="00A979D9">
        <w:rPr>
          <w:rFonts w:ascii="Times New Roman" w:hAnsi="Times New Roman"/>
          <w:color w:val="000000"/>
        </w:rPr>
        <w:t xml:space="preserve"> an assessment of strategic environmental policies and strategies (refers to a proactive approach for integrating environmental considerations with higher levels of decision-making in the develop</w:t>
      </w:r>
      <w:r w:rsidR="005056BB">
        <w:rPr>
          <w:rFonts w:ascii="Times New Roman" w:hAnsi="Times New Roman"/>
          <w:color w:val="000000"/>
        </w:rPr>
        <w:t xml:space="preserve">ment of policies and plans); </w:t>
      </w:r>
      <w:r w:rsidRPr="00A979D9">
        <w:rPr>
          <w:rFonts w:ascii="Times New Roman" w:hAnsi="Times New Roman"/>
          <w:color w:val="000000"/>
        </w:rPr>
        <w:t xml:space="preserve">regional, sectional development for an EIA  (the concept of regional planning that integrates environmental concerns with plans for developing a specific </w:t>
      </w:r>
      <w:r w:rsidR="005056BB">
        <w:rPr>
          <w:rFonts w:ascii="Times New Roman" w:hAnsi="Times New Roman"/>
          <w:color w:val="000000"/>
        </w:rPr>
        <w:t xml:space="preserve">geographic region); </w:t>
      </w:r>
      <w:r w:rsidRPr="00A979D9">
        <w:rPr>
          <w:rFonts w:ascii="Times New Roman" w:hAnsi="Times New Roman"/>
          <w:color w:val="000000"/>
        </w:rPr>
        <w:t>project-level EIA effects (refers to development activity and the impact that it exerts on the receiving environment).  In oth</w:t>
      </w:r>
      <w:r w:rsidR="00F9397B">
        <w:rPr>
          <w:rFonts w:ascii="Times New Roman" w:hAnsi="Times New Roman"/>
          <w:color w:val="000000"/>
        </w:rPr>
        <w:t xml:space="preserve">er words, the EIA determines: </w:t>
      </w:r>
      <w:r w:rsidRPr="00A979D9">
        <w:rPr>
          <w:rFonts w:ascii="Times New Roman" w:hAnsi="Times New Roman"/>
          <w:color w:val="000000"/>
        </w:rPr>
        <w:t xml:space="preserve"> social impacts on health, demography, work, recreation, consumption, cult</w:t>
      </w:r>
      <w:r w:rsidR="00F9397B">
        <w:rPr>
          <w:rFonts w:ascii="Times New Roman" w:hAnsi="Times New Roman"/>
          <w:color w:val="000000"/>
        </w:rPr>
        <w:t>ure, and values;</w:t>
      </w:r>
      <w:r w:rsidRPr="00A979D9">
        <w:rPr>
          <w:rFonts w:ascii="Times New Roman" w:hAnsi="Times New Roman"/>
          <w:color w:val="000000"/>
        </w:rPr>
        <w:t xml:space="preserve"> economic impacts on markets, technologies, resource management, industrial structure, regional development, busin</w:t>
      </w:r>
      <w:r w:rsidR="00F9397B">
        <w:rPr>
          <w:rFonts w:ascii="Times New Roman" w:hAnsi="Times New Roman"/>
          <w:color w:val="000000"/>
        </w:rPr>
        <w:t xml:space="preserve">ess practices, and trade; </w:t>
      </w:r>
      <w:r w:rsidR="00F17E92">
        <w:rPr>
          <w:rFonts w:ascii="Times New Roman" w:hAnsi="Times New Roman"/>
          <w:color w:val="000000"/>
        </w:rPr>
        <w:t xml:space="preserve">and </w:t>
      </w:r>
      <w:r w:rsidR="00F17E92" w:rsidRPr="00A979D9">
        <w:rPr>
          <w:rFonts w:ascii="Times New Roman" w:hAnsi="Times New Roman"/>
          <w:color w:val="000000"/>
        </w:rPr>
        <w:t>environmental</w:t>
      </w:r>
      <w:r w:rsidRPr="00A979D9">
        <w:rPr>
          <w:rFonts w:ascii="Times New Roman" w:hAnsi="Times New Roman"/>
          <w:color w:val="000000"/>
        </w:rPr>
        <w:t xml:space="preserve"> impacts on ecosystems, habitats, resources, air, water and soil.</w:t>
      </w:r>
    </w:p>
    <w:p w:rsidR="008B3181" w:rsidRPr="00A979D9" w:rsidRDefault="008B3181" w:rsidP="008B3181">
      <w:pPr>
        <w:rPr>
          <w:rFonts w:ascii="Times New Roman" w:hAnsi="Times New Roman"/>
        </w:rPr>
      </w:pPr>
    </w:p>
    <w:p w:rsidR="008B3181" w:rsidRPr="00C81276" w:rsidRDefault="00A33318" w:rsidP="008704F1">
      <w:pPr>
        <w:pStyle w:val="ListParagraph"/>
        <w:numPr>
          <w:ilvl w:val="1"/>
          <w:numId w:val="15"/>
        </w:numPr>
        <w:autoSpaceDE w:val="0"/>
        <w:autoSpaceDN w:val="0"/>
        <w:adjustRightInd w:val="0"/>
        <w:jc w:val="both"/>
        <w:rPr>
          <w:rFonts w:ascii="Times New Roman" w:hAnsi="Times New Roman"/>
          <w:b/>
          <w:bCs/>
          <w:color w:val="000000"/>
        </w:rPr>
      </w:pPr>
      <w:r>
        <w:rPr>
          <w:rFonts w:ascii="Times New Roman" w:hAnsi="Times New Roman"/>
          <w:b/>
          <w:bCs/>
          <w:color w:val="000000"/>
        </w:rPr>
        <w:t>Objective of the S</w:t>
      </w:r>
      <w:r w:rsidR="008B3181" w:rsidRPr="00C81276">
        <w:rPr>
          <w:rFonts w:ascii="Times New Roman" w:hAnsi="Times New Roman"/>
          <w:b/>
          <w:bCs/>
          <w:color w:val="000000"/>
        </w:rPr>
        <w:t>tudy</w:t>
      </w:r>
    </w:p>
    <w:p w:rsidR="008B3181" w:rsidRPr="00A979D9" w:rsidRDefault="008B3181" w:rsidP="008B3181">
      <w:pPr>
        <w:autoSpaceDE w:val="0"/>
        <w:autoSpaceDN w:val="0"/>
        <w:adjustRightInd w:val="0"/>
        <w:ind w:left="720" w:hanging="720"/>
        <w:jc w:val="both"/>
        <w:rPr>
          <w:rFonts w:ascii="Times New Roman" w:hAnsi="Times New Roman"/>
          <w:b/>
          <w:bCs/>
          <w:color w:val="000000"/>
          <w:sz w:val="23"/>
          <w:szCs w:val="23"/>
        </w:rPr>
      </w:pPr>
      <w:r w:rsidRPr="00A979D9">
        <w:rPr>
          <w:rFonts w:ascii="Times New Roman" w:hAnsi="Times New Roman"/>
          <w:b/>
          <w:bCs/>
          <w:color w:val="000000"/>
          <w:sz w:val="23"/>
          <w:szCs w:val="23"/>
        </w:rPr>
        <w:t xml:space="preserve">  </w:t>
      </w:r>
    </w:p>
    <w:p w:rsidR="008B3181" w:rsidRPr="00A979D9" w:rsidRDefault="008B3181" w:rsidP="008704F1">
      <w:pPr>
        <w:pStyle w:val="ListParagraph"/>
        <w:numPr>
          <w:ilvl w:val="0"/>
          <w:numId w:val="14"/>
        </w:numPr>
        <w:autoSpaceDE w:val="0"/>
        <w:autoSpaceDN w:val="0"/>
        <w:adjustRightInd w:val="0"/>
        <w:jc w:val="both"/>
        <w:rPr>
          <w:rFonts w:ascii="Times New Roman" w:hAnsi="Times New Roman"/>
          <w:b/>
          <w:bCs/>
          <w:color w:val="000000"/>
        </w:rPr>
      </w:pPr>
      <w:r w:rsidRPr="00A979D9">
        <w:rPr>
          <w:rFonts w:ascii="Times New Roman" w:hAnsi="Times New Roman"/>
          <w:b/>
          <w:bCs/>
          <w:color w:val="000000"/>
        </w:rPr>
        <w:t>General Objective</w:t>
      </w:r>
    </w:p>
    <w:p w:rsidR="008B3181" w:rsidRPr="00A979D9" w:rsidRDefault="008B3181" w:rsidP="008B3181">
      <w:pPr>
        <w:autoSpaceDE w:val="0"/>
        <w:autoSpaceDN w:val="0"/>
        <w:adjustRightInd w:val="0"/>
        <w:spacing w:line="360" w:lineRule="auto"/>
        <w:ind w:left="720" w:hanging="720"/>
        <w:jc w:val="both"/>
        <w:rPr>
          <w:rFonts w:ascii="Times New Roman" w:hAnsi="Times New Roman"/>
          <w:bCs/>
          <w:color w:val="000000"/>
        </w:rPr>
      </w:pPr>
    </w:p>
    <w:p w:rsidR="008B3181" w:rsidRPr="00A979D9" w:rsidRDefault="00B72A8C" w:rsidP="008215F5">
      <w:p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This research paper was</w:t>
      </w:r>
      <w:r w:rsidR="008B3181" w:rsidRPr="00A979D9">
        <w:rPr>
          <w:rFonts w:ascii="Times New Roman" w:hAnsi="Times New Roman"/>
          <w:bCs/>
          <w:color w:val="000000"/>
        </w:rPr>
        <w:t xml:space="preserve"> intended to explore the challenges inher</w:t>
      </w:r>
      <w:r w:rsidR="00881A0E">
        <w:rPr>
          <w:rFonts w:ascii="Times New Roman" w:hAnsi="Times New Roman"/>
          <w:bCs/>
          <w:color w:val="000000"/>
        </w:rPr>
        <w:t>ent in Ethiopian Environmental P</w:t>
      </w:r>
      <w:r w:rsidR="008B3181" w:rsidRPr="00A979D9">
        <w:rPr>
          <w:rFonts w:ascii="Times New Roman" w:hAnsi="Times New Roman"/>
          <w:bCs/>
          <w:color w:val="000000"/>
        </w:rPr>
        <w:t xml:space="preserve">olicy in relation to the social and economic wellbeing of the citizens. It further explores and analyzes the policy gaps and implementation   problems at national, state and local government level. </w:t>
      </w:r>
    </w:p>
    <w:p w:rsidR="008B3181" w:rsidRPr="00A979D9" w:rsidRDefault="008B3181" w:rsidP="008704F1">
      <w:pPr>
        <w:pStyle w:val="ListParagraph"/>
        <w:numPr>
          <w:ilvl w:val="0"/>
          <w:numId w:val="14"/>
        </w:numPr>
        <w:autoSpaceDE w:val="0"/>
        <w:autoSpaceDN w:val="0"/>
        <w:adjustRightInd w:val="0"/>
        <w:spacing w:line="360" w:lineRule="auto"/>
        <w:jc w:val="both"/>
        <w:rPr>
          <w:rFonts w:ascii="Times New Roman" w:hAnsi="Times New Roman"/>
          <w:b/>
          <w:bCs/>
          <w:color w:val="000000"/>
        </w:rPr>
      </w:pPr>
      <w:r w:rsidRPr="00A979D9">
        <w:rPr>
          <w:rFonts w:ascii="Times New Roman" w:hAnsi="Times New Roman"/>
          <w:b/>
          <w:bCs/>
          <w:color w:val="000000"/>
        </w:rPr>
        <w:t>Specific Objectives</w:t>
      </w:r>
    </w:p>
    <w:p w:rsidR="008B3181" w:rsidRPr="00A979D9" w:rsidRDefault="008B3181" w:rsidP="008B3181">
      <w:p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 xml:space="preserve">Specifically the </w:t>
      </w:r>
      <w:r w:rsidR="00F36A80" w:rsidRPr="00A979D9">
        <w:rPr>
          <w:rFonts w:ascii="Times New Roman" w:hAnsi="Times New Roman"/>
          <w:bCs/>
          <w:color w:val="000000"/>
        </w:rPr>
        <w:t>research was</w:t>
      </w:r>
      <w:r w:rsidRPr="00A979D9">
        <w:rPr>
          <w:rFonts w:ascii="Times New Roman" w:hAnsi="Times New Roman"/>
          <w:bCs/>
          <w:color w:val="000000"/>
        </w:rPr>
        <w:t xml:space="preserve"> intended to:</w:t>
      </w:r>
    </w:p>
    <w:p w:rsidR="008B3181" w:rsidRPr="00A979D9" w:rsidRDefault="008B3181" w:rsidP="008704F1">
      <w:pPr>
        <w:pStyle w:val="ListParagraph"/>
        <w:numPr>
          <w:ilvl w:val="0"/>
          <w:numId w:val="12"/>
        </w:num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Analyze the realistic implementation and the bottlenecks of Environme</w:t>
      </w:r>
      <w:r w:rsidR="00B72A8C" w:rsidRPr="00A979D9">
        <w:rPr>
          <w:rFonts w:ascii="Times New Roman" w:hAnsi="Times New Roman"/>
          <w:bCs/>
          <w:color w:val="000000"/>
        </w:rPr>
        <w:t xml:space="preserve">ntal Policy of Ethiopia and its </w:t>
      </w:r>
      <w:r w:rsidR="0046484C">
        <w:rPr>
          <w:rFonts w:ascii="Times New Roman" w:hAnsi="Times New Roman"/>
          <w:bCs/>
          <w:color w:val="000000"/>
        </w:rPr>
        <w:t>prospects</w:t>
      </w:r>
      <w:r w:rsidRPr="00A979D9">
        <w:rPr>
          <w:rFonts w:ascii="Times New Roman" w:hAnsi="Times New Roman"/>
          <w:bCs/>
          <w:color w:val="000000"/>
        </w:rPr>
        <w:t xml:space="preserve">. </w:t>
      </w:r>
    </w:p>
    <w:p w:rsidR="008B3181" w:rsidRPr="00A979D9" w:rsidRDefault="008B3181" w:rsidP="008704F1">
      <w:pPr>
        <w:pStyle w:val="ListParagraph"/>
        <w:numPr>
          <w:ilvl w:val="0"/>
          <w:numId w:val="12"/>
        </w:num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Identify the gap prevailing in implementation, monitoring and</w:t>
      </w:r>
      <w:r w:rsidR="002C28EF">
        <w:rPr>
          <w:rFonts w:ascii="Times New Roman" w:hAnsi="Times New Roman"/>
          <w:bCs/>
          <w:color w:val="000000"/>
        </w:rPr>
        <w:t xml:space="preserve"> evaluation of the policy at Federal, State and L</w:t>
      </w:r>
      <w:r w:rsidRPr="00A979D9">
        <w:rPr>
          <w:rFonts w:ascii="Times New Roman" w:hAnsi="Times New Roman"/>
          <w:bCs/>
          <w:color w:val="000000"/>
        </w:rPr>
        <w:t>ocal government levels.</w:t>
      </w:r>
    </w:p>
    <w:p w:rsidR="008B3181" w:rsidRPr="00A979D9" w:rsidRDefault="008B3181" w:rsidP="008704F1">
      <w:pPr>
        <w:pStyle w:val="ListParagraph"/>
        <w:numPr>
          <w:ilvl w:val="0"/>
          <w:numId w:val="12"/>
        </w:num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Explore the policy implementation function bottlenecks in relation to the institutional frameworks, community participation and possible solutions.</w:t>
      </w:r>
    </w:p>
    <w:p w:rsidR="008B3181" w:rsidRPr="00A979D9" w:rsidRDefault="008B3181" w:rsidP="008704F1">
      <w:pPr>
        <w:pStyle w:val="ListParagraph"/>
        <w:numPr>
          <w:ilvl w:val="0"/>
          <w:numId w:val="12"/>
        </w:num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Analyze the resource mobilization capacity of the government at Federal, State, and Local level in relation to the Policy issue.</w:t>
      </w:r>
    </w:p>
    <w:p w:rsidR="008B3181" w:rsidRPr="00A979D9" w:rsidRDefault="008B3181" w:rsidP="008704F1">
      <w:pPr>
        <w:pStyle w:val="ListParagraph"/>
        <w:numPr>
          <w:ilvl w:val="0"/>
          <w:numId w:val="12"/>
        </w:num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lastRenderedPageBreak/>
        <w:t>Identify the parameters used and time frame scheduled for the achievement of the policy frameworks.</w:t>
      </w:r>
    </w:p>
    <w:p w:rsidR="008B3181" w:rsidRPr="00A979D9" w:rsidRDefault="008B3181" w:rsidP="008704F1">
      <w:pPr>
        <w:pStyle w:val="ListParagraph"/>
        <w:numPr>
          <w:ilvl w:val="0"/>
          <w:numId w:val="12"/>
        </w:num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Identify the policy weaknesses at all levels for future uses by the policy makers and other stake holders.</w:t>
      </w:r>
    </w:p>
    <w:p w:rsidR="008B3181" w:rsidRPr="00A979D9" w:rsidRDefault="008B3181" w:rsidP="008704F1">
      <w:pPr>
        <w:pStyle w:val="ListParagraph"/>
        <w:numPr>
          <w:ilvl w:val="0"/>
          <w:numId w:val="12"/>
        </w:numPr>
        <w:autoSpaceDE w:val="0"/>
        <w:autoSpaceDN w:val="0"/>
        <w:adjustRightInd w:val="0"/>
        <w:spacing w:line="360" w:lineRule="auto"/>
        <w:jc w:val="both"/>
        <w:rPr>
          <w:rFonts w:ascii="Times New Roman" w:hAnsi="Times New Roman"/>
          <w:bCs/>
          <w:color w:val="000000"/>
        </w:rPr>
      </w:pPr>
      <w:r w:rsidRPr="00A979D9">
        <w:rPr>
          <w:rFonts w:ascii="Times New Roman" w:hAnsi="Times New Roman"/>
          <w:bCs/>
          <w:color w:val="000000"/>
        </w:rPr>
        <w:t xml:space="preserve">Suggest alternative solutions to the weaknesses identified in the policy implementation. </w:t>
      </w:r>
    </w:p>
    <w:p w:rsidR="008B3181" w:rsidRPr="00A979D9" w:rsidRDefault="008B3181" w:rsidP="008B3181">
      <w:pPr>
        <w:pStyle w:val="ListParagraph"/>
        <w:autoSpaceDE w:val="0"/>
        <w:autoSpaceDN w:val="0"/>
        <w:adjustRightInd w:val="0"/>
        <w:spacing w:line="360" w:lineRule="auto"/>
        <w:ind w:left="780"/>
        <w:jc w:val="both"/>
        <w:rPr>
          <w:rFonts w:ascii="Times New Roman" w:hAnsi="Times New Roman"/>
          <w:bCs/>
          <w:color w:val="000000"/>
        </w:rPr>
      </w:pPr>
    </w:p>
    <w:p w:rsidR="008B3181" w:rsidRPr="00C81276" w:rsidRDefault="008B3181" w:rsidP="008704F1">
      <w:pPr>
        <w:pStyle w:val="ListParagraph"/>
        <w:numPr>
          <w:ilvl w:val="1"/>
          <w:numId w:val="15"/>
        </w:numPr>
        <w:autoSpaceDE w:val="0"/>
        <w:autoSpaceDN w:val="0"/>
        <w:adjustRightInd w:val="0"/>
        <w:spacing w:line="360" w:lineRule="auto"/>
        <w:jc w:val="both"/>
        <w:rPr>
          <w:rFonts w:ascii="Times New Roman" w:hAnsi="Times New Roman"/>
          <w:b/>
          <w:color w:val="232021"/>
        </w:rPr>
      </w:pPr>
      <w:r w:rsidRPr="00C81276">
        <w:rPr>
          <w:rFonts w:ascii="Times New Roman" w:hAnsi="Times New Roman"/>
          <w:b/>
          <w:color w:val="232021"/>
        </w:rPr>
        <w:t xml:space="preserve">Statement of the Problem </w:t>
      </w:r>
    </w:p>
    <w:p w:rsidR="008B3181" w:rsidRPr="005D4206" w:rsidRDefault="008B3181" w:rsidP="008B3181">
      <w:pPr>
        <w:spacing w:line="360" w:lineRule="auto"/>
        <w:jc w:val="both"/>
        <w:rPr>
          <w:rFonts w:ascii="Times New Roman" w:hAnsi="Times New Roman"/>
        </w:rPr>
      </w:pPr>
      <w:r w:rsidRPr="005D4206">
        <w:rPr>
          <w:rFonts w:ascii="Times New Roman" w:hAnsi="Times New Roman"/>
        </w:rPr>
        <w:t>While it is recognized that environmental resources contribute significantly to sustainable economic development, the conceptual framework of Ethiopia’s comprehensive environmental policy is too general.  It is not systematically formulated to meet the strategic management process stated above. In its strategic objectives, the Ethiopian Environmental Policy does not include strategies for rigorous implementation, monitoring, or evaluation.  In addition, the implementation of its functions is hindered by the lack of institutional frameworks. The capacity to initiate and sustain change and mobilize adequate resources linking activities effectively among sectors is hardly visible.</w:t>
      </w:r>
    </w:p>
    <w:p w:rsidR="008B3181" w:rsidRPr="00A979D9" w:rsidRDefault="008B3181" w:rsidP="008B3181">
      <w:pPr>
        <w:spacing w:before="100" w:beforeAutospacing="1" w:after="100" w:afterAutospacing="1" w:line="360" w:lineRule="auto"/>
        <w:jc w:val="both"/>
        <w:rPr>
          <w:rFonts w:ascii="Times New Roman" w:hAnsi="Times New Roman"/>
          <w:color w:val="000000"/>
        </w:rPr>
      </w:pPr>
      <w:r w:rsidRPr="00A979D9">
        <w:rPr>
          <w:rFonts w:ascii="Times New Roman" w:hAnsi="Times New Roman"/>
          <w:color w:val="000000"/>
        </w:rPr>
        <w:t xml:space="preserve">The long-term strategic objectives of Ethiopia’s Environmental Impact Assessment (EIA) are congruent with the mission statement but they do not seem to be very realistic. They are hardly measurable and there is no time frame for achieving the stated objectives. Assuming that the Ethiopian Government is on the right track, it does not appear to have worked out the enforcement capacity, or trained human resources, or established the technical and scientific base for setting standards to measure compliance. The researcher is interested to deal with these problems and systematically explore their alternative solutions in the sequence of the research. </w:t>
      </w:r>
    </w:p>
    <w:p w:rsidR="008B3181" w:rsidRPr="00A979D9" w:rsidRDefault="008B3181" w:rsidP="008B3181">
      <w:pPr>
        <w:spacing w:before="100" w:beforeAutospacing="1" w:after="100" w:afterAutospacing="1" w:line="360" w:lineRule="auto"/>
        <w:jc w:val="both"/>
        <w:rPr>
          <w:rFonts w:ascii="Times New Roman" w:hAnsi="Times New Roman"/>
          <w:color w:val="000000"/>
        </w:rPr>
      </w:pPr>
      <w:r w:rsidRPr="00A979D9">
        <w:rPr>
          <w:rFonts w:ascii="Times New Roman" w:hAnsi="Times New Roman"/>
          <w:color w:val="000000"/>
        </w:rPr>
        <w:t xml:space="preserve">In identifying these problems and seeking the solution the research </w:t>
      </w:r>
      <w:r w:rsidR="00422564" w:rsidRPr="00A979D9">
        <w:rPr>
          <w:rFonts w:ascii="Times New Roman" w:hAnsi="Times New Roman"/>
          <w:color w:val="000000"/>
        </w:rPr>
        <w:t>was</w:t>
      </w:r>
      <w:r w:rsidRPr="00A979D9">
        <w:rPr>
          <w:rFonts w:ascii="Times New Roman" w:hAnsi="Times New Roman"/>
          <w:color w:val="000000"/>
        </w:rPr>
        <w:t xml:space="preserve"> </w:t>
      </w:r>
      <w:r w:rsidR="00422564" w:rsidRPr="00A979D9">
        <w:rPr>
          <w:rFonts w:ascii="Times New Roman" w:hAnsi="Times New Roman"/>
          <w:color w:val="000000"/>
        </w:rPr>
        <w:t xml:space="preserve">intended </w:t>
      </w:r>
      <w:r w:rsidRPr="00A979D9">
        <w:rPr>
          <w:rFonts w:ascii="Times New Roman" w:hAnsi="Times New Roman"/>
          <w:color w:val="000000"/>
        </w:rPr>
        <w:t>to answer the following basic questions;</w:t>
      </w:r>
    </w:p>
    <w:p w:rsidR="008B3181" w:rsidRPr="00A979D9" w:rsidRDefault="008B3181" w:rsidP="008704F1">
      <w:pPr>
        <w:pStyle w:val="ListParagraph"/>
        <w:numPr>
          <w:ilvl w:val="0"/>
          <w:numId w:val="13"/>
        </w:numPr>
        <w:spacing w:before="100" w:beforeAutospacing="1" w:after="100" w:afterAutospacing="1" w:line="360" w:lineRule="auto"/>
        <w:jc w:val="both"/>
        <w:rPr>
          <w:rFonts w:ascii="Times New Roman" w:hAnsi="Times New Roman"/>
          <w:color w:val="000000"/>
        </w:rPr>
      </w:pPr>
      <w:r w:rsidRPr="00A979D9">
        <w:rPr>
          <w:rFonts w:ascii="Times New Roman" w:hAnsi="Times New Roman"/>
          <w:color w:val="000000"/>
        </w:rPr>
        <w:t>Are there practical challenges in Ethiopian Environmental policy implementation?</w:t>
      </w:r>
    </w:p>
    <w:p w:rsidR="008B3181" w:rsidRPr="00A979D9" w:rsidRDefault="008B3181" w:rsidP="008704F1">
      <w:pPr>
        <w:pStyle w:val="ListParagraph"/>
        <w:numPr>
          <w:ilvl w:val="0"/>
          <w:numId w:val="13"/>
        </w:numPr>
        <w:spacing w:before="100" w:beforeAutospacing="1" w:after="100" w:afterAutospacing="1" w:line="360" w:lineRule="auto"/>
        <w:jc w:val="both"/>
        <w:rPr>
          <w:rFonts w:ascii="Times New Roman" w:hAnsi="Times New Roman"/>
          <w:color w:val="000000"/>
        </w:rPr>
      </w:pPr>
      <w:r w:rsidRPr="00A979D9">
        <w:rPr>
          <w:rFonts w:ascii="Times New Roman" w:hAnsi="Times New Roman"/>
          <w:color w:val="000000"/>
        </w:rPr>
        <w:t>Are there Environmental policy frameworks in Ethiopia in terms of time and space?</w:t>
      </w:r>
    </w:p>
    <w:p w:rsidR="008B3181" w:rsidRPr="00A979D9" w:rsidRDefault="008B3181" w:rsidP="008704F1">
      <w:pPr>
        <w:pStyle w:val="ListParagraph"/>
        <w:numPr>
          <w:ilvl w:val="0"/>
          <w:numId w:val="13"/>
        </w:numPr>
        <w:spacing w:before="100" w:beforeAutospacing="1" w:after="100" w:afterAutospacing="1" w:line="360" w:lineRule="auto"/>
        <w:jc w:val="both"/>
        <w:rPr>
          <w:rFonts w:ascii="Times New Roman" w:hAnsi="Times New Roman"/>
          <w:color w:val="000000"/>
        </w:rPr>
      </w:pPr>
      <w:r w:rsidRPr="00A979D9">
        <w:rPr>
          <w:rFonts w:ascii="Times New Roman" w:hAnsi="Times New Roman"/>
          <w:color w:val="000000"/>
        </w:rPr>
        <w:t>Are there resource gaps in implementing the policy?</w:t>
      </w:r>
    </w:p>
    <w:p w:rsidR="008B3181" w:rsidRPr="00A979D9" w:rsidRDefault="008B3181" w:rsidP="008704F1">
      <w:pPr>
        <w:pStyle w:val="ListParagraph"/>
        <w:numPr>
          <w:ilvl w:val="0"/>
          <w:numId w:val="13"/>
        </w:numPr>
        <w:spacing w:before="100" w:beforeAutospacing="1" w:after="100" w:afterAutospacing="1" w:line="360" w:lineRule="auto"/>
        <w:jc w:val="both"/>
        <w:rPr>
          <w:rFonts w:ascii="Times New Roman" w:hAnsi="Times New Roman"/>
          <w:color w:val="000000"/>
        </w:rPr>
      </w:pPr>
      <w:r w:rsidRPr="00A979D9">
        <w:rPr>
          <w:rFonts w:ascii="Times New Roman" w:hAnsi="Times New Roman"/>
          <w:color w:val="000000"/>
        </w:rPr>
        <w:lastRenderedPageBreak/>
        <w:t>Are the stakeholders fully involved in policy making, implementation and evaluation?</w:t>
      </w:r>
    </w:p>
    <w:p w:rsidR="008B3181" w:rsidRDefault="008B3181" w:rsidP="008704F1">
      <w:pPr>
        <w:pStyle w:val="ListParagraph"/>
        <w:numPr>
          <w:ilvl w:val="0"/>
          <w:numId w:val="13"/>
        </w:numPr>
        <w:spacing w:before="100" w:beforeAutospacing="1" w:after="100" w:afterAutospacing="1" w:line="360" w:lineRule="auto"/>
        <w:jc w:val="both"/>
        <w:rPr>
          <w:rFonts w:ascii="Times New Roman" w:hAnsi="Times New Roman"/>
          <w:color w:val="000000"/>
        </w:rPr>
      </w:pPr>
      <w:r w:rsidRPr="00A979D9">
        <w:rPr>
          <w:rFonts w:ascii="Times New Roman" w:hAnsi="Times New Roman"/>
          <w:color w:val="000000"/>
        </w:rPr>
        <w:t>Are the stakeholders fully benefited from the Environmental Policy?</w:t>
      </w:r>
    </w:p>
    <w:p w:rsidR="007F4484" w:rsidRPr="00A979D9" w:rsidRDefault="007F4484" w:rsidP="007F4484">
      <w:pPr>
        <w:pStyle w:val="ListParagraph"/>
        <w:spacing w:before="100" w:beforeAutospacing="1" w:after="100" w:afterAutospacing="1" w:line="360" w:lineRule="auto"/>
        <w:jc w:val="both"/>
        <w:rPr>
          <w:rFonts w:ascii="Times New Roman" w:hAnsi="Times New Roman"/>
          <w:color w:val="000000"/>
        </w:rPr>
      </w:pPr>
    </w:p>
    <w:p w:rsidR="008B3181" w:rsidRPr="00E64D51" w:rsidRDefault="003478C8" w:rsidP="008704F1">
      <w:pPr>
        <w:pStyle w:val="ListParagraph"/>
        <w:numPr>
          <w:ilvl w:val="1"/>
          <w:numId w:val="15"/>
        </w:numPr>
        <w:autoSpaceDE w:val="0"/>
        <w:autoSpaceDN w:val="0"/>
        <w:adjustRightInd w:val="0"/>
        <w:spacing w:line="360" w:lineRule="auto"/>
        <w:rPr>
          <w:rFonts w:ascii="Times New Roman" w:hAnsi="Times New Roman"/>
          <w:b/>
          <w:bCs/>
        </w:rPr>
      </w:pPr>
      <w:r w:rsidRPr="00E64D51">
        <w:rPr>
          <w:rFonts w:ascii="Times New Roman" w:hAnsi="Times New Roman"/>
          <w:b/>
          <w:bCs/>
        </w:rPr>
        <w:t xml:space="preserve"> Research </w:t>
      </w:r>
      <w:r w:rsidR="008B3181" w:rsidRPr="00E64D51">
        <w:rPr>
          <w:rFonts w:ascii="Times New Roman" w:hAnsi="Times New Roman"/>
          <w:b/>
          <w:bCs/>
        </w:rPr>
        <w:t>Methodology</w:t>
      </w:r>
    </w:p>
    <w:p w:rsidR="008B3181" w:rsidRPr="00A979D9" w:rsidRDefault="008B3181" w:rsidP="0045797C">
      <w:pPr>
        <w:autoSpaceDE w:val="0"/>
        <w:autoSpaceDN w:val="0"/>
        <w:adjustRightInd w:val="0"/>
        <w:spacing w:line="360" w:lineRule="auto"/>
        <w:jc w:val="both"/>
        <w:rPr>
          <w:rFonts w:ascii="Times New Roman" w:hAnsi="Times New Roman"/>
        </w:rPr>
      </w:pPr>
      <w:r w:rsidRPr="00A979D9">
        <w:rPr>
          <w:rFonts w:ascii="Times New Roman" w:hAnsi="Times New Roman"/>
        </w:rPr>
        <w:t xml:space="preserve">The methodology used in this research </w:t>
      </w:r>
      <w:r w:rsidR="00F045BF" w:rsidRPr="00A979D9">
        <w:rPr>
          <w:rFonts w:ascii="Times New Roman" w:hAnsi="Times New Roman"/>
        </w:rPr>
        <w:t>was</w:t>
      </w:r>
      <w:r w:rsidRPr="00A979D9">
        <w:rPr>
          <w:rFonts w:ascii="Times New Roman" w:hAnsi="Times New Roman"/>
        </w:rPr>
        <w:t xml:space="preserve"> based principally on collecting and analysis of facts gathered from various sources of </w:t>
      </w:r>
      <w:r w:rsidR="00BB5577" w:rsidRPr="00A979D9">
        <w:rPr>
          <w:rFonts w:ascii="Times New Roman" w:hAnsi="Times New Roman"/>
        </w:rPr>
        <w:t xml:space="preserve">information. </w:t>
      </w:r>
      <w:r w:rsidRPr="00A979D9">
        <w:rPr>
          <w:rFonts w:ascii="Times New Roman" w:hAnsi="Times New Roman"/>
        </w:rPr>
        <w:t xml:space="preserve"> </w:t>
      </w:r>
      <w:r w:rsidR="00BB5577" w:rsidRPr="00A979D9">
        <w:rPr>
          <w:rFonts w:ascii="Times New Roman" w:hAnsi="Times New Roman"/>
        </w:rPr>
        <w:t>These</w:t>
      </w:r>
      <w:r w:rsidRPr="00A979D9">
        <w:rPr>
          <w:rFonts w:ascii="Times New Roman" w:hAnsi="Times New Roman"/>
        </w:rPr>
        <w:t xml:space="preserve"> are:</w:t>
      </w:r>
    </w:p>
    <w:p w:rsidR="008B3181" w:rsidRPr="00A979D9" w:rsidRDefault="008B3181" w:rsidP="0045797C">
      <w:pPr>
        <w:pStyle w:val="ListParagraph"/>
        <w:numPr>
          <w:ilvl w:val="0"/>
          <w:numId w:val="10"/>
        </w:numPr>
        <w:autoSpaceDE w:val="0"/>
        <w:autoSpaceDN w:val="0"/>
        <w:adjustRightInd w:val="0"/>
        <w:spacing w:line="360" w:lineRule="auto"/>
        <w:jc w:val="both"/>
        <w:rPr>
          <w:rFonts w:ascii="Times New Roman" w:hAnsi="Times New Roman"/>
        </w:rPr>
      </w:pPr>
      <w:r w:rsidRPr="00A979D9">
        <w:rPr>
          <w:rFonts w:ascii="Times New Roman" w:hAnsi="Times New Roman"/>
        </w:rPr>
        <w:t>Reports, publications, and research papers of organizations involved in the environmental policy issues in Ethiopia particularly in recent times as well as reports prepared by international organizations like UNEP and UNDP, WB.</w:t>
      </w:r>
    </w:p>
    <w:p w:rsidR="008B3181" w:rsidRPr="00A979D9" w:rsidRDefault="008B3181" w:rsidP="0045797C">
      <w:pPr>
        <w:pStyle w:val="ListParagraph"/>
        <w:numPr>
          <w:ilvl w:val="0"/>
          <w:numId w:val="9"/>
        </w:numPr>
        <w:autoSpaceDE w:val="0"/>
        <w:autoSpaceDN w:val="0"/>
        <w:adjustRightInd w:val="0"/>
        <w:spacing w:line="360" w:lineRule="auto"/>
        <w:jc w:val="both"/>
        <w:rPr>
          <w:rFonts w:ascii="Times New Roman" w:hAnsi="Times New Roman"/>
        </w:rPr>
      </w:pPr>
      <w:r w:rsidRPr="00A979D9">
        <w:rPr>
          <w:rFonts w:ascii="Times New Roman" w:hAnsi="Times New Roman"/>
        </w:rPr>
        <w:t>Personal communication with leading experts in the field may be used as sources of information.</w:t>
      </w:r>
    </w:p>
    <w:p w:rsidR="008B3181" w:rsidRPr="00A979D9" w:rsidRDefault="008B3181" w:rsidP="0045797C">
      <w:pPr>
        <w:pStyle w:val="ListParagraph"/>
        <w:numPr>
          <w:ilvl w:val="0"/>
          <w:numId w:val="9"/>
        </w:numPr>
        <w:autoSpaceDE w:val="0"/>
        <w:autoSpaceDN w:val="0"/>
        <w:adjustRightInd w:val="0"/>
        <w:spacing w:line="360" w:lineRule="auto"/>
        <w:jc w:val="both"/>
        <w:rPr>
          <w:rFonts w:ascii="Times New Roman" w:hAnsi="Times New Roman"/>
        </w:rPr>
      </w:pPr>
      <w:r w:rsidRPr="00A979D9">
        <w:rPr>
          <w:rFonts w:ascii="Times New Roman" w:hAnsi="Times New Roman"/>
        </w:rPr>
        <w:t>Different news, publications researches released on multiple websites particularly on environmental matters.</w:t>
      </w:r>
    </w:p>
    <w:p w:rsidR="008B3181" w:rsidRPr="00A979D9" w:rsidRDefault="008B3181" w:rsidP="008B3181">
      <w:pPr>
        <w:pStyle w:val="ListParagraph"/>
        <w:autoSpaceDE w:val="0"/>
        <w:autoSpaceDN w:val="0"/>
        <w:adjustRightInd w:val="0"/>
        <w:rPr>
          <w:rFonts w:ascii="Times New Roman" w:hAnsi="Times New Roman"/>
          <w:sz w:val="23"/>
          <w:szCs w:val="23"/>
        </w:rPr>
      </w:pPr>
    </w:p>
    <w:p w:rsidR="008B3181" w:rsidRPr="00A979D9" w:rsidRDefault="008B3181" w:rsidP="008B3181">
      <w:pPr>
        <w:autoSpaceDE w:val="0"/>
        <w:autoSpaceDN w:val="0"/>
        <w:adjustRightInd w:val="0"/>
        <w:spacing w:line="360" w:lineRule="auto"/>
        <w:rPr>
          <w:rFonts w:ascii="Times New Roman" w:hAnsi="Times New Roman"/>
        </w:rPr>
      </w:pPr>
      <w:r w:rsidRPr="00A979D9">
        <w:rPr>
          <w:rFonts w:ascii="Times New Roman" w:hAnsi="Times New Roman"/>
          <w:sz w:val="23"/>
          <w:szCs w:val="23"/>
        </w:rPr>
        <w:t xml:space="preserve"> </w:t>
      </w:r>
      <w:r w:rsidRPr="00A979D9">
        <w:rPr>
          <w:rFonts w:ascii="Times New Roman" w:hAnsi="Times New Roman"/>
        </w:rPr>
        <w:t>In general, an algorithm of data coll</w:t>
      </w:r>
      <w:r w:rsidR="009D48AF" w:rsidRPr="00A979D9">
        <w:rPr>
          <w:rFonts w:ascii="Times New Roman" w:hAnsi="Times New Roman"/>
        </w:rPr>
        <w:t>ection and interpretation was</w:t>
      </w:r>
      <w:r w:rsidRPr="00A979D9">
        <w:rPr>
          <w:rFonts w:ascii="Times New Roman" w:hAnsi="Times New Roman"/>
        </w:rPr>
        <w:t xml:space="preserve"> demonstrated as follows:</w:t>
      </w:r>
    </w:p>
    <w:p w:rsidR="008B3181" w:rsidRPr="00A979D9" w:rsidRDefault="008B3181" w:rsidP="008704F1">
      <w:pPr>
        <w:pStyle w:val="ListParagraph"/>
        <w:numPr>
          <w:ilvl w:val="0"/>
          <w:numId w:val="11"/>
        </w:numPr>
        <w:autoSpaceDE w:val="0"/>
        <w:autoSpaceDN w:val="0"/>
        <w:adjustRightInd w:val="0"/>
        <w:spacing w:line="360" w:lineRule="auto"/>
        <w:jc w:val="both"/>
        <w:rPr>
          <w:rFonts w:ascii="Times New Roman" w:hAnsi="Times New Roman"/>
        </w:rPr>
      </w:pPr>
      <w:r w:rsidRPr="00A979D9">
        <w:rPr>
          <w:rFonts w:ascii="Times New Roman" w:hAnsi="Times New Roman"/>
        </w:rPr>
        <w:t>Collection and analysis of information from reports and papers</w:t>
      </w:r>
    </w:p>
    <w:p w:rsidR="008B3181" w:rsidRPr="00A979D9" w:rsidRDefault="008B3181" w:rsidP="008704F1">
      <w:pPr>
        <w:pStyle w:val="ListParagraph"/>
        <w:numPr>
          <w:ilvl w:val="0"/>
          <w:numId w:val="11"/>
        </w:numPr>
        <w:autoSpaceDE w:val="0"/>
        <w:autoSpaceDN w:val="0"/>
        <w:adjustRightInd w:val="0"/>
        <w:spacing w:line="360" w:lineRule="auto"/>
        <w:jc w:val="both"/>
        <w:rPr>
          <w:rFonts w:ascii="Times New Roman" w:hAnsi="Times New Roman"/>
        </w:rPr>
      </w:pPr>
      <w:r w:rsidRPr="00A979D9">
        <w:rPr>
          <w:rFonts w:ascii="Times New Roman" w:hAnsi="Times New Roman"/>
        </w:rPr>
        <w:t>Analysis of facts and assessment of risk using data of foreign experts</w:t>
      </w:r>
    </w:p>
    <w:p w:rsidR="008B3181" w:rsidRPr="00A979D9" w:rsidRDefault="008B3181" w:rsidP="008704F1">
      <w:pPr>
        <w:pStyle w:val="ListParagraph"/>
        <w:numPr>
          <w:ilvl w:val="0"/>
          <w:numId w:val="11"/>
        </w:numPr>
        <w:autoSpaceDE w:val="0"/>
        <w:autoSpaceDN w:val="0"/>
        <w:adjustRightInd w:val="0"/>
        <w:spacing w:line="360" w:lineRule="auto"/>
        <w:jc w:val="both"/>
        <w:rPr>
          <w:rFonts w:ascii="Times New Roman" w:hAnsi="Times New Roman"/>
        </w:rPr>
      </w:pPr>
      <w:r w:rsidRPr="00A979D9">
        <w:rPr>
          <w:rFonts w:ascii="Times New Roman" w:hAnsi="Times New Roman"/>
        </w:rPr>
        <w:t xml:space="preserve">Own assessment of an anthropogenic </w:t>
      </w:r>
      <w:r w:rsidR="00BB5577" w:rsidRPr="00A979D9">
        <w:rPr>
          <w:rFonts w:ascii="Times New Roman" w:hAnsi="Times New Roman"/>
        </w:rPr>
        <w:t>risk by</w:t>
      </w:r>
      <w:r w:rsidRPr="00A979D9">
        <w:rPr>
          <w:rFonts w:ascii="Times New Roman" w:hAnsi="Times New Roman"/>
        </w:rPr>
        <w:t xml:space="preserve"> analysis of information gathered from various reports, </w:t>
      </w:r>
      <w:r w:rsidR="00BB5577" w:rsidRPr="00A979D9">
        <w:rPr>
          <w:rFonts w:ascii="Times New Roman" w:hAnsi="Times New Roman"/>
        </w:rPr>
        <w:t>and research papers.</w:t>
      </w:r>
    </w:p>
    <w:p w:rsidR="008B3181" w:rsidRPr="00A979D9" w:rsidRDefault="008B3181" w:rsidP="008704F1">
      <w:pPr>
        <w:pStyle w:val="ListParagraph"/>
        <w:numPr>
          <w:ilvl w:val="0"/>
          <w:numId w:val="11"/>
        </w:numPr>
        <w:autoSpaceDE w:val="0"/>
        <w:autoSpaceDN w:val="0"/>
        <w:adjustRightInd w:val="0"/>
        <w:spacing w:line="360" w:lineRule="auto"/>
        <w:jc w:val="both"/>
        <w:rPr>
          <w:rFonts w:ascii="Times New Roman" w:hAnsi="Times New Roman"/>
        </w:rPr>
      </w:pPr>
      <w:r w:rsidRPr="00A979D9">
        <w:rPr>
          <w:rFonts w:ascii="Times New Roman" w:hAnsi="Times New Roman"/>
        </w:rPr>
        <w:t>Own assess</w:t>
      </w:r>
      <w:r w:rsidR="00D47A4B" w:rsidRPr="00A979D9">
        <w:rPr>
          <w:rFonts w:ascii="Times New Roman" w:hAnsi="Times New Roman"/>
        </w:rPr>
        <w:t>ment of a level of risk spread</w:t>
      </w:r>
      <w:r w:rsidRPr="00A979D9">
        <w:rPr>
          <w:rFonts w:ascii="Times New Roman" w:hAnsi="Times New Roman"/>
        </w:rPr>
        <w:t xml:space="preserve"> by environmental hazards: deforestation, air pollution, water pollution, land degradation by analysis of data obtained from corresponding materials.</w:t>
      </w:r>
    </w:p>
    <w:p w:rsidR="008B3181" w:rsidRPr="00A979D9" w:rsidRDefault="008B3181" w:rsidP="008B3181">
      <w:pPr>
        <w:autoSpaceDE w:val="0"/>
        <w:autoSpaceDN w:val="0"/>
        <w:adjustRightInd w:val="0"/>
        <w:spacing w:line="360" w:lineRule="auto"/>
        <w:jc w:val="both"/>
        <w:rPr>
          <w:rFonts w:ascii="Times New Roman" w:hAnsi="Times New Roman"/>
        </w:rPr>
      </w:pPr>
      <w:r w:rsidRPr="00A979D9">
        <w:rPr>
          <w:rFonts w:ascii="Times New Roman" w:hAnsi="Times New Roman"/>
        </w:rPr>
        <w:t>The</w:t>
      </w:r>
      <w:r w:rsidR="009D48AF" w:rsidRPr="00A979D9">
        <w:rPr>
          <w:rFonts w:ascii="Times New Roman" w:hAnsi="Times New Roman"/>
        </w:rPr>
        <w:t xml:space="preserve"> unstructured raw data was </w:t>
      </w:r>
      <w:r w:rsidRPr="00A979D9">
        <w:rPr>
          <w:rFonts w:ascii="Times New Roman" w:hAnsi="Times New Roman"/>
        </w:rPr>
        <w:t>analyzed using both qualitative and quantitative methods which seek to assess the impacts of policy gaps on economic, social and environmental dimensions.</w:t>
      </w:r>
    </w:p>
    <w:p w:rsidR="008B3181" w:rsidRPr="00A979D9" w:rsidRDefault="008B3181" w:rsidP="008B3181">
      <w:pPr>
        <w:autoSpaceDE w:val="0"/>
        <w:autoSpaceDN w:val="0"/>
        <w:adjustRightInd w:val="0"/>
        <w:spacing w:line="360" w:lineRule="auto"/>
        <w:jc w:val="both"/>
        <w:rPr>
          <w:rFonts w:ascii="Times New Roman" w:hAnsi="Times New Roman"/>
        </w:rPr>
      </w:pPr>
    </w:p>
    <w:p w:rsidR="008B3181" w:rsidRPr="00E64D51" w:rsidRDefault="008B3181" w:rsidP="008704F1">
      <w:pPr>
        <w:pStyle w:val="ListParagraph"/>
        <w:numPr>
          <w:ilvl w:val="1"/>
          <w:numId w:val="15"/>
        </w:numPr>
        <w:autoSpaceDE w:val="0"/>
        <w:autoSpaceDN w:val="0"/>
        <w:adjustRightInd w:val="0"/>
        <w:spacing w:line="360" w:lineRule="auto"/>
        <w:jc w:val="both"/>
        <w:rPr>
          <w:rFonts w:ascii="Times New Roman" w:hAnsi="Times New Roman"/>
          <w:b/>
        </w:rPr>
      </w:pPr>
      <w:r w:rsidRPr="00E64D51">
        <w:rPr>
          <w:rFonts w:ascii="Times New Roman" w:hAnsi="Times New Roman"/>
          <w:b/>
        </w:rPr>
        <w:t>Significance of the Study</w:t>
      </w:r>
    </w:p>
    <w:p w:rsidR="008B3181" w:rsidRPr="00A979D9" w:rsidRDefault="008B3181" w:rsidP="008B3181">
      <w:pPr>
        <w:autoSpaceDE w:val="0"/>
        <w:autoSpaceDN w:val="0"/>
        <w:adjustRightInd w:val="0"/>
        <w:spacing w:line="360" w:lineRule="auto"/>
        <w:jc w:val="both"/>
        <w:rPr>
          <w:rFonts w:ascii="Times New Roman" w:hAnsi="Times New Roman"/>
        </w:rPr>
      </w:pPr>
      <w:r w:rsidRPr="00A979D9">
        <w:rPr>
          <w:rFonts w:ascii="Times New Roman" w:hAnsi="Times New Roman"/>
        </w:rPr>
        <w:t xml:space="preserve">The </w:t>
      </w:r>
      <w:r w:rsidR="00C319DA" w:rsidRPr="00A979D9">
        <w:rPr>
          <w:rFonts w:ascii="Times New Roman" w:hAnsi="Times New Roman"/>
        </w:rPr>
        <w:t>research was significant as it was</w:t>
      </w:r>
      <w:r w:rsidRPr="00A979D9">
        <w:rPr>
          <w:rFonts w:ascii="Times New Roman" w:hAnsi="Times New Roman"/>
        </w:rPr>
        <w:t xml:space="preserve"> intended to explore the major challenges of Ethiopian Environmental Policy in relation to the practical associated problems on the social and economic wellbeing of the country. The </w:t>
      </w:r>
      <w:r w:rsidR="00494BDA" w:rsidRPr="00A979D9">
        <w:rPr>
          <w:rFonts w:ascii="Times New Roman" w:hAnsi="Times New Roman"/>
        </w:rPr>
        <w:t xml:space="preserve">research was to </w:t>
      </w:r>
      <w:r w:rsidR="009D5A8B">
        <w:rPr>
          <w:rFonts w:ascii="Times New Roman" w:hAnsi="Times New Roman"/>
        </w:rPr>
        <w:t>dig</w:t>
      </w:r>
      <w:r w:rsidRPr="00A979D9">
        <w:rPr>
          <w:rFonts w:ascii="Times New Roman" w:hAnsi="Times New Roman"/>
        </w:rPr>
        <w:t xml:space="preserve"> out the gap between theoretical legislations and policy frameworks, institutional capacity and resources</w:t>
      </w:r>
      <w:r w:rsidR="00494BDA" w:rsidRPr="00A979D9">
        <w:rPr>
          <w:rFonts w:ascii="Times New Roman" w:hAnsi="Times New Roman"/>
        </w:rPr>
        <w:t xml:space="preserve"> mobilization limitations. It was significant as it </w:t>
      </w:r>
      <w:r w:rsidR="00494BDA" w:rsidRPr="00A979D9">
        <w:rPr>
          <w:rFonts w:ascii="Times New Roman" w:hAnsi="Times New Roman"/>
        </w:rPr>
        <w:lastRenderedPageBreak/>
        <w:t>explored</w:t>
      </w:r>
      <w:r w:rsidRPr="00A979D9">
        <w:rPr>
          <w:rFonts w:ascii="Times New Roman" w:hAnsi="Times New Roman"/>
        </w:rPr>
        <w:t xml:space="preserve"> the consequences being observed due to mal adaption of environmental policy in the c</w:t>
      </w:r>
      <w:r w:rsidR="009278D6" w:rsidRPr="00A979D9">
        <w:rPr>
          <w:rFonts w:ascii="Times New Roman" w:hAnsi="Times New Roman"/>
        </w:rPr>
        <w:t>ountry. Further, the research was</w:t>
      </w:r>
      <w:r w:rsidRPr="00A979D9">
        <w:rPr>
          <w:rFonts w:ascii="Times New Roman" w:hAnsi="Times New Roman"/>
        </w:rPr>
        <w:t xml:space="preserve"> significant to give alternative recommendations for the environmental stakeholders and policy makers to revise the policy implementation problems and come to actualization of the policies. Finally, the research </w:t>
      </w:r>
      <w:r w:rsidR="009278D6" w:rsidRPr="00A979D9">
        <w:rPr>
          <w:rFonts w:ascii="Times New Roman" w:hAnsi="Times New Roman"/>
        </w:rPr>
        <w:t>was significant as it helped</w:t>
      </w:r>
      <w:r w:rsidRPr="00A979D9">
        <w:rPr>
          <w:rFonts w:ascii="Times New Roman" w:hAnsi="Times New Roman"/>
        </w:rPr>
        <w:t xml:space="preserve"> the researcher to come to new ideas through the research process and solve national problem. </w:t>
      </w:r>
    </w:p>
    <w:p w:rsidR="008B3181" w:rsidRPr="00A979D9" w:rsidRDefault="008B3181" w:rsidP="008B3181">
      <w:pPr>
        <w:autoSpaceDE w:val="0"/>
        <w:autoSpaceDN w:val="0"/>
        <w:adjustRightInd w:val="0"/>
        <w:rPr>
          <w:rFonts w:ascii="Times New Roman" w:hAnsi="Times New Roman"/>
          <w:b/>
          <w:bCs/>
          <w:i/>
          <w:iCs/>
        </w:rPr>
      </w:pPr>
    </w:p>
    <w:p w:rsidR="008B3181" w:rsidRPr="00A979D9" w:rsidRDefault="008B3181" w:rsidP="008B3181">
      <w:pPr>
        <w:autoSpaceDE w:val="0"/>
        <w:autoSpaceDN w:val="0"/>
        <w:adjustRightInd w:val="0"/>
        <w:rPr>
          <w:rFonts w:ascii="Times New Roman" w:hAnsi="Times New Roman"/>
          <w:b/>
          <w:bCs/>
          <w:i/>
          <w:iCs/>
        </w:rPr>
      </w:pPr>
    </w:p>
    <w:p w:rsidR="008B3181" w:rsidRPr="00E64D51" w:rsidRDefault="00A33318" w:rsidP="008704F1">
      <w:pPr>
        <w:pStyle w:val="ListParagraph"/>
        <w:numPr>
          <w:ilvl w:val="1"/>
          <w:numId w:val="15"/>
        </w:numPr>
        <w:autoSpaceDE w:val="0"/>
        <w:autoSpaceDN w:val="0"/>
        <w:adjustRightInd w:val="0"/>
        <w:jc w:val="both"/>
        <w:rPr>
          <w:rFonts w:ascii="Times New Roman" w:hAnsi="Times New Roman"/>
          <w:b/>
          <w:bCs/>
          <w:iCs/>
        </w:rPr>
      </w:pPr>
      <w:r>
        <w:rPr>
          <w:rFonts w:ascii="Times New Roman" w:hAnsi="Times New Roman"/>
          <w:b/>
          <w:bCs/>
          <w:iCs/>
        </w:rPr>
        <w:t>Scope of the T</w:t>
      </w:r>
      <w:r w:rsidR="008B3181" w:rsidRPr="00E64D51">
        <w:rPr>
          <w:rFonts w:ascii="Times New Roman" w:hAnsi="Times New Roman"/>
          <w:b/>
          <w:bCs/>
          <w:iCs/>
        </w:rPr>
        <w:t>hesis</w:t>
      </w:r>
    </w:p>
    <w:p w:rsidR="008B3181" w:rsidRPr="00500858" w:rsidRDefault="008B3181" w:rsidP="008B3181">
      <w:pPr>
        <w:autoSpaceDE w:val="0"/>
        <w:autoSpaceDN w:val="0"/>
        <w:adjustRightInd w:val="0"/>
        <w:rPr>
          <w:rFonts w:ascii="Times New Roman" w:hAnsi="Times New Roman"/>
          <w:b/>
          <w:bCs/>
          <w:iCs/>
        </w:rPr>
      </w:pPr>
    </w:p>
    <w:p w:rsidR="008B3181" w:rsidRPr="00A979D9" w:rsidRDefault="00F454A6" w:rsidP="008B3181">
      <w:pPr>
        <w:autoSpaceDE w:val="0"/>
        <w:autoSpaceDN w:val="0"/>
        <w:adjustRightInd w:val="0"/>
        <w:spacing w:line="360" w:lineRule="auto"/>
        <w:jc w:val="both"/>
        <w:rPr>
          <w:rFonts w:ascii="Times New Roman" w:hAnsi="Times New Roman"/>
        </w:rPr>
      </w:pPr>
      <w:r w:rsidRPr="00A979D9">
        <w:rPr>
          <w:rFonts w:ascii="Times New Roman" w:hAnsi="Times New Roman"/>
        </w:rPr>
        <w:t>Practically it was</w:t>
      </w:r>
      <w:r w:rsidR="008B3181" w:rsidRPr="00A979D9">
        <w:rPr>
          <w:rFonts w:ascii="Times New Roman" w:hAnsi="Times New Roman"/>
        </w:rPr>
        <w:t xml:space="preserve"> too wide to touch all pitfalls of Ethiopian Policy Challenges. Hence, the researcher focuse</w:t>
      </w:r>
      <w:r w:rsidRPr="00A979D9">
        <w:rPr>
          <w:rFonts w:ascii="Times New Roman" w:hAnsi="Times New Roman"/>
        </w:rPr>
        <w:t>d</w:t>
      </w:r>
      <w:r w:rsidR="008B3181" w:rsidRPr="00A979D9">
        <w:rPr>
          <w:rFonts w:ascii="Times New Roman" w:hAnsi="Times New Roman"/>
        </w:rPr>
        <w:t xml:space="preserve"> on the policy challenges pertaining to the environmental sector.  It should b</w:t>
      </w:r>
      <w:r w:rsidRPr="00A979D9">
        <w:rPr>
          <w:rFonts w:ascii="Times New Roman" w:hAnsi="Times New Roman"/>
        </w:rPr>
        <w:t>e stated that this thesis brought</w:t>
      </w:r>
      <w:r w:rsidR="008B3181" w:rsidRPr="00A979D9">
        <w:rPr>
          <w:rFonts w:ascii="Times New Roman" w:hAnsi="Times New Roman"/>
        </w:rPr>
        <w:t xml:space="preserve"> to a focus Environmental Policy challenges mainly related the social and economic dimensions in Ethiopia. Additional</w:t>
      </w:r>
      <w:r w:rsidRPr="00A979D9">
        <w:rPr>
          <w:rFonts w:ascii="Times New Roman" w:hAnsi="Times New Roman"/>
        </w:rPr>
        <w:t>ly, the scope of the research was</w:t>
      </w:r>
      <w:r w:rsidR="008B3181" w:rsidRPr="00A979D9">
        <w:rPr>
          <w:rFonts w:ascii="Times New Roman" w:hAnsi="Times New Roman"/>
        </w:rPr>
        <w:t xml:space="preserve"> specified principally to the assessment of challenges posed by </w:t>
      </w:r>
      <w:r w:rsidR="00D47A4B" w:rsidRPr="00A979D9">
        <w:rPr>
          <w:rFonts w:ascii="Times New Roman" w:hAnsi="Times New Roman"/>
        </w:rPr>
        <w:t>non-practicability</w:t>
      </w:r>
      <w:r w:rsidR="008B3181" w:rsidRPr="00A979D9">
        <w:rPr>
          <w:rFonts w:ascii="Times New Roman" w:hAnsi="Times New Roman"/>
        </w:rPr>
        <w:t xml:space="preserve"> of the environmental policies in general and the ultimate impact it results on air, water, soil, forest, and land use in the country which are directly related to the lives of the citizens. Generally, the purpose of this thesis </w:t>
      </w:r>
      <w:r w:rsidRPr="00A979D9">
        <w:rPr>
          <w:rFonts w:ascii="Times New Roman" w:hAnsi="Times New Roman"/>
        </w:rPr>
        <w:t>was</w:t>
      </w:r>
      <w:r w:rsidR="008B3181" w:rsidRPr="00A979D9">
        <w:rPr>
          <w:rFonts w:ascii="Times New Roman" w:hAnsi="Times New Roman"/>
        </w:rPr>
        <w:t xml:space="preserve"> </w:t>
      </w:r>
      <w:r w:rsidR="008B3181" w:rsidRPr="00A979D9">
        <w:rPr>
          <w:rFonts w:ascii="Times New Roman" w:eastAsia="SymbolMT" w:hAnsi="Times New Roman"/>
        </w:rPr>
        <w:t>t</w:t>
      </w:r>
      <w:r w:rsidR="008B3181" w:rsidRPr="00A979D9">
        <w:rPr>
          <w:rFonts w:ascii="Times New Roman" w:hAnsi="Times New Roman"/>
        </w:rPr>
        <w:t xml:space="preserve">o identify anthropogenic and natural factors impacted by the Environmental Policy implementation </w:t>
      </w:r>
      <w:r w:rsidRPr="00A979D9">
        <w:rPr>
          <w:rFonts w:ascii="Times New Roman" w:hAnsi="Times New Roman"/>
        </w:rPr>
        <w:t>gaps in</w:t>
      </w:r>
      <w:r w:rsidR="008B3181" w:rsidRPr="00A979D9">
        <w:rPr>
          <w:rFonts w:ascii="Times New Roman" w:hAnsi="Times New Roman"/>
        </w:rPr>
        <w:t xml:space="preserve"> Ethiopia.</w:t>
      </w:r>
    </w:p>
    <w:p w:rsidR="008B3181" w:rsidRPr="00A979D9" w:rsidRDefault="008B3181" w:rsidP="008B3181">
      <w:pPr>
        <w:autoSpaceDE w:val="0"/>
        <w:autoSpaceDN w:val="0"/>
        <w:adjustRightInd w:val="0"/>
        <w:spacing w:line="360" w:lineRule="auto"/>
        <w:jc w:val="both"/>
        <w:rPr>
          <w:rFonts w:ascii="Times New Roman" w:hAnsi="Times New Roman"/>
        </w:rPr>
      </w:pPr>
    </w:p>
    <w:p w:rsidR="008B3181" w:rsidRPr="00E64D51" w:rsidRDefault="008B3181" w:rsidP="008704F1">
      <w:pPr>
        <w:pStyle w:val="ListParagraph"/>
        <w:numPr>
          <w:ilvl w:val="1"/>
          <w:numId w:val="15"/>
        </w:numPr>
        <w:autoSpaceDE w:val="0"/>
        <w:autoSpaceDN w:val="0"/>
        <w:adjustRightInd w:val="0"/>
        <w:spacing w:line="360" w:lineRule="auto"/>
        <w:jc w:val="both"/>
        <w:rPr>
          <w:rFonts w:ascii="Times New Roman" w:hAnsi="Times New Roman"/>
          <w:b/>
        </w:rPr>
      </w:pPr>
      <w:r w:rsidRPr="00E64D51">
        <w:rPr>
          <w:rFonts w:ascii="Times New Roman" w:hAnsi="Times New Roman"/>
          <w:b/>
        </w:rPr>
        <w:t xml:space="preserve">Limitations of the Research </w:t>
      </w:r>
    </w:p>
    <w:p w:rsidR="008B3181" w:rsidRPr="00A979D9" w:rsidRDefault="008B3181" w:rsidP="008B3181">
      <w:pPr>
        <w:autoSpaceDE w:val="0"/>
        <w:autoSpaceDN w:val="0"/>
        <w:adjustRightInd w:val="0"/>
        <w:spacing w:line="360" w:lineRule="auto"/>
        <w:jc w:val="both"/>
        <w:rPr>
          <w:rFonts w:ascii="Times New Roman" w:hAnsi="Times New Roman"/>
        </w:rPr>
      </w:pPr>
      <w:r w:rsidRPr="00A979D9">
        <w:rPr>
          <w:rFonts w:ascii="Times New Roman" w:hAnsi="Times New Roman"/>
        </w:rPr>
        <w:t>The</w:t>
      </w:r>
      <w:r w:rsidR="009F0585" w:rsidRPr="00A979D9">
        <w:rPr>
          <w:rFonts w:ascii="Times New Roman" w:hAnsi="Times New Roman"/>
        </w:rPr>
        <w:t xml:space="preserve"> research was</w:t>
      </w:r>
      <w:r w:rsidRPr="00A979D9">
        <w:rPr>
          <w:rFonts w:ascii="Times New Roman" w:hAnsi="Times New Roman"/>
        </w:rPr>
        <w:t xml:space="preserve"> limited by some primary factors. The scarcity of similar research materials which are rel</w:t>
      </w:r>
      <w:r w:rsidR="009F0585" w:rsidRPr="00A979D9">
        <w:rPr>
          <w:rFonts w:ascii="Times New Roman" w:hAnsi="Times New Roman"/>
        </w:rPr>
        <w:t>evant to the subject of study was</w:t>
      </w:r>
      <w:r w:rsidRPr="00A979D9">
        <w:rPr>
          <w:rFonts w:ascii="Times New Roman" w:hAnsi="Times New Roman"/>
        </w:rPr>
        <w:t xml:space="preserve"> one limiting factor. Secondl</w:t>
      </w:r>
      <w:r w:rsidR="009F0585" w:rsidRPr="00A979D9">
        <w:rPr>
          <w:rFonts w:ascii="Times New Roman" w:hAnsi="Times New Roman"/>
        </w:rPr>
        <w:t>y, financial scarcity was</w:t>
      </w:r>
      <w:r w:rsidRPr="00A979D9">
        <w:rPr>
          <w:rFonts w:ascii="Times New Roman" w:hAnsi="Times New Roman"/>
        </w:rPr>
        <w:t xml:space="preserve"> also a limiting factor in hiring data collectors and gather adequate primary data from the corners of the country. Lack of willingness or reluctance of different environmental organizations not to offer secondary which they think confidential data on the study topic </w:t>
      </w:r>
      <w:r w:rsidR="009F0585" w:rsidRPr="00A979D9">
        <w:rPr>
          <w:rFonts w:ascii="Times New Roman" w:hAnsi="Times New Roman"/>
        </w:rPr>
        <w:t>was</w:t>
      </w:r>
      <w:r w:rsidRPr="00A979D9">
        <w:rPr>
          <w:rFonts w:ascii="Times New Roman" w:hAnsi="Times New Roman"/>
        </w:rPr>
        <w:t xml:space="preserve"> </w:t>
      </w:r>
      <w:r w:rsidR="009F0585" w:rsidRPr="00A979D9">
        <w:rPr>
          <w:rFonts w:ascii="Times New Roman" w:hAnsi="Times New Roman"/>
        </w:rPr>
        <w:t>another</w:t>
      </w:r>
      <w:r w:rsidRPr="00A979D9">
        <w:rPr>
          <w:rFonts w:ascii="Times New Roman" w:hAnsi="Times New Roman"/>
        </w:rPr>
        <w:t xml:space="preserve"> third fa</w:t>
      </w:r>
      <w:r w:rsidR="009F0585" w:rsidRPr="00A979D9">
        <w:rPr>
          <w:rFonts w:ascii="Times New Roman" w:hAnsi="Times New Roman"/>
        </w:rPr>
        <w:t>ctor.  Finally, time resource was</w:t>
      </w:r>
      <w:r w:rsidRPr="00A979D9">
        <w:rPr>
          <w:rFonts w:ascii="Times New Roman" w:hAnsi="Times New Roman"/>
        </w:rPr>
        <w:t xml:space="preserve"> another limiting factor i</w:t>
      </w:r>
      <w:r w:rsidR="009F0585" w:rsidRPr="00A979D9">
        <w:rPr>
          <w:rFonts w:ascii="Times New Roman" w:hAnsi="Times New Roman"/>
        </w:rPr>
        <w:t xml:space="preserve">n the study as the </w:t>
      </w:r>
      <w:r w:rsidR="000A6377" w:rsidRPr="00A979D9">
        <w:rPr>
          <w:rFonts w:ascii="Times New Roman" w:hAnsi="Times New Roman"/>
        </w:rPr>
        <w:t>researchers was a full time government employee and hence lack</w:t>
      </w:r>
      <w:r w:rsidR="000A6377">
        <w:rPr>
          <w:rFonts w:ascii="Times New Roman" w:hAnsi="Times New Roman"/>
        </w:rPr>
        <w:t xml:space="preserve"> </w:t>
      </w:r>
      <w:r w:rsidR="000A6377" w:rsidRPr="00A979D9">
        <w:rPr>
          <w:rFonts w:ascii="Times New Roman" w:hAnsi="Times New Roman"/>
        </w:rPr>
        <w:t>adequate</w:t>
      </w:r>
      <w:r w:rsidRPr="00A979D9">
        <w:rPr>
          <w:rFonts w:ascii="Times New Roman" w:hAnsi="Times New Roman"/>
        </w:rPr>
        <w:t xml:space="preserve"> time to carry out exhaustive research on the subject matter. </w:t>
      </w:r>
    </w:p>
    <w:p w:rsidR="008B3181" w:rsidRDefault="008B3181" w:rsidP="008B3181">
      <w:pPr>
        <w:autoSpaceDE w:val="0"/>
        <w:autoSpaceDN w:val="0"/>
        <w:adjustRightInd w:val="0"/>
        <w:spacing w:line="360" w:lineRule="auto"/>
        <w:jc w:val="both"/>
        <w:rPr>
          <w:b/>
          <w:sz w:val="28"/>
          <w:szCs w:val="28"/>
        </w:rPr>
      </w:pPr>
    </w:p>
    <w:p w:rsidR="008B3181" w:rsidRDefault="008B3181" w:rsidP="00FE573D">
      <w:pPr>
        <w:widowControl w:val="0"/>
        <w:tabs>
          <w:tab w:val="left" w:pos="-270"/>
          <w:tab w:val="left" w:pos="0"/>
        </w:tabs>
        <w:autoSpaceDE w:val="0"/>
        <w:autoSpaceDN w:val="0"/>
        <w:adjustRightInd w:val="0"/>
        <w:ind w:left="-180" w:right="270" w:firstLine="360"/>
        <w:jc w:val="center"/>
        <w:outlineLvl w:val="0"/>
        <w:rPr>
          <w:rFonts w:ascii="Times New Roman" w:hAnsi="Times New Roman"/>
          <w:b/>
          <w:bCs/>
          <w:color w:val="000000"/>
          <w:sz w:val="28"/>
          <w:szCs w:val="28"/>
        </w:rPr>
      </w:pPr>
    </w:p>
    <w:p w:rsidR="00500858" w:rsidRDefault="00500858" w:rsidP="00374E9E">
      <w:pPr>
        <w:widowControl w:val="0"/>
        <w:tabs>
          <w:tab w:val="left" w:pos="-270"/>
          <w:tab w:val="left" w:pos="0"/>
        </w:tabs>
        <w:autoSpaceDE w:val="0"/>
        <w:autoSpaceDN w:val="0"/>
        <w:adjustRightInd w:val="0"/>
        <w:ind w:right="270"/>
        <w:outlineLvl w:val="0"/>
        <w:rPr>
          <w:rFonts w:ascii="Times New Roman" w:hAnsi="Times New Roman"/>
          <w:b/>
          <w:bCs/>
          <w:color w:val="000000"/>
          <w:sz w:val="28"/>
          <w:szCs w:val="28"/>
        </w:rPr>
      </w:pPr>
    </w:p>
    <w:p w:rsidR="00BB22F8" w:rsidRPr="001C18C5" w:rsidRDefault="00110AAD" w:rsidP="00110AAD">
      <w:pPr>
        <w:widowControl w:val="0"/>
        <w:tabs>
          <w:tab w:val="left" w:pos="-270"/>
          <w:tab w:val="left" w:pos="0"/>
        </w:tabs>
        <w:autoSpaceDE w:val="0"/>
        <w:autoSpaceDN w:val="0"/>
        <w:adjustRightInd w:val="0"/>
        <w:ind w:right="270"/>
        <w:outlineLvl w:val="0"/>
        <w:rPr>
          <w:rFonts w:ascii="Times New Roman" w:hAnsi="Times New Roman"/>
          <w:b/>
          <w:bCs/>
          <w:color w:val="000000"/>
          <w:sz w:val="28"/>
          <w:szCs w:val="28"/>
        </w:rPr>
      </w:pPr>
      <w:r>
        <w:rPr>
          <w:rFonts w:ascii="Times New Roman" w:hAnsi="Times New Roman"/>
          <w:b/>
          <w:bCs/>
          <w:color w:val="000000"/>
          <w:sz w:val="28"/>
          <w:szCs w:val="28"/>
        </w:rPr>
        <w:lastRenderedPageBreak/>
        <w:t xml:space="preserve">                                                                </w:t>
      </w:r>
      <w:r w:rsidR="00BC7FD2" w:rsidRPr="001C18C5">
        <w:rPr>
          <w:rFonts w:ascii="Times New Roman" w:hAnsi="Times New Roman"/>
          <w:b/>
          <w:bCs/>
          <w:color w:val="000000"/>
          <w:sz w:val="28"/>
          <w:szCs w:val="28"/>
        </w:rPr>
        <w:t>C</w:t>
      </w:r>
      <w:r w:rsidR="00440541" w:rsidRPr="001C18C5">
        <w:rPr>
          <w:rFonts w:ascii="Times New Roman" w:hAnsi="Times New Roman"/>
          <w:b/>
          <w:bCs/>
          <w:color w:val="000000"/>
          <w:sz w:val="28"/>
          <w:szCs w:val="28"/>
        </w:rPr>
        <w:t xml:space="preserve">hapter </w:t>
      </w:r>
      <w:r w:rsidR="00DA47BD" w:rsidRPr="001C18C5">
        <w:rPr>
          <w:rFonts w:ascii="Times New Roman" w:hAnsi="Times New Roman"/>
          <w:b/>
          <w:bCs/>
          <w:color w:val="000000"/>
          <w:sz w:val="28"/>
          <w:szCs w:val="28"/>
        </w:rPr>
        <w:t>Two</w:t>
      </w:r>
    </w:p>
    <w:p w:rsidR="00120E4C" w:rsidRPr="001C18C5" w:rsidRDefault="00374E9E" w:rsidP="00374E9E">
      <w:pPr>
        <w:widowControl w:val="0"/>
        <w:tabs>
          <w:tab w:val="left" w:pos="2205"/>
        </w:tabs>
        <w:autoSpaceDE w:val="0"/>
        <w:autoSpaceDN w:val="0"/>
        <w:adjustRightInd w:val="0"/>
        <w:ind w:right="270" w:firstLine="360"/>
        <w:rPr>
          <w:rFonts w:ascii="Times New Roman" w:hAnsi="Times New Roman"/>
          <w:b/>
          <w:bCs/>
          <w:color w:val="000000"/>
          <w:sz w:val="28"/>
          <w:szCs w:val="28"/>
        </w:rPr>
      </w:pPr>
      <w:r>
        <w:rPr>
          <w:rFonts w:ascii="Times New Roman" w:hAnsi="Times New Roman"/>
          <w:b/>
          <w:bCs/>
          <w:color w:val="000000"/>
          <w:sz w:val="28"/>
          <w:szCs w:val="28"/>
        </w:rPr>
        <w:tab/>
      </w:r>
    </w:p>
    <w:p w:rsidR="00440541" w:rsidRPr="001C18C5" w:rsidRDefault="00DA47BD" w:rsidP="00FE573D">
      <w:pPr>
        <w:widowControl w:val="0"/>
        <w:autoSpaceDE w:val="0"/>
        <w:autoSpaceDN w:val="0"/>
        <w:adjustRightInd w:val="0"/>
        <w:ind w:left="-90" w:right="270" w:firstLine="360"/>
        <w:jc w:val="center"/>
        <w:rPr>
          <w:rFonts w:ascii="Times New Roman" w:hAnsi="Times New Roman"/>
          <w:b/>
          <w:bCs/>
          <w:color w:val="000000"/>
          <w:sz w:val="28"/>
          <w:szCs w:val="28"/>
        </w:rPr>
      </w:pPr>
      <w:r w:rsidRPr="001C18C5">
        <w:rPr>
          <w:rFonts w:ascii="Times New Roman" w:hAnsi="Times New Roman"/>
          <w:b/>
          <w:bCs/>
          <w:color w:val="000000"/>
          <w:sz w:val="28"/>
          <w:szCs w:val="28"/>
        </w:rPr>
        <w:t>Review of the Literature</w:t>
      </w:r>
    </w:p>
    <w:p w:rsidR="0094429A" w:rsidRPr="00851120" w:rsidRDefault="0094429A" w:rsidP="00FE573D">
      <w:pPr>
        <w:widowControl w:val="0"/>
        <w:autoSpaceDE w:val="0"/>
        <w:autoSpaceDN w:val="0"/>
        <w:adjustRightInd w:val="0"/>
        <w:ind w:right="270" w:firstLine="360"/>
        <w:jc w:val="center"/>
        <w:rPr>
          <w:rFonts w:ascii="Times New Roman" w:hAnsi="Times New Roman"/>
          <w:bCs/>
          <w:color w:val="000000"/>
          <w:sz w:val="28"/>
          <w:szCs w:val="28"/>
        </w:rPr>
      </w:pPr>
    </w:p>
    <w:p w:rsidR="008C5BAA" w:rsidRPr="00E64D51" w:rsidRDefault="00E857B2" w:rsidP="008505C4">
      <w:pPr>
        <w:pStyle w:val="Heading2"/>
        <w:spacing w:line="360" w:lineRule="auto"/>
        <w:ind w:right="270"/>
        <w:rPr>
          <w:rFonts w:ascii="Times New Roman" w:hAnsi="Times New Roman" w:cs="Times New Roman"/>
          <w:i w:val="0"/>
          <w:sz w:val="24"/>
          <w:szCs w:val="24"/>
        </w:rPr>
      </w:pPr>
      <w:r w:rsidRPr="00E64D51">
        <w:rPr>
          <w:rFonts w:ascii="Times New Roman" w:hAnsi="Times New Roman" w:cs="Times New Roman"/>
          <w:i w:val="0"/>
          <w:sz w:val="24"/>
          <w:szCs w:val="24"/>
        </w:rPr>
        <w:t xml:space="preserve">2.1. </w:t>
      </w:r>
      <w:r w:rsidR="008C5BAA" w:rsidRPr="00E64D51">
        <w:rPr>
          <w:rFonts w:ascii="Times New Roman" w:hAnsi="Times New Roman" w:cs="Times New Roman"/>
          <w:i w:val="0"/>
          <w:sz w:val="24"/>
          <w:szCs w:val="24"/>
        </w:rPr>
        <w:t>Introduction</w:t>
      </w:r>
    </w:p>
    <w:p w:rsidR="008C5BAA" w:rsidRPr="00F64F25" w:rsidRDefault="008C5BAA" w:rsidP="00006890">
      <w:pPr>
        <w:tabs>
          <w:tab w:val="left" w:pos="10620"/>
          <w:tab w:val="left" w:pos="10710"/>
        </w:tabs>
        <w:spacing w:line="360" w:lineRule="auto"/>
        <w:jc w:val="both"/>
        <w:rPr>
          <w:rFonts w:ascii="Times New Roman" w:hAnsi="Times New Roman"/>
        </w:rPr>
      </w:pPr>
      <w:r w:rsidRPr="00F64F25">
        <w:rPr>
          <w:rFonts w:ascii="Times New Roman" w:hAnsi="Times New Roman"/>
        </w:rPr>
        <w:t>The world faces an environmental crisis of global proportions. It is now widely acknowledged that environmental problems affecting life in one part of the world will ultimately affect life in other parts. It is therefore no longer adequate only to consider what is happening in a given locality or to address environmental problems at the local level alone. In response to this realization, environmentalism has become a global movement. Most environmental activists and policy-makers agree that global problems require international cooperation if they are to be addressed and resolved. Many are beginning to believe that the best way to foster the required cooperatio</w:t>
      </w:r>
      <w:r w:rsidR="00903377">
        <w:rPr>
          <w:rFonts w:ascii="Times New Roman" w:hAnsi="Times New Roman"/>
        </w:rPr>
        <w:t xml:space="preserve">n is to promote a global ethic </w:t>
      </w:r>
      <w:r w:rsidRPr="00F64F25">
        <w:rPr>
          <w:rFonts w:ascii="Times New Roman" w:hAnsi="Times New Roman"/>
        </w:rPr>
        <w:t>(Andrew</w:t>
      </w:r>
      <w:r w:rsidR="00E857B2" w:rsidRPr="00F64F25">
        <w:rPr>
          <w:rFonts w:ascii="Times New Roman" w:hAnsi="Times New Roman"/>
        </w:rPr>
        <w:t>: 2004</w:t>
      </w:r>
      <w:r w:rsidRPr="00F64F25">
        <w:rPr>
          <w:rFonts w:ascii="Times New Roman" w:hAnsi="Times New Roman"/>
        </w:rPr>
        <w:t>)</w:t>
      </w:r>
      <w:r w:rsidR="00903377">
        <w:rPr>
          <w:rFonts w:ascii="Times New Roman" w:hAnsi="Times New Roman"/>
        </w:rPr>
        <w:t>.</w:t>
      </w:r>
    </w:p>
    <w:p w:rsidR="004A3691" w:rsidRPr="00F64F25" w:rsidRDefault="004A3691" w:rsidP="00006890">
      <w:pPr>
        <w:spacing w:before="100" w:beforeAutospacing="1" w:after="100" w:afterAutospacing="1" w:line="360" w:lineRule="auto"/>
        <w:jc w:val="both"/>
        <w:rPr>
          <w:rFonts w:ascii="Times New Roman" w:eastAsia="Times New Roman" w:hAnsi="Times New Roman"/>
          <w:lang w:val="en-GB"/>
        </w:rPr>
      </w:pPr>
      <w:r w:rsidRPr="00F64F25">
        <w:rPr>
          <w:rFonts w:ascii="Times New Roman" w:eastAsia="Times New Roman" w:hAnsi="Times New Roman"/>
          <w:lang w:val="en-GB"/>
        </w:rPr>
        <w:t>A human being needs clear and healthy environment to exist. This needs a well-balanced ecological and economic policy. Environmental problems have no limitations. They are regional, national and global. However, after the human being has realised that natural resources on this Planet have been exploited the term sustainable development has emerged. For about fifty years, for the first time in the history, the environmental pioneer idea</w:t>
      </w:r>
      <w:r w:rsidR="00A4264B">
        <w:rPr>
          <w:rFonts w:ascii="Times New Roman" w:eastAsia="Times New Roman" w:hAnsi="Times New Roman"/>
          <w:lang w:val="en-GB"/>
        </w:rPr>
        <w:t>s and programmes were discussed</w:t>
      </w:r>
      <w:r w:rsidRPr="00F64F25">
        <w:rPr>
          <w:rFonts w:ascii="Times New Roman" w:eastAsia="Times New Roman" w:hAnsi="Times New Roman"/>
          <w:lang w:val="en-GB"/>
        </w:rPr>
        <w:t>.</w:t>
      </w:r>
      <w:r w:rsidR="00A4264B">
        <w:rPr>
          <w:rFonts w:ascii="Times New Roman" w:eastAsia="Times New Roman" w:hAnsi="Times New Roman"/>
          <w:lang w:val="en-GB"/>
        </w:rPr>
        <w:t xml:space="preserve"> </w:t>
      </w:r>
      <w:r w:rsidRPr="00F64F25">
        <w:rPr>
          <w:rFonts w:ascii="Times New Roman" w:eastAsia="Times New Roman" w:hAnsi="Times New Roman"/>
          <w:lang w:val="en-GB"/>
        </w:rPr>
        <w:t>In the beginning of the 70</w:t>
      </w:r>
      <w:r w:rsidRPr="00F64F25">
        <w:rPr>
          <w:rFonts w:ascii="Times New Roman" w:eastAsia="Times New Roman" w:hAnsi="Times New Roman"/>
          <w:vertAlign w:val="superscript"/>
          <w:lang w:val="en-GB"/>
        </w:rPr>
        <w:t>th</w:t>
      </w:r>
      <w:r w:rsidRPr="00F64F25">
        <w:rPr>
          <w:rFonts w:ascii="Times New Roman" w:eastAsia="Times New Roman" w:hAnsi="Times New Roman"/>
          <w:lang w:val="en-GB"/>
        </w:rPr>
        <w:t xml:space="preserve"> the necessity to put economic developments on the same level with ecological sustainable programs was introduced.</w:t>
      </w:r>
    </w:p>
    <w:p w:rsidR="00B153A4" w:rsidRDefault="00B153A4" w:rsidP="00006890">
      <w:pPr>
        <w:spacing w:before="100" w:beforeAutospacing="1" w:after="100" w:afterAutospacing="1" w:line="360" w:lineRule="auto"/>
        <w:jc w:val="both"/>
        <w:rPr>
          <w:rFonts w:ascii="Times New Roman" w:eastAsia="Times New Roman" w:hAnsi="Times New Roman"/>
          <w:lang w:val="en-GB"/>
        </w:rPr>
      </w:pPr>
      <w:r w:rsidRPr="00F64F25">
        <w:rPr>
          <w:rFonts w:ascii="Times New Roman" w:eastAsia="Times New Roman" w:hAnsi="Times New Roman"/>
          <w:lang w:val="en-GB"/>
        </w:rPr>
        <w:t>Despite the fact that several national, and international meetings, conferences, summits have been held, the equilibrium</w:t>
      </w:r>
      <w:r w:rsidRPr="00F64F25">
        <w:rPr>
          <w:rFonts w:ascii="Times New Roman" w:eastAsia="Times New Roman" w:hAnsi="Times New Roman"/>
          <w:b/>
          <w:bCs/>
          <w:i/>
          <w:iCs/>
          <w:lang w:val="en-GB"/>
        </w:rPr>
        <w:t xml:space="preserve"> </w:t>
      </w:r>
      <w:r w:rsidRPr="00F64F25">
        <w:rPr>
          <w:rFonts w:ascii="Times New Roman" w:eastAsia="Times New Roman" w:hAnsi="Times New Roman"/>
          <w:lang w:val="en-GB"/>
        </w:rPr>
        <w:t>between ecology and economy has never been reached so far.</w:t>
      </w:r>
    </w:p>
    <w:p w:rsidR="00FC19A5" w:rsidRPr="0079411E" w:rsidRDefault="00E857B2" w:rsidP="00274172">
      <w:pPr>
        <w:spacing w:before="100" w:beforeAutospacing="1" w:after="100" w:afterAutospacing="1"/>
        <w:ind w:right="270"/>
        <w:outlineLvl w:val="1"/>
        <w:rPr>
          <w:rFonts w:ascii="Times New Roman" w:eastAsia="Times New Roman" w:hAnsi="Times New Roman"/>
          <w:b/>
          <w:bCs/>
        </w:rPr>
      </w:pPr>
      <w:r w:rsidRPr="0079411E">
        <w:rPr>
          <w:rFonts w:ascii="Times New Roman" w:eastAsia="Times New Roman" w:hAnsi="Times New Roman"/>
          <w:b/>
          <w:bCs/>
          <w:lang w:val="en-GB"/>
        </w:rPr>
        <w:t xml:space="preserve">2.2. </w:t>
      </w:r>
      <w:r w:rsidR="0079411E" w:rsidRPr="0079411E">
        <w:rPr>
          <w:rFonts w:ascii="Times New Roman" w:eastAsia="Times New Roman" w:hAnsi="Times New Roman"/>
          <w:b/>
          <w:bCs/>
          <w:lang w:val="en-GB"/>
        </w:rPr>
        <w:t>Global Environmental</w:t>
      </w:r>
      <w:r w:rsidR="00FC19A5" w:rsidRPr="0079411E">
        <w:rPr>
          <w:rFonts w:ascii="Times New Roman" w:eastAsia="Times New Roman" w:hAnsi="Times New Roman"/>
          <w:b/>
          <w:bCs/>
          <w:lang w:val="en-GB"/>
        </w:rPr>
        <w:t xml:space="preserve"> Problems</w:t>
      </w:r>
    </w:p>
    <w:p w:rsidR="00E857B2" w:rsidRPr="00F64F25" w:rsidRDefault="00FC19A5" w:rsidP="00D42BF1">
      <w:pPr>
        <w:spacing w:before="100" w:beforeAutospacing="1" w:after="100" w:afterAutospacing="1" w:line="360" w:lineRule="auto"/>
        <w:jc w:val="both"/>
        <w:rPr>
          <w:rFonts w:ascii="Times New Roman" w:eastAsia="Times New Roman" w:hAnsi="Times New Roman"/>
        </w:rPr>
      </w:pPr>
      <w:r w:rsidRPr="00F64F25">
        <w:rPr>
          <w:rFonts w:ascii="Times New Roman" w:eastAsia="Times New Roman" w:hAnsi="Times New Roman"/>
          <w:lang w:val="en-GB"/>
        </w:rPr>
        <w:t>Global Environment concerns are:</w:t>
      </w:r>
      <w:r w:rsidR="00E857B2" w:rsidRPr="00F64F25">
        <w:rPr>
          <w:rFonts w:ascii="Times New Roman" w:eastAsia="Times New Roman" w:hAnsi="Times New Roman"/>
          <w:lang w:val="en-GB"/>
        </w:rPr>
        <w:t xml:space="preserve">  global w</w:t>
      </w:r>
      <w:r w:rsidRPr="00F64F25">
        <w:rPr>
          <w:rFonts w:ascii="Times New Roman" w:eastAsia="Times New Roman" w:hAnsi="Times New Roman"/>
          <w:lang w:val="en-GB"/>
        </w:rPr>
        <w:t>arming</w:t>
      </w:r>
      <w:r w:rsidR="00E857B2" w:rsidRPr="00F64F25">
        <w:rPr>
          <w:rFonts w:ascii="Times New Roman" w:eastAsia="Times New Roman" w:hAnsi="Times New Roman"/>
          <w:lang w:val="en-GB"/>
        </w:rPr>
        <w:t>,</w:t>
      </w:r>
      <w:r w:rsidR="00E857B2" w:rsidRPr="00F64F25">
        <w:rPr>
          <w:rFonts w:ascii="Times New Roman" w:eastAsia="Times New Roman" w:hAnsi="Times New Roman"/>
        </w:rPr>
        <w:t xml:space="preserve"> </w:t>
      </w:r>
      <w:r w:rsidR="00E857B2" w:rsidRPr="00F64F25">
        <w:rPr>
          <w:rFonts w:ascii="Times New Roman" w:eastAsia="Times New Roman" w:hAnsi="Times New Roman"/>
          <w:lang w:val="en-GB"/>
        </w:rPr>
        <w:t>deforestation and greenhouse gas p</w:t>
      </w:r>
      <w:r w:rsidRPr="00F64F25">
        <w:rPr>
          <w:rFonts w:ascii="Times New Roman" w:eastAsia="Times New Roman" w:hAnsi="Times New Roman"/>
          <w:lang w:val="en-GB"/>
        </w:rPr>
        <w:t>roduction</w:t>
      </w:r>
      <w:r w:rsidR="00E857B2" w:rsidRPr="00F64F25">
        <w:rPr>
          <w:rFonts w:ascii="Times New Roman" w:eastAsia="Times New Roman" w:hAnsi="Times New Roman"/>
          <w:lang w:val="en-GB"/>
        </w:rPr>
        <w:t>,</w:t>
      </w:r>
      <w:r w:rsidR="00E857B2" w:rsidRPr="00F64F25">
        <w:rPr>
          <w:rFonts w:ascii="Times New Roman" w:eastAsia="Times New Roman" w:hAnsi="Times New Roman"/>
          <w:lang w:val="fr-FR"/>
        </w:rPr>
        <w:t xml:space="preserve"> persistant </w:t>
      </w:r>
      <w:proofErr w:type="spellStart"/>
      <w:r w:rsidR="00E857B2" w:rsidRPr="00F64F25">
        <w:rPr>
          <w:rFonts w:ascii="Times New Roman" w:eastAsia="Times New Roman" w:hAnsi="Times New Roman"/>
          <w:lang w:val="fr-FR"/>
        </w:rPr>
        <w:t>organic</w:t>
      </w:r>
      <w:proofErr w:type="spellEnd"/>
      <w:r w:rsidR="00E857B2" w:rsidRPr="00F64F25">
        <w:rPr>
          <w:rFonts w:ascii="Times New Roman" w:eastAsia="Times New Roman" w:hAnsi="Times New Roman"/>
          <w:lang w:val="fr-FR"/>
        </w:rPr>
        <w:t xml:space="preserve"> </w:t>
      </w:r>
      <w:proofErr w:type="spellStart"/>
      <w:r w:rsidR="00E857B2" w:rsidRPr="00F64F25">
        <w:rPr>
          <w:rFonts w:ascii="Times New Roman" w:eastAsia="Times New Roman" w:hAnsi="Times New Roman"/>
          <w:lang w:val="fr-FR"/>
        </w:rPr>
        <w:t>pollutants</w:t>
      </w:r>
      <w:proofErr w:type="spellEnd"/>
      <w:r w:rsidR="00E857B2" w:rsidRPr="00F64F25">
        <w:rPr>
          <w:rFonts w:ascii="Times New Roman" w:eastAsia="Times New Roman" w:hAnsi="Times New Roman"/>
          <w:lang w:val="fr-FR"/>
        </w:rPr>
        <w:t>,</w:t>
      </w:r>
      <w:r w:rsidR="006549FB">
        <w:rPr>
          <w:rFonts w:ascii="Times New Roman" w:eastAsia="Times New Roman" w:hAnsi="Times New Roman"/>
          <w:lang w:val="fr-FR"/>
        </w:rPr>
        <w:t xml:space="preserve"> </w:t>
      </w:r>
      <w:r w:rsidR="00E857B2" w:rsidRPr="00F64F25">
        <w:rPr>
          <w:rFonts w:ascii="Times New Roman" w:eastAsia="Times New Roman" w:hAnsi="Times New Roman"/>
          <w:lang w:val="fr-FR"/>
        </w:rPr>
        <w:t>(</w:t>
      </w:r>
      <w:proofErr w:type="spellStart"/>
      <w:r w:rsidR="00E857B2" w:rsidRPr="00F64F25">
        <w:rPr>
          <w:rFonts w:ascii="Times New Roman" w:eastAsia="Times New Roman" w:hAnsi="Times New Roman"/>
          <w:lang w:val="fr-FR"/>
        </w:rPr>
        <w:t>POPs</w:t>
      </w:r>
      <w:proofErr w:type="spellEnd"/>
      <w:r w:rsidR="00E857B2" w:rsidRPr="00F64F25">
        <w:rPr>
          <w:rFonts w:ascii="Times New Roman" w:eastAsia="Times New Roman" w:hAnsi="Times New Roman"/>
          <w:lang w:val="fr-FR"/>
        </w:rPr>
        <w:t xml:space="preserve">), </w:t>
      </w:r>
      <w:r w:rsidR="00BA19AC" w:rsidRPr="00F64F25">
        <w:rPr>
          <w:rFonts w:ascii="Times New Roman" w:eastAsia="Times New Roman" w:hAnsi="Times New Roman"/>
          <w:lang w:val="en-GB"/>
        </w:rPr>
        <w:t>trans boundary</w:t>
      </w:r>
      <w:r w:rsidR="00E857B2" w:rsidRPr="00F64F25">
        <w:rPr>
          <w:rFonts w:ascii="Times New Roman" w:eastAsia="Times New Roman" w:hAnsi="Times New Roman"/>
          <w:lang w:val="en-GB"/>
        </w:rPr>
        <w:t xml:space="preserve"> movements of hazardous wastes, atmospheric pollution from civil and military air craft, other gases (methane, carbon dioxide, nitrogen oxide, sulphur dioxide etc.)</w:t>
      </w:r>
      <w:r w:rsidR="00636C3C" w:rsidRPr="00F64F25">
        <w:rPr>
          <w:rFonts w:ascii="Times New Roman" w:eastAsia="Times New Roman" w:hAnsi="Times New Roman"/>
          <w:lang w:val="en-GB"/>
        </w:rPr>
        <w:t>, wreck of old satellite and rockets, radioactive waste disposal, chemical and radiological weapons.</w:t>
      </w:r>
      <w:r w:rsidR="00F260E3" w:rsidRPr="00F64F25">
        <w:rPr>
          <w:rFonts w:ascii="Times New Roman" w:eastAsia="Times New Roman" w:hAnsi="Times New Roman"/>
          <w:lang w:val="en-GB"/>
        </w:rPr>
        <w:t>(www.akababi.org)</w:t>
      </w:r>
    </w:p>
    <w:p w:rsidR="00FC19A5" w:rsidRPr="00F64F25" w:rsidRDefault="00FC19A5" w:rsidP="00D42BF1">
      <w:pPr>
        <w:spacing w:before="100" w:beforeAutospacing="1" w:after="100" w:afterAutospacing="1" w:line="360" w:lineRule="auto"/>
        <w:jc w:val="both"/>
        <w:rPr>
          <w:rFonts w:ascii="Times New Roman" w:eastAsia="Times New Roman" w:hAnsi="Times New Roman"/>
        </w:rPr>
      </w:pPr>
      <w:r w:rsidRPr="00F64F25">
        <w:rPr>
          <w:rFonts w:ascii="Times New Roman" w:eastAsia="Times New Roman" w:hAnsi="Times New Roman"/>
          <w:lang w:val="en-GB"/>
        </w:rPr>
        <w:lastRenderedPageBreak/>
        <w:t>Environmental impacts rose from the civil technology developments as well as from developments and applications of military technology, whether conventional, nuclear or radiological, they all belong to the global problems.</w:t>
      </w:r>
    </w:p>
    <w:p w:rsidR="00803BFF" w:rsidRDefault="00FC19A5" w:rsidP="00803BFF">
      <w:pPr>
        <w:spacing w:before="100" w:beforeAutospacing="1" w:after="100" w:afterAutospacing="1" w:line="360" w:lineRule="auto"/>
        <w:jc w:val="both"/>
        <w:rPr>
          <w:rFonts w:ascii="Times New Roman" w:eastAsia="Times New Roman" w:hAnsi="Times New Roman"/>
        </w:rPr>
      </w:pPr>
      <w:r w:rsidRPr="00F64F25">
        <w:rPr>
          <w:rFonts w:ascii="Times New Roman" w:eastAsia="Times New Roman" w:hAnsi="Times New Roman"/>
          <w:lang w:val="en-GB"/>
        </w:rPr>
        <w:t>In the past 50 years or longer, chemical, biological, radiological, and nuclear weapons have been developed and applied in some part of the world. Chemical warfare like agent orange, agent blue, agent purple were used during the Vietnam War, others types of chemicals were applied in Kurdistan, Iraq, Tanganyika, (Africa)</w:t>
      </w:r>
      <w:r w:rsidR="005A6A8B">
        <w:rPr>
          <w:rFonts w:ascii="Times New Roman" w:eastAsia="Times New Roman" w:hAnsi="Times New Roman"/>
          <w:lang w:val="en-GB"/>
        </w:rPr>
        <w:t>,</w:t>
      </w:r>
      <w:bookmarkStart w:id="0" w:name="_GoBack"/>
      <w:bookmarkEnd w:id="0"/>
      <w:r w:rsidRPr="00F64F25">
        <w:rPr>
          <w:rFonts w:ascii="Times New Roman" w:eastAsia="Times New Roman" w:hAnsi="Times New Roman"/>
          <w:lang w:val="en-GB"/>
        </w:rPr>
        <w:t xml:space="preserve"> South America, Afghanistan etc. In all these areas, health, </w:t>
      </w:r>
      <w:r w:rsidR="00F260E3" w:rsidRPr="00F64F25">
        <w:rPr>
          <w:rFonts w:ascii="Times New Roman" w:eastAsia="Times New Roman" w:hAnsi="Times New Roman"/>
          <w:lang w:val="en-GB"/>
        </w:rPr>
        <w:t>economic</w:t>
      </w:r>
      <w:r w:rsidRPr="00F64F25">
        <w:rPr>
          <w:rFonts w:ascii="Times New Roman" w:eastAsia="Times New Roman" w:hAnsi="Times New Roman"/>
          <w:lang w:val="en-GB"/>
        </w:rPr>
        <w:t xml:space="preserve"> and ecological problems still exist. Let us examine the effects</w:t>
      </w:r>
      <w:r w:rsidRPr="00F64F25">
        <w:rPr>
          <w:rFonts w:ascii="Times New Roman" w:eastAsia="Times New Roman" w:hAnsi="Times New Roman"/>
          <w:b/>
          <w:bCs/>
          <w:lang w:val="en-GB"/>
        </w:rPr>
        <w:t xml:space="preserve"> </w:t>
      </w:r>
      <w:r w:rsidRPr="00F64F25">
        <w:rPr>
          <w:rFonts w:ascii="Times New Roman" w:eastAsia="Times New Roman" w:hAnsi="Times New Roman"/>
          <w:lang w:val="en-GB"/>
        </w:rPr>
        <w:t>of Depleted Uranium (DPU</w:t>
      </w:r>
      <w:r w:rsidR="00BA19AC" w:rsidRPr="00F64F25">
        <w:rPr>
          <w:rFonts w:ascii="Times New Roman" w:eastAsia="Times New Roman" w:hAnsi="Times New Roman"/>
          <w:lang w:val="en-GB"/>
        </w:rPr>
        <w:t xml:space="preserve">) on human and his environment </w:t>
      </w:r>
      <w:r w:rsidR="00BA19AC" w:rsidRPr="006E0C38">
        <w:rPr>
          <w:rFonts w:ascii="Times New Roman" w:eastAsia="Times New Roman" w:hAnsi="Times New Roman"/>
          <w:lang w:val="en-GB"/>
        </w:rPr>
        <w:t>(</w:t>
      </w:r>
      <w:proofErr w:type="spellStart"/>
      <w:r w:rsidR="006460BE" w:rsidRPr="006E0C38">
        <w:rPr>
          <w:rFonts w:ascii="Times New Roman" w:hAnsi="Times New Roman"/>
          <w:color w:val="000000"/>
          <w:lang w:val="en-GB"/>
        </w:rPr>
        <w:t>Moret</w:t>
      </w:r>
      <w:proofErr w:type="spellEnd"/>
      <w:r w:rsidR="006460BE" w:rsidRPr="006E0C38">
        <w:rPr>
          <w:rFonts w:ascii="Times New Roman" w:hAnsi="Times New Roman"/>
          <w:color w:val="000000"/>
          <w:lang w:val="en-GB"/>
        </w:rPr>
        <w:t>: 2004</w:t>
      </w:r>
      <w:r w:rsidR="00BA19AC" w:rsidRPr="006E0C38">
        <w:rPr>
          <w:rFonts w:ascii="Times New Roman" w:eastAsia="Times New Roman" w:hAnsi="Times New Roman"/>
          <w:lang w:val="en-GB"/>
        </w:rPr>
        <w:t>)</w:t>
      </w:r>
      <w:r w:rsidRPr="006E0C38">
        <w:rPr>
          <w:rFonts w:ascii="Times New Roman" w:eastAsia="Times New Roman" w:hAnsi="Times New Roman"/>
          <w:lang w:val="en-GB"/>
        </w:rPr>
        <w:t>.</w:t>
      </w:r>
    </w:p>
    <w:p w:rsidR="000112BD" w:rsidRPr="000112BD" w:rsidRDefault="000112BD" w:rsidP="00803BFF">
      <w:pPr>
        <w:spacing w:before="100" w:beforeAutospacing="1" w:after="100" w:afterAutospacing="1" w:line="360" w:lineRule="auto"/>
        <w:jc w:val="both"/>
        <w:rPr>
          <w:rFonts w:ascii="Times New Roman" w:eastAsia="Times New Roman" w:hAnsi="Times New Roman"/>
        </w:rPr>
      </w:pPr>
      <w:r w:rsidRPr="000112BD">
        <w:rPr>
          <w:rFonts w:ascii="Times New Roman" w:eastAsia="Times New Roman" w:hAnsi="Times New Roman"/>
          <w:lang w:val="en-GB"/>
        </w:rPr>
        <w:t xml:space="preserve">Depleted Uranium weapon system was manufactured and tested 1973. In the year 1991, it was applied in Gulf war. Therefore, most observers said that the Gulf war was one of the most toxic and environmentally devastating </w:t>
      </w:r>
      <w:r w:rsidR="00886708" w:rsidRPr="000112BD">
        <w:rPr>
          <w:rFonts w:ascii="Times New Roman" w:eastAsia="Times New Roman" w:hAnsi="Times New Roman"/>
          <w:lang w:val="en-GB"/>
        </w:rPr>
        <w:t>wars</w:t>
      </w:r>
      <w:r w:rsidRPr="000112BD">
        <w:rPr>
          <w:rFonts w:ascii="Times New Roman" w:eastAsia="Times New Roman" w:hAnsi="Times New Roman"/>
          <w:lang w:val="en-GB"/>
        </w:rPr>
        <w:t xml:space="preserve"> in world history. Two main reasons can be mentioned. First, hundred tons of depleted uranium weapons applied in the Gulf war had shown global environmental effect. The probability that the dust storm from the war region spreads the radioactive contamination all over the world is certain. Radiation does not recognise national boarders and</w:t>
      </w:r>
      <w:r w:rsidRPr="000112BD">
        <w:rPr>
          <w:rFonts w:ascii="Times New Roman" w:eastAsia="Times New Roman" w:hAnsi="Times New Roman"/>
          <w:b/>
          <w:bCs/>
          <w:lang w:val="en-GB"/>
        </w:rPr>
        <w:t xml:space="preserve"> </w:t>
      </w:r>
      <w:r w:rsidRPr="000112BD">
        <w:rPr>
          <w:rFonts w:ascii="Times New Roman" w:eastAsia="Times New Roman" w:hAnsi="Times New Roman"/>
          <w:lang w:val="en-GB"/>
        </w:rPr>
        <w:t>air space</w:t>
      </w:r>
      <w:r w:rsidRPr="000112BD">
        <w:rPr>
          <w:rFonts w:ascii="Times New Roman" w:eastAsia="Times New Roman" w:hAnsi="Times New Roman"/>
          <w:b/>
          <w:bCs/>
          <w:lang w:val="en-GB"/>
        </w:rPr>
        <w:t xml:space="preserve"> </w:t>
      </w:r>
      <w:r w:rsidRPr="000112BD">
        <w:rPr>
          <w:rFonts w:ascii="Times New Roman" w:eastAsia="Times New Roman" w:hAnsi="Times New Roman"/>
          <w:lang w:val="en-GB"/>
        </w:rPr>
        <w:t xml:space="preserve">sovereignty. </w:t>
      </w:r>
      <w:r w:rsidR="00106599" w:rsidRPr="000112BD">
        <w:rPr>
          <w:rFonts w:ascii="Times New Roman" w:eastAsia="Times New Roman" w:hAnsi="Times New Roman"/>
          <w:lang w:val="en-GB"/>
        </w:rPr>
        <w:t>Furthermore</w:t>
      </w:r>
      <w:r w:rsidRPr="000112BD">
        <w:rPr>
          <w:rFonts w:ascii="Times New Roman" w:eastAsia="Times New Roman" w:hAnsi="Times New Roman"/>
          <w:lang w:val="en-GB"/>
        </w:rPr>
        <w:t>, Uranium munitions</w:t>
      </w:r>
      <w:r w:rsidRPr="000112BD">
        <w:rPr>
          <w:rFonts w:ascii="Times New Roman" w:eastAsia="Times New Roman" w:hAnsi="Times New Roman"/>
          <w:b/>
          <w:bCs/>
          <w:lang w:val="en-GB"/>
        </w:rPr>
        <w:t xml:space="preserve"> </w:t>
      </w:r>
      <w:r w:rsidRPr="000112BD">
        <w:rPr>
          <w:rFonts w:ascii="Times New Roman" w:eastAsia="Times New Roman" w:hAnsi="Times New Roman"/>
          <w:lang w:val="en-GB"/>
        </w:rPr>
        <w:t xml:space="preserve">on battlefields and other areas will provide new sources of radioactive contamination in future years. This type of ecological devastation causes also carcinogenic, leukaemia and other toxic environment in the regions like Middle East, Iraq and other neighbour countries. </w:t>
      </w:r>
    </w:p>
    <w:p w:rsidR="000112BD" w:rsidRPr="000112BD" w:rsidRDefault="000112BD" w:rsidP="00803BFF">
      <w:pPr>
        <w:tabs>
          <w:tab w:val="left" w:pos="270"/>
        </w:tabs>
        <w:spacing w:before="100" w:beforeAutospacing="1" w:after="100" w:afterAutospacing="1" w:line="360" w:lineRule="auto"/>
        <w:jc w:val="both"/>
        <w:rPr>
          <w:rFonts w:ascii="Times New Roman" w:eastAsia="Times New Roman" w:hAnsi="Times New Roman"/>
        </w:rPr>
      </w:pPr>
      <w:r w:rsidRPr="000112BD">
        <w:rPr>
          <w:rFonts w:ascii="Times New Roman" w:eastAsia="Times New Roman" w:hAnsi="Times New Roman"/>
          <w:lang w:val="en-GB"/>
        </w:rPr>
        <w:t>Second, during the Gulf war oil tankers and oil wells were bombed. Firing these oil reservoir, had released millions of gallons of oil into the atmosphere above the desert, the oil which is organic product containing millions of Hydrocarbons and other chemical elements destroyed the ecosystem of the entire region. When it rains it will be carried by rain and storm and destroy the global environment. These types of contaminated areas have no border at all and they belong to the global environmental impacts.</w:t>
      </w:r>
    </w:p>
    <w:p w:rsidR="00B77914" w:rsidRDefault="000112BD" w:rsidP="00B77914">
      <w:pPr>
        <w:spacing w:before="100" w:beforeAutospacing="1" w:after="100" w:afterAutospacing="1" w:line="360" w:lineRule="auto"/>
        <w:ind w:left="-86"/>
        <w:jc w:val="both"/>
        <w:rPr>
          <w:rFonts w:ascii="Times New Roman" w:eastAsia="Times New Roman" w:hAnsi="Times New Roman"/>
        </w:rPr>
      </w:pPr>
      <w:r w:rsidRPr="000112BD">
        <w:rPr>
          <w:rFonts w:ascii="Times New Roman" w:eastAsia="Times New Roman" w:hAnsi="Times New Roman"/>
          <w:lang w:val="en-GB"/>
        </w:rPr>
        <w:lastRenderedPageBreak/>
        <w:t>To deal with global warming and its effect on human and his environment, the Kyoto protocol has to be examined closer. The Kyoto conference (protocol) held in February 2005 is understood as annexation of the United Nation Convention about the global emission.</w:t>
      </w:r>
    </w:p>
    <w:p w:rsidR="00B77914" w:rsidRDefault="000112BD" w:rsidP="00B77914">
      <w:pPr>
        <w:spacing w:before="100" w:beforeAutospacing="1" w:after="100" w:afterAutospacing="1" w:line="360" w:lineRule="auto"/>
        <w:ind w:left="-86"/>
        <w:jc w:val="both"/>
        <w:rPr>
          <w:rFonts w:ascii="Times New Roman" w:eastAsia="Times New Roman" w:hAnsi="Times New Roman"/>
        </w:rPr>
      </w:pPr>
      <w:r w:rsidRPr="000112BD">
        <w:rPr>
          <w:rFonts w:ascii="Times New Roman" w:eastAsia="Times New Roman" w:hAnsi="Times New Roman"/>
          <w:lang w:val="en-GB"/>
        </w:rPr>
        <w:t xml:space="preserve">The main purpose of this protocol was that the industrialised countries </w:t>
      </w:r>
      <w:r w:rsidR="008D298D">
        <w:rPr>
          <w:rFonts w:ascii="Times New Roman" w:eastAsia="Times New Roman" w:hAnsi="Times New Roman"/>
          <w:lang w:val="en-GB"/>
        </w:rPr>
        <w:t>sh</w:t>
      </w:r>
      <w:r w:rsidR="007B7A7C">
        <w:rPr>
          <w:rFonts w:ascii="Times New Roman" w:eastAsia="Times New Roman" w:hAnsi="Times New Roman"/>
          <w:lang w:val="en-GB"/>
        </w:rPr>
        <w:t>ould reduce the harmful greenh</w:t>
      </w:r>
      <w:r w:rsidR="007B7A7C" w:rsidRPr="000112BD">
        <w:rPr>
          <w:rFonts w:ascii="Times New Roman" w:eastAsia="Times New Roman" w:hAnsi="Times New Roman"/>
          <w:lang w:val="en-GB"/>
        </w:rPr>
        <w:t>ouse</w:t>
      </w:r>
      <w:r w:rsidRPr="000112BD">
        <w:rPr>
          <w:rFonts w:ascii="Times New Roman" w:eastAsia="Times New Roman" w:hAnsi="Times New Roman"/>
          <w:lang w:val="en-GB"/>
        </w:rPr>
        <w:t xml:space="preserve"> gas emissions at five </w:t>
      </w:r>
      <w:proofErr w:type="spellStart"/>
      <w:r w:rsidRPr="000112BD">
        <w:rPr>
          <w:rFonts w:ascii="Times New Roman" w:eastAsia="Times New Roman" w:hAnsi="Times New Roman"/>
          <w:lang w:val="en-GB"/>
        </w:rPr>
        <w:t>percent</w:t>
      </w:r>
      <w:proofErr w:type="spellEnd"/>
      <w:r w:rsidRPr="000112BD">
        <w:rPr>
          <w:rFonts w:ascii="Times New Roman" w:eastAsia="Times New Roman" w:hAnsi="Times New Roman"/>
          <w:lang w:val="en-GB"/>
        </w:rPr>
        <w:t xml:space="preserve"> (5%) below the level of 1990. The reduction process has to be completed by the year </w:t>
      </w:r>
      <w:r w:rsidR="007B7A7C" w:rsidRPr="000112BD">
        <w:rPr>
          <w:rFonts w:ascii="Times New Roman" w:eastAsia="Times New Roman" w:hAnsi="Times New Roman"/>
          <w:lang w:val="en-GB"/>
        </w:rPr>
        <w:t xml:space="preserve">2012 </w:t>
      </w:r>
      <w:r w:rsidR="007B7A7C">
        <w:rPr>
          <w:rFonts w:ascii="Times New Roman" w:eastAsia="Times New Roman" w:hAnsi="Times New Roman"/>
          <w:lang w:val="en-GB"/>
        </w:rPr>
        <w:t>(</w:t>
      </w:r>
      <w:hyperlink r:id="rId9" w:history="1">
        <w:r w:rsidR="009335BF" w:rsidRPr="009335BF">
          <w:rPr>
            <w:rStyle w:val="Hyperlink"/>
            <w:rFonts w:ascii="Times New Roman" w:eastAsia="Times New Roman" w:hAnsi="Times New Roman"/>
            <w:u w:val="none"/>
            <w:lang w:val="en-GB"/>
          </w:rPr>
          <w:t>www.europa.eu</w:t>
        </w:r>
      </w:hyperlink>
      <w:r w:rsidR="009335BF">
        <w:rPr>
          <w:rFonts w:ascii="Times New Roman" w:eastAsia="Times New Roman" w:hAnsi="Times New Roman"/>
          <w:lang w:val="en-GB"/>
        </w:rPr>
        <w:t>)</w:t>
      </w:r>
      <w:r w:rsidR="007B7A7C">
        <w:rPr>
          <w:rFonts w:ascii="Times New Roman" w:eastAsia="Times New Roman" w:hAnsi="Times New Roman"/>
          <w:lang w:val="en-GB"/>
        </w:rPr>
        <w:t>.</w:t>
      </w:r>
    </w:p>
    <w:p w:rsidR="00B77914" w:rsidRDefault="000112BD" w:rsidP="00B77914">
      <w:pPr>
        <w:spacing w:before="100" w:beforeAutospacing="1" w:after="100" w:afterAutospacing="1" w:line="360" w:lineRule="auto"/>
        <w:ind w:left="-86"/>
        <w:jc w:val="both"/>
        <w:rPr>
          <w:rFonts w:ascii="Times New Roman" w:eastAsia="Times New Roman" w:hAnsi="Times New Roman"/>
        </w:rPr>
      </w:pPr>
      <w:r w:rsidRPr="000112BD">
        <w:rPr>
          <w:rFonts w:ascii="Times New Roman" w:eastAsia="Times New Roman" w:hAnsi="Times New Roman"/>
          <w:lang w:val="en-GB"/>
        </w:rPr>
        <w:t>The global warming is due to climate change. According to earth and atmospheric scientists, since 1900 the temperature of our Planet has increased</w:t>
      </w:r>
      <w:r w:rsidRPr="000112BD">
        <w:rPr>
          <w:rFonts w:ascii="Times New Roman" w:eastAsia="Times New Roman" w:hAnsi="Times New Roman"/>
          <w:b/>
          <w:bCs/>
          <w:lang w:val="en-GB"/>
        </w:rPr>
        <w:t xml:space="preserve"> </w:t>
      </w:r>
      <w:r w:rsidRPr="000112BD">
        <w:rPr>
          <w:rFonts w:ascii="Times New Roman" w:eastAsia="Times New Roman" w:hAnsi="Times New Roman"/>
          <w:lang w:val="en-GB"/>
        </w:rPr>
        <w:t>by 0.7 ºC (Degree Celsius).</w:t>
      </w:r>
    </w:p>
    <w:p w:rsidR="00B77914" w:rsidRDefault="000112BD" w:rsidP="00B77914">
      <w:pPr>
        <w:spacing w:before="100" w:beforeAutospacing="1" w:after="100" w:afterAutospacing="1" w:line="360" w:lineRule="auto"/>
        <w:ind w:left="-86"/>
        <w:jc w:val="both"/>
        <w:rPr>
          <w:rFonts w:ascii="Times New Roman" w:eastAsia="Times New Roman" w:hAnsi="Times New Roman"/>
        </w:rPr>
      </w:pPr>
      <w:r w:rsidRPr="000112BD">
        <w:rPr>
          <w:rFonts w:ascii="Times New Roman" w:eastAsia="Times New Roman" w:hAnsi="Times New Roman"/>
          <w:lang w:val="en-GB"/>
        </w:rPr>
        <w:t>With global warming are associated, natural events</w:t>
      </w:r>
      <w:r w:rsidRPr="000112BD">
        <w:rPr>
          <w:rFonts w:ascii="Times New Roman" w:eastAsia="Times New Roman" w:hAnsi="Times New Roman"/>
          <w:b/>
          <w:bCs/>
          <w:lang w:val="en-GB"/>
        </w:rPr>
        <w:t xml:space="preserve"> </w:t>
      </w:r>
      <w:r w:rsidRPr="000112BD">
        <w:rPr>
          <w:rFonts w:ascii="Times New Roman" w:eastAsia="Times New Roman" w:hAnsi="Times New Roman"/>
          <w:lang w:val="en-GB"/>
        </w:rPr>
        <w:t>like floods, hurricanes</w:t>
      </w:r>
      <w:r w:rsidRPr="000112BD">
        <w:rPr>
          <w:rFonts w:ascii="Times New Roman" w:eastAsia="Times New Roman" w:hAnsi="Times New Roman"/>
          <w:b/>
          <w:bCs/>
          <w:lang w:val="en-GB"/>
        </w:rPr>
        <w:t xml:space="preserve">, </w:t>
      </w:r>
      <w:r w:rsidRPr="000112BD">
        <w:rPr>
          <w:rFonts w:ascii="Times New Roman" w:eastAsia="Times New Roman" w:hAnsi="Times New Roman"/>
          <w:lang w:val="en-GB"/>
        </w:rPr>
        <w:t xml:space="preserve">that had occurred in the last two or three years in the world. In this context, also rising of sea level and ocean temperature can be mentioned.      </w:t>
      </w:r>
    </w:p>
    <w:p w:rsidR="00B153A4" w:rsidRPr="00B77914" w:rsidRDefault="000112BD" w:rsidP="00B77914">
      <w:pPr>
        <w:spacing w:before="100" w:beforeAutospacing="1" w:after="100" w:afterAutospacing="1" w:line="360" w:lineRule="auto"/>
        <w:ind w:left="-86"/>
        <w:jc w:val="both"/>
        <w:rPr>
          <w:rFonts w:ascii="Times New Roman" w:eastAsia="Times New Roman" w:hAnsi="Times New Roman"/>
        </w:rPr>
      </w:pPr>
      <w:r w:rsidRPr="000112BD">
        <w:rPr>
          <w:rFonts w:ascii="Times New Roman" w:eastAsia="Times New Roman" w:hAnsi="Times New Roman"/>
          <w:lang w:val="en-GB"/>
        </w:rPr>
        <w:t>To protect the environment and promote the exchange of information about P</w:t>
      </w:r>
      <w:r w:rsidR="00DB3A0E">
        <w:rPr>
          <w:rFonts w:ascii="Times New Roman" w:eastAsia="Times New Roman" w:hAnsi="Times New Roman"/>
          <w:lang w:val="en-GB"/>
        </w:rPr>
        <w:t>ersistent Organic Pollutants (POP</w:t>
      </w:r>
      <w:r w:rsidRPr="000112BD">
        <w:rPr>
          <w:rFonts w:ascii="Times New Roman" w:eastAsia="Times New Roman" w:hAnsi="Times New Roman"/>
          <w:lang w:val="en-GB"/>
        </w:rPr>
        <w:t>s) the UNEP has organised the Stockholm Convention and has established an office known as Ozone Secretariat. The Secretariat deals with matters of the Vienna Convention for the protection of Ozone Layer and the Montreal Protocol on substances that deplete the Ozone Layer</w:t>
      </w:r>
      <w:r w:rsidR="00F27D2F" w:rsidRPr="005B4DD3">
        <w:rPr>
          <w:rFonts w:ascii="Times New Roman" w:eastAsia="Times New Roman" w:hAnsi="Times New Roman"/>
          <w:lang w:val="en-GB"/>
        </w:rPr>
        <w:t>. (www.</w:t>
      </w:r>
      <w:r w:rsidRPr="005B4DD3">
        <w:rPr>
          <w:rFonts w:ascii="Times New Roman" w:eastAsia="Times New Roman" w:hAnsi="Times New Roman"/>
          <w:lang w:val="en-GB"/>
        </w:rPr>
        <w:t xml:space="preserve"> </w:t>
      </w:r>
      <w:r w:rsidR="00F27D2F" w:rsidRPr="005B4DD3">
        <w:rPr>
          <w:rFonts w:ascii="Times New Roman" w:eastAsia="Times New Roman" w:hAnsi="Times New Roman"/>
          <w:lang w:val="en-GB"/>
        </w:rPr>
        <w:t>irptc.unep.ch)</w:t>
      </w:r>
    </w:p>
    <w:p w:rsidR="00B33DC7" w:rsidRPr="001B6579" w:rsidRDefault="002B6F38" w:rsidP="007D2124">
      <w:pPr>
        <w:autoSpaceDE w:val="0"/>
        <w:autoSpaceDN w:val="0"/>
        <w:adjustRightInd w:val="0"/>
        <w:rPr>
          <w:rFonts w:ascii="Times New Roman" w:eastAsia="Times New Roman" w:hAnsi="Times New Roman"/>
          <w:b/>
          <w:bCs/>
        </w:rPr>
      </w:pPr>
      <w:r w:rsidRPr="001B6579">
        <w:rPr>
          <w:rFonts w:ascii="Times New Roman" w:eastAsia="Times New Roman" w:hAnsi="Times New Roman"/>
          <w:b/>
          <w:bCs/>
        </w:rPr>
        <w:t xml:space="preserve">2.3. </w:t>
      </w:r>
      <w:r w:rsidR="006A4A24" w:rsidRPr="001B6579">
        <w:rPr>
          <w:rFonts w:ascii="Times New Roman" w:eastAsia="Times New Roman" w:hAnsi="Times New Roman"/>
          <w:b/>
          <w:bCs/>
        </w:rPr>
        <w:t>Corruption, Democracy, and Environmental Policy</w:t>
      </w:r>
    </w:p>
    <w:p w:rsidR="00DB6266" w:rsidRDefault="00DB6266" w:rsidP="007D2124">
      <w:pPr>
        <w:autoSpaceDE w:val="0"/>
        <w:autoSpaceDN w:val="0"/>
        <w:adjustRightInd w:val="0"/>
        <w:ind w:left="-90" w:firstLine="450"/>
        <w:rPr>
          <w:rFonts w:ascii="Times-Roman" w:eastAsia="Times New Roman" w:hAnsi="Times-Roman" w:cs="Times-Roman"/>
          <w:sz w:val="18"/>
          <w:szCs w:val="18"/>
        </w:rPr>
      </w:pPr>
      <w:r>
        <w:rPr>
          <w:rFonts w:ascii="Times-Roman" w:eastAsia="Times New Roman" w:hAnsi="Times-Roman" w:cs="Times-Roman"/>
          <w:sz w:val="18"/>
          <w:szCs w:val="18"/>
        </w:rPr>
        <w:t xml:space="preserve">        </w:t>
      </w:r>
    </w:p>
    <w:p w:rsidR="00396BC8" w:rsidRDefault="00DB6266" w:rsidP="007D2124">
      <w:pPr>
        <w:autoSpaceDE w:val="0"/>
        <w:autoSpaceDN w:val="0"/>
        <w:adjustRightInd w:val="0"/>
        <w:spacing w:line="360" w:lineRule="auto"/>
        <w:jc w:val="both"/>
        <w:rPr>
          <w:rFonts w:ascii="Times New Roman" w:eastAsia="Times New Roman" w:hAnsi="Times New Roman"/>
        </w:rPr>
      </w:pPr>
      <w:r w:rsidRPr="00655BF4">
        <w:rPr>
          <w:rFonts w:ascii="Times New Roman" w:eastAsia="Times New Roman" w:hAnsi="Times New Roman"/>
        </w:rPr>
        <w:t>Theoretical and empirical studies have shown that democracy and corruption influence environmental policies.</w:t>
      </w:r>
      <w:r w:rsidR="00655BF4" w:rsidRPr="00655BF4">
        <w:rPr>
          <w:rFonts w:ascii="Times New Roman" w:eastAsia="Times New Roman" w:hAnsi="Times New Roman"/>
        </w:rPr>
        <w:t xml:space="preserve">  Corruption stands out as a substantial and significant determinant of environmental policies, while proxies for democracy have an insignificant impact.</w:t>
      </w:r>
      <w:r w:rsidR="00573547">
        <w:rPr>
          <w:rFonts w:ascii="Times New Roman" w:eastAsia="Times New Roman" w:hAnsi="Times New Roman"/>
        </w:rPr>
        <w:t xml:space="preserve"> </w:t>
      </w:r>
      <w:r w:rsidR="00573547" w:rsidRPr="00EA628A">
        <w:rPr>
          <w:rFonts w:ascii="Times New Roman" w:eastAsia="Times New Roman" w:hAnsi="Times New Roman"/>
        </w:rPr>
        <w:t>Nevertheless, democracy could affect environmental policy stringency given that countries with a history of democratic rule tend to be less corrupted</w:t>
      </w:r>
      <w:r w:rsidR="0022382C">
        <w:rPr>
          <w:rFonts w:ascii="Times New Roman" w:eastAsia="Times New Roman" w:hAnsi="Times New Roman"/>
        </w:rPr>
        <w:t xml:space="preserve"> </w:t>
      </w:r>
      <w:r w:rsidR="0022382C" w:rsidRPr="00CC3135">
        <w:rPr>
          <w:rFonts w:ascii="Times New Roman" w:eastAsia="Times New Roman" w:hAnsi="Times New Roman"/>
        </w:rPr>
        <w:t>(Hardin, 1968)</w:t>
      </w:r>
      <w:r w:rsidR="00573547" w:rsidRPr="00CC3135">
        <w:rPr>
          <w:rFonts w:ascii="Times New Roman" w:eastAsia="Times New Roman" w:hAnsi="Times New Roman"/>
        </w:rPr>
        <w:t>.</w:t>
      </w:r>
    </w:p>
    <w:p w:rsidR="007D2124" w:rsidRDefault="007D2124" w:rsidP="00717CCA">
      <w:pPr>
        <w:autoSpaceDE w:val="0"/>
        <w:autoSpaceDN w:val="0"/>
        <w:adjustRightInd w:val="0"/>
        <w:rPr>
          <w:rFonts w:ascii="Times-Bold" w:eastAsia="Times New Roman" w:hAnsi="Times-Bold" w:cs="Times-Bold"/>
          <w:b/>
          <w:bCs/>
        </w:rPr>
      </w:pPr>
    </w:p>
    <w:p w:rsidR="007C52E8" w:rsidRDefault="007C52E8" w:rsidP="00717CCA">
      <w:pPr>
        <w:autoSpaceDE w:val="0"/>
        <w:autoSpaceDN w:val="0"/>
        <w:adjustRightInd w:val="0"/>
        <w:rPr>
          <w:rFonts w:ascii="Times New Roman" w:eastAsia="Times New Roman" w:hAnsi="Times New Roman"/>
          <w:b/>
          <w:bCs/>
        </w:rPr>
      </w:pPr>
    </w:p>
    <w:p w:rsidR="007C52E8" w:rsidRDefault="007C52E8" w:rsidP="00717CCA">
      <w:pPr>
        <w:autoSpaceDE w:val="0"/>
        <w:autoSpaceDN w:val="0"/>
        <w:adjustRightInd w:val="0"/>
        <w:rPr>
          <w:rFonts w:ascii="Times New Roman" w:eastAsia="Times New Roman" w:hAnsi="Times New Roman"/>
          <w:b/>
          <w:bCs/>
        </w:rPr>
      </w:pPr>
    </w:p>
    <w:p w:rsidR="00EA628A" w:rsidRPr="001B6579" w:rsidRDefault="00EA628A" w:rsidP="00717CCA">
      <w:pPr>
        <w:autoSpaceDE w:val="0"/>
        <w:autoSpaceDN w:val="0"/>
        <w:adjustRightInd w:val="0"/>
        <w:rPr>
          <w:rFonts w:ascii="Times New Roman" w:eastAsia="Times New Roman" w:hAnsi="Times New Roman"/>
          <w:b/>
          <w:bCs/>
        </w:rPr>
      </w:pPr>
      <w:r w:rsidRPr="001B6579">
        <w:rPr>
          <w:rFonts w:ascii="Times New Roman" w:eastAsia="Times New Roman" w:hAnsi="Times New Roman"/>
          <w:b/>
          <w:bCs/>
        </w:rPr>
        <w:lastRenderedPageBreak/>
        <w:t>2.4. Democracy and the Environment</w:t>
      </w:r>
    </w:p>
    <w:p w:rsidR="007D2124" w:rsidRDefault="007D2124" w:rsidP="007D2124">
      <w:pPr>
        <w:autoSpaceDE w:val="0"/>
        <w:autoSpaceDN w:val="0"/>
        <w:adjustRightInd w:val="0"/>
        <w:spacing w:line="360" w:lineRule="auto"/>
        <w:jc w:val="both"/>
        <w:rPr>
          <w:rFonts w:ascii="Times New Roman" w:eastAsia="Times New Roman" w:hAnsi="Times New Roman"/>
          <w:b/>
          <w:bCs/>
        </w:rPr>
      </w:pPr>
    </w:p>
    <w:p w:rsidR="006A4A24" w:rsidRDefault="00881876" w:rsidP="007D2124">
      <w:pPr>
        <w:autoSpaceDE w:val="0"/>
        <w:autoSpaceDN w:val="0"/>
        <w:adjustRightInd w:val="0"/>
        <w:spacing w:line="360" w:lineRule="auto"/>
        <w:jc w:val="both"/>
        <w:rPr>
          <w:rFonts w:ascii="Times-Roman" w:eastAsia="Times New Roman" w:hAnsi="Times-Roman" w:cs="Times-Roman"/>
          <w:sz w:val="20"/>
          <w:szCs w:val="20"/>
        </w:rPr>
      </w:pPr>
      <w:r w:rsidRPr="00881876">
        <w:rPr>
          <w:rFonts w:ascii="Times New Roman" w:eastAsia="Times New Roman" w:hAnsi="Times New Roman"/>
        </w:rPr>
        <w:t>Conservationist authors writing in the 1960s and 1970s have frequently called for a Hobbesian approach to environmental issues. To them, freedom needs to be constrained for the conservation of common goods in general, and for the environment specifically</w:t>
      </w:r>
      <w:r w:rsidR="00324947">
        <w:rPr>
          <w:rFonts w:ascii="Times New Roman" w:eastAsia="Times New Roman" w:hAnsi="Times New Roman"/>
        </w:rPr>
        <w:t xml:space="preserve"> </w:t>
      </w:r>
      <w:r w:rsidR="00324947" w:rsidRPr="007D1EA4">
        <w:rPr>
          <w:rFonts w:ascii="Times New Roman" w:eastAsia="Times New Roman" w:hAnsi="Times New Roman"/>
        </w:rPr>
        <w:t>(Hardin, 1968).</w:t>
      </w:r>
    </w:p>
    <w:p w:rsidR="00945FA1" w:rsidRDefault="000F1AC0" w:rsidP="008F52B2">
      <w:pPr>
        <w:autoSpaceDE w:val="0"/>
        <w:autoSpaceDN w:val="0"/>
        <w:adjustRightInd w:val="0"/>
        <w:spacing w:line="360" w:lineRule="auto"/>
        <w:jc w:val="both"/>
        <w:rPr>
          <w:rFonts w:ascii="Times New Roman" w:eastAsia="Times New Roman" w:hAnsi="Times New Roman"/>
        </w:rPr>
      </w:pPr>
      <w:r w:rsidRPr="000F1AC0">
        <w:rPr>
          <w:rFonts w:ascii="Times New Roman" w:eastAsia="Times New Roman" w:hAnsi="Times New Roman"/>
        </w:rPr>
        <w:t xml:space="preserve">A different </w:t>
      </w:r>
      <w:r w:rsidR="003455CD" w:rsidRPr="000F1AC0">
        <w:rPr>
          <w:rFonts w:ascii="Times New Roman" w:eastAsia="Times New Roman" w:hAnsi="Times New Roman"/>
        </w:rPr>
        <w:t>view emerged</w:t>
      </w:r>
      <w:r w:rsidRPr="000F1AC0">
        <w:rPr>
          <w:rFonts w:ascii="Times New Roman" w:eastAsia="Times New Roman" w:hAnsi="Times New Roman"/>
        </w:rPr>
        <w:t xml:space="preserve"> in the 1980s, after which most of the literature emphasized the positive effects of democracy. Mounting evidence of the poor environmental performance </w:t>
      </w:r>
      <w:r w:rsidRPr="00EC23EF">
        <w:rPr>
          <w:rFonts w:ascii="Times New Roman" w:eastAsia="Times New Roman" w:hAnsi="Times New Roman"/>
        </w:rPr>
        <w:t>that characterized the Soviet Union, Eastern European countries, and the dictatorship</w:t>
      </w:r>
      <w:r w:rsidRPr="000F1AC0">
        <w:rPr>
          <w:rFonts w:ascii="Times New Roman" w:eastAsia="Times New Roman" w:hAnsi="Times New Roman"/>
          <w:i/>
        </w:rPr>
        <w:t>s</w:t>
      </w:r>
      <w:r w:rsidRPr="000F1AC0">
        <w:rPr>
          <w:rFonts w:ascii="Times New Roman" w:eastAsia="Times New Roman" w:hAnsi="Times New Roman"/>
        </w:rPr>
        <w:t xml:space="preserve"> of Latin America, Africa, and Asia was one of the factors behind this shift. After 1980, the arguments commonly cited in favor of democracy’s positive effect</w:t>
      </w:r>
      <w:r>
        <w:rPr>
          <w:rFonts w:ascii="Times New Roman" w:eastAsia="Times New Roman" w:hAnsi="Times New Roman"/>
        </w:rPr>
        <w:t xml:space="preserve"> </w:t>
      </w:r>
      <w:r w:rsidRPr="000F1AC0">
        <w:rPr>
          <w:rFonts w:ascii="Times New Roman" w:eastAsia="Times New Roman" w:hAnsi="Times New Roman"/>
        </w:rPr>
        <w:t>on the environment connect democracy with citizens’ freedom, the availability of information on environmental degradation, and the ability to protest against it. Moreover, the responsiveness of democracies to citizens’ demands, the propensity of democracies to engage in international cooperation, and the coincidence of market economic systems with</w:t>
      </w:r>
      <w:r>
        <w:rPr>
          <w:rFonts w:ascii="Times New Roman" w:eastAsia="Times New Roman" w:hAnsi="Times New Roman"/>
        </w:rPr>
        <w:t xml:space="preserve"> democracies are stressed </w:t>
      </w:r>
      <w:r w:rsidR="00FA03BD" w:rsidRPr="00FA03BD">
        <w:rPr>
          <w:rFonts w:ascii="Times New Roman" w:eastAsia="Times New Roman" w:hAnsi="Times New Roman"/>
        </w:rPr>
        <w:t>(McCloskey</w:t>
      </w:r>
      <w:r w:rsidRPr="00FA03BD">
        <w:rPr>
          <w:rFonts w:ascii="Times New Roman" w:eastAsia="Times New Roman" w:hAnsi="Times New Roman"/>
        </w:rPr>
        <w:t>, 1983)</w:t>
      </w:r>
    </w:p>
    <w:p w:rsidR="008F52B2" w:rsidRDefault="008F52B2" w:rsidP="008F52B2">
      <w:pPr>
        <w:autoSpaceDE w:val="0"/>
        <w:autoSpaceDN w:val="0"/>
        <w:adjustRightInd w:val="0"/>
        <w:spacing w:line="360" w:lineRule="auto"/>
        <w:jc w:val="both"/>
        <w:rPr>
          <w:rFonts w:ascii="Times New Roman" w:eastAsia="Times New Roman" w:hAnsi="Times New Roman"/>
        </w:rPr>
      </w:pPr>
    </w:p>
    <w:p w:rsidR="007F536F" w:rsidRDefault="003469CC" w:rsidP="008F52B2">
      <w:pPr>
        <w:autoSpaceDE w:val="0"/>
        <w:autoSpaceDN w:val="0"/>
        <w:adjustRightInd w:val="0"/>
        <w:spacing w:line="360" w:lineRule="auto"/>
        <w:jc w:val="both"/>
        <w:rPr>
          <w:rFonts w:ascii="Times New Roman" w:eastAsia="Times New Roman" w:hAnsi="Times New Roman"/>
        </w:rPr>
      </w:pPr>
      <w:r>
        <w:rPr>
          <w:rFonts w:ascii="Times New Roman" w:eastAsia="Times New Roman" w:hAnsi="Times New Roman"/>
        </w:rPr>
        <w:t xml:space="preserve"> </w:t>
      </w:r>
      <w:r w:rsidR="007F536F" w:rsidRPr="007F536F">
        <w:rPr>
          <w:rFonts w:ascii="Times New Roman" w:eastAsia="Times New Roman" w:hAnsi="Times New Roman"/>
        </w:rPr>
        <w:t>In addition, a recent case study of the Canary Islands found that th</w:t>
      </w:r>
      <w:r>
        <w:rPr>
          <w:rFonts w:ascii="Times New Roman" w:eastAsia="Times New Roman" w:hAnsi="Times New Roman"/>
        </w:rPr>
        <w:t xml:space="preserve">e main cause of environmentally </w:t>
      </w:r>
      <w:r w:rsidR="007F536F" w:rsidRPr="007F536F">
        <w:rPr>
          <w:rFonts w:ascii="Times New Roman" w:eastAsia="Times New Roman" w:hAnsi="Times New Roman"/>
        </w:rPr>
        <w:t xml:space="preserve">disruptive decisions is the deterioration of democratic institutions </w:t>
      </w:r>
      <w:r w:rsidR="007F536F" w:rsidRPr="00AE73A7">
        <w:rPr>
          <w:rFonts w:ascii="Times New Roman" w:eastAsia="Times New Roman" w:hAnsi="Times New Roman"/>
        </w:rPr>
        <w:t>(</w:t>
      </w:r>
      <w:r w:rsidR="003638CB">
        <w:rPr>
          <w:rFonts w:ascii="Times New Roman" w:eastAsia="Times New Roman" w:hAnsi="Times New Roman"/>
        </w:rPr>
        <w:t xml:space="preserve">Klink &amp;and </w:t>
      </w:r>
      <w:r w:rsidR="007F536F" w:rsidRPr="00AE73A7">
        <w:rPr>
          <w:rFonts w:ascii="Times New Roman" w:eastAsia="Times New Roman" w:hAnsi="Times New Roman"/>
        </w:rPr>
        <w:t>García, 2005).</w:t>
      </w:r>
    </w:p>
    <w:p w:rsidR="0056394B" w:rsidRDefault="0056394B" w:rsidP="002A5678">
      <w:pPr>
        <w:autoSpaceDE w:val="0"/>
        <w:autoSpaceDN w:val="0"/>
        <w:adjustRightInd w:val="0"/>
        <w:spacing w:line="360" w:lineRule="auto"/>
        <w:ind w:left="446" w:hanging="446"/>
        <w:jc w:val="both"/>
        <w:rPr>
          <w:rFonts w:ascii="Times New Roman" w:eastAsia="Times New Roman" w:hAnsi="Times New Roman"/>
        </w:rPr>
      </w:pPr>
    </w:p>
    <w:p w:rsidR="00A73744" w:rsidRPr="00A73744" w:rsidRDefault="002650E2" w:rsidP="008F52B2">
      <w:pPr>
        <w:autoSpaceDE w:val="0"/>
        <w:autoSpaceDN w:val="0"/>
        <w:adjustRightInd w:val="0"/>
        <w:spacing w:line="360" w:lineRule="auto"/>
        <w:jc w:val="both"/>
        <w:rPr>
          <w:rFonts w:ascii="Times New Roman" w:eastAsia="Times New Roman" w:hAnsi="Times New Roman"/>
        </w:rPr>
      </w:pPr>
      <w:r w:rsidRPr="00A73744">
        <w:rPr>
          <w:rFonts w:ascii="Times New Roman" w:eastAsia="Times New Roman" w:hAnsi="Times New Roman"/>
        </w:rPr>
        <w:t xml:space="preserve">As for the theory on democracy and environmental policy, an influential study was conducted by </w:t>
      </w:r>
      <w:r w:rsidRPr="00C72912">
        <w:rPr>
          <w:rFonts w:ascii="Times New Roman" w:eastAsia="Times New Roman" w:hAnsi="Times New Roman"/>
        </w:rPr>
        <w:t>McGuire and Olson (1996).</w:t>
      </w:r>
      <w:r w:rsidRPr="00A73744">
        <w:rPr>
          <w:rFonts w:ascii="Times New Roman" w:eastAsia="Times New Roman" w:hAnsi="Times New Roman"/>
        </w:rPr>
        <w:t xml:space="preserve"> They analyzed the optimal behavior of an autocrat in providing public goods. In their model, an increase in the size of the elite would bring about a more efficient solution with higher levels of public goods. The size of the ruling class, which could be considered a measure of democracy, would positively affect the provision of public goods such as environmental quality. </w:t>
      </w:r>
      <w:r w:rsidRPr="00C500B5">
        <w:rPr>
          <w:rFonts w:ascii="Times New Roman" w:eastAsia="Times New Roman" w:hAnsi="Times New Roman"/>
        </w:rPr>
        <w:t>Deacon (1999)</w:t>
      </w:r>
      <w:r w:rsidRPr="00A73744">
        <w:rPr>
          <w:rFonts w:ascii="Times New Roman" w:eastAsia="Times New Roman" w:hAnsi="Times New Roman"/>
        </w:rPr>
        <w:t xml:space="preserve"> presented an adaptation of </w:t>
      </w:r>
      <w:r w:rsidRPr="008F7036">
        <w:rPr>
          <w:rFonts w:ascii="Times New Roman" w:eastAsia="Times New Roman" w:hAnsi="Times New Roman"/>
        </w:rPr>
        <w:t>McGuire and Olson’s (1996)</w:t>
      </w:r>
      <w:r w:rsidRPr="00A73744">
        <w:rPr>
          <w:rFonts w:ascii="Times New Roman" w:eastAsia="Times New Roman" w:hAnsi="Times New Roman"/>
        </w:rPr>
        <w:t xml:space="preserve"> model and provided empirical results that support the interpretation of environmental quality as a public good and ascertain a positive effect of democracy on environmental quality. </w:t>
      </w:r>
      <w:proofErr w:type="spellStart"/>
      <w:r w:rsidRPr="00336C2D">
        <w:rPr>
          <w:rFonts w:ascii="Times New Roman" w:eastAsia="Times New Roman" w:hAnsi="Times New Roman"/>
        </w:rPr>
        <w:t>Torras</w:t>
      </w:r>
      <w:proofErr w:type="spellEnd"/>
      <w:r w:rsidRPr="00336C2D">
        <w:rPr>
          <w:rFonts w:ascii="Times New Roman" w:eastAsia="Times New Roman" w:hAnsi="Times New Roman"/>
        </w:rPr>
        <w:t xml:space="preserve"> and Boyce</w:t>
      </w:r>
      <w:r w:rsidRPr="00A73744">
        <w:rPr>
          <w:rFonts w:ascii="Times New Roman" w:eastAsia="Times New Roman" w:hAnsi="Times New Roman"/>
        </w:rPr>
        <w:t xml:space="preserve"> (1998) also found evidence of the positive effect democracy has on environmental quality when they estimate the environment</w:t>
      </w:r>
      <w:r w:rsidR="007C52E8">
        <w:rPr>
          <w:rFonts w:ascii="Times New Roman" w:eastAsia="Times New Roman" w:hAnsi="Times New Roman"/>
        </w:rPr>
        <w:t>al Kuznets curve (EKC) for sulf</w:t>
      </w:r>
      <w:r w:rsidRPr="00A73744">
        <w:rPr>
          <w:rFonts w:ascii="Times New Roman" w:eastAsia="Times New Roman" w:hAnsi="Times New Roman"/>
        </w:rPr>
        <w:t xml:space="preserve">ur dioxide, smoke, heavy particles, dissolved oxygen, fecal coliform, availability of safe water, and sanitation. </w:t>
      </w:r>
      <w:proofErr w:type="spellStart"/>
      <w:r w:rsidRPr="00336C2D">
        <w:rPr>
          <w:rFonts w:ascii="Times New Roman" w:eastAsia="Times New Roman" w:hAnsi="Times New Roman"/>
        </w:rPr>
        <w:t>Harbaugh</w:t>
      </w:r>
      <w:proofErr w:type="spellEnd"/>
      <w:r w:rsidRPr="00336C2D">
        <w:rPr>
          <w:rFonts w:ascii="Times New Roman" w:eastAsia="Times New Roman" w:hAnsi="Times New Roman"/>
        </w:rPr>
        <w:t>, Levinson, and Wilson (2002)</w:t>
      </w:r>
      <w:r w:rsidRPr="00A73744">
        <w:rPr>
          <w:rFonts w:ascii="Times New Roman" w:eastAsia="Times New Roman" w:hAnsi="Times New Roman"/>
        </w:rPr>
        <w:t xml:space="preserve"> provided similar results when they include a </w:t>
      </w:r>
      <w:r w:rsidRPr="00A73744">
        <w:rPr>
          <w:rFonts w:ascii="Times New Roman" w:eastAsia="Times New Roman" w:hAnsi="Times New Roman"/>
        </w:rPr>
        <w:lastRenderedPageBreak/>
        <w:t>democracy index in their estimate of the EKC; they found a consistent</w:t>
      </w:r>
      <w:r w:rsidR="003929BE">
        <w:rPr>
          <w:rFonts w:ascii="Times New Roman" w:eastAsia="Times New Roman" w:hAnsi="Times New Roman"/>
        </w:rPr>
        <w:t xml:space="preserve"> negative relation between sulf</w:t>
      </w:r>
      <w:r w:rsidRPr="00A73744">
        <w:rPr>
          <w:rFonts w:ascii="Times New Roman" w:eastAsia="Times New Roman" w:hAnsi="Times New Roman"/>
        </w:rPr>
        <w:t>ur dioxide</w:t>
      </w:r>
      <w:r w:rsidR="008C5166">
        <w:rPr>
          <w:rFonts w:ascii="Times New Roman" w:eastAsia="Times New Roman" w:hAnsi="Times New Roman"/>
        </w:rPr>
        <w:t xml:space="preserve"> </w:t>
      </w:r>
      <w:r w:rsidRPr="00A73744">
        <w:rPr>
          <w:rFonts w:ascii="Times New Roman" w:eastAsia="Times New Roman" w:hAnsi="Times New Roman"/>
        </w:rPr>
        <w:t xml:space="preserve">and democracy levels. </w:t>
      </w:r>
    </w:p>
    <w:p w:rsidR="002650E2" w:rsidRPr="00A73744" w:rsidRDefault="002650E2" w:rsidP="008F52B2">
      <w:pPr>
        <w:autoSpaceDE w:val="0"/>
        <w:autoSpaceDN w:val="0"/>
        <w:adjustRightInd w:val="0"/>
        <w:spacing w:line="360" w:lineRule="auto"/>
        <w:jc w:val="both"/>
        <w:rPr>
          <w:rFonts w:ascii="Times New Roman" w:eastAsia="Times New Roman" w:hAnsi="Times New Roman"/>
        </w:rPr>
      </w:pPr>
      <w:r w:rsidRPr="00A73744">
        <w:rPr>
          <w:rFonts w:ascii="Times New Roman" w:eastAsia="Times New Roman" w:hAnsi="Times New Roman"/>
        </w:rPr>
        <w:t>Others have studied the link between democracy and environmental po</w:t>
      </w:r>
      <w:r w:rsidR="00A73744" w:rsidRPr="00A73744">
        <w:rPr>
          <w:rFonts w:ascii="Times New Roman" w:eastAsia="Times New Roman" w:hAnsi="Times New Roman"/>
        </w:rPr>
        <w:t xml:space="preserve">licy, </w:t>
      </w:r>
      <w:r w:rsidRPr="00A73744">
        <w:rPr>
          <w:rFonts w:ascii="Times New Roman" w:eastAsia="Times New Roman" w:hAnsi="Times New Roman"/>
        </w:rPr>
        <w:t>instead of targeting the environmental variables themsel</w:t>
      </w:r>
      <w:r w:rsidR="00A73744" w:rsidRPr="00A73744">
        <w:rPr>
          <w:rFonts w:ascii="Times New Roman" w:eastAsia="Times New Roman" w:hAnsi="Times New Roman"/>
        </w:rPr>
        <w:t xml:space="preserve">ves. </w:t>
      </w:r>
      <w:proofErr w:type="spellStart"/>
      <w:r w:rsidR="00A73744" w:rsidRPr="00A73744">
        <w:rPr>
          <w:rFonts w:ascii="Times New Roman" w:eastAsia="Times New Roman" w:hAnsi="Times New Roman"/>
        </w:rPr>
        <w:t>Congleton</w:t>
      </w:r>
      <w:proofErr w:type="spellEnd"/>
      <w:r w:rsidR="00A73744" w:rsidRPr="00A73744">
        <w:rPr>
          <w:rFonts w:ascii="Times New Roman" w:eastAsia="Times New Roman" w:hAnsi="Times New Roman"/>
        </w:rPr>
        <w:t xml:space="preserve"> (1992) estimated </w:t>
      </w:r>
      <w:r w:rsidRPr="00A73744">
        <w:rPr>
          <w:rFonts w:ascii="Times New Roman" w:eastAsia="Times New Roman" w:hAnsi="Times New Roman"/>
        </w:rPr>
        <w:t>the positive effect of democracy on the probability o</w:t>
      </w:r>
      <w:r w:rsidR="00A73744" w:rsidRPr="00A73744">
        <w:rPr>
          <w:rFonts w:ascii="Times New Roman" w:eastAsia="Times New Roman" w:hAnsi="Times New Roman"/>
        </w:rPr>
        <w:t xml:space="preserve">f signing the global convention </w:t>
      </w:r>
      <w:r w:rsidRPr="00A73744">
        <w:rPr>
          <w:rFonts w:ascii="Times New Roman" w:eastAsia="Times New Roman" w:hAnsi="Times New Roman"/>
        </w:rPr>
        <w:t xml:space="preserve">on the reduction of emissions of ozone depleting substances. </w:t>
      </w:r>
      <w:proofErr w:type="spellStart"/>
      <w:r w:rsidR="00A73744" w:rsidRPr="006E0C38">
        <w:rPr>
          <w:rFonts w:ascii="Times New Roman" w:eastAsia="Times New Roman" w:hAnsi="Times New Roman"/>
        </w:rPr>
        <w:t>Neumayer</w:t>
      </w:r>
      <w:proofErr w:type="spellEnd"/>
      <w:r w:rsidR="00A73744" w:rsidRPr="006E0C38">
        <w:rPr>
          <w:rFonts w:ascii="Times New Roman" w:eastAsia="Times New Roman" w:hAnsi="Times New Roman"/>
        </w:rPr>
        <w:t xml:space="preserve"> </w:t>
      </w:r>
      <w:r w:rsidRPr="006E0C38">
        <w:rPr>
          <w:rFonts w:ascii="Times New Roman" w:eastAsia="Times New Roman" w:hAnsi="Times New Roman"/>
        </w:rPr>
        <w:t>(2002)</w:t>
      </w:r>
      <w:r w:rsidRPr="00A73744">
        <w:rPr>
          <w:rFonts w:ascii="Times New Roman" w:eastAsia="Times New Roman" w:hAnsi="Times New Roman"/>
        </w:rPr>
        <w:t xml:space="preserve"> presented statistical evidence of the posi</w:t>
      </w:r>
      <w:r w:rsidR="00A73744" w:rsidRPr="00A73744">
        <w:rPr>
          <w:rFonts w:ascii="Times New Roman" w:eastAsia="Times New Roman" w:hAnsi="Times New Roman"/>
        </w:rPr>
        <w:t xml:space="preserve">tive effect of democracy on the </w:t>
      </w:r>
      <w:r w:rsidRPr="00A73744">
        <w:rPr>
          <w:rFonts w:ascii="Times New Roman" w:eastAsia="Times New Roman" w:hAnsi="Times New Roman"/>
        </w:rPr>
        <w:t xml:space="preserve">degree of environmental commitment of countries. He </w:t>
      </w:r>
      <w:r w:rsidR="00A73744" w:rsidRPr="00A73744">
        <w:rPr>
          <w:rFonts w:ascii="Times New Roman" w:eastAsia="Times New Roman" w:hAnsi="Times New Roman"/>
        </w:rPr>
        <w:t xml:space="preserve">used the probability of signing </w:t>
      </w:r>
      <w:r w:rsidRPr="00A73744">
        <w:rPr>
          <w:rFonts w:ascii="Times New Roman" w:eastAsia="Times New Roman" w:hAnsi="Times New Roman"/>
        </w:rPr>
        <w:t xml:space="preserve">multilateral environmental agreements, participating in </w:t>
      </w:r>
      <w:r w:rsidR="00A73744" w:rsidRPr="00A73744">
        <w:rPr>
          <w:rFonts w:ascii="Times New Roman" w:eastAsia="Times New Roman" w:hAnsi="Times New Roman"/>
        </w:rPr>
        <w:t xml:space="preserve">environmental intergovernmental </w:t>
      </w:r>
      <w:r w:rsidRPr="00A73744">
        <w:rPr>
          <w:rFonts w:ascii="Times New Roman" w:eastAsia="Times New Roman" w:hAnsi="Times New Roman"/>
        </w:rPr>
        <w:t xml:space="preserve">organizations, the area of a countries’ </w:t>
      </w:r>
      <w:r w:rsidR="00A73744" w:rsidRPr="00A73744">
        <w:rPr>
          <w:rFonts w:ascii="Times New Roman" w:eastAsia="Times New Roman" w:hAnsi="Times New Roman"/>
        </w:rPr>
        <w:t xml:space="preserve">territory under protection, the </w:t>
      </w:r>
      <w:r w:rsidRPr="00A73744">
        <w:rPr>
          <w:rFonts w:ascii="Times New Roman" w:eastAsia="Times New Roman" w:hAnsi="Times New Roman"/>
        </w:rPr>
        <w:t>presence of national councils on sustainable devel</w:t>
      </w:r>
      <w:r w:rsidR="00A73744" w:rsidRPr="00A73744">
        <w:rPr>
          <w:rFonts w:ascii="Times New Roman" w:eastAsia="Times New Roman" w:hAnsi="Times New Roman"/>
        </w:rPr>
        <w:t xml:space="preserve">opment, and the availability of </w:t>
      </w:r>
      <w:r w:rsidRPr="00A73744">
        <w:rPr>
          <w:rFonts w:ascii="Times New Roman" w:eastAsia="Times New Roman" w:hAnsi="Times New Roman"/>
        </w:rPr>
        <w:t>environmentally relevant information as measures for environmental commitment.</w:t>
      </w:r>
    </w:p>
    <w:p w:rsidR="002650E2" w:rsidRPr="00A73744" w:rsidRDefault="002650E2" w:rsidP="008F52B2">
      <w:pPr>
        <w:autoSpaceDE w:val="0"/>
        <w:autoSpaceDN w:val="0"/>
        <w:adjustRightInd w:val="0"/>
        <w:spacing w:line="360" w:lineRule="auto"/>
        <w:jc w:val="both"/>
        <w:rPr>
          <w:rFonts w:ascii="Times New Roman" w:eastAsia="Times New Roman" w:hAnsi="Times New Roman"/>
        </w:rPr>
      </w:pPr>
      <w:proofErr w:type="spellStart"/>
      <w:r w:rsidRPr="00A73744">
        <w:rPr>
          <w:rFonts w:ascii="Times New Roman" w:eastAsia="Times New Roman" w:hAnsi="Times New Roman"/>
        </w:rPr>
        <w:t>Fredriksson</w:t>
      </w:r>
      <w:proofErr w:type="spellEnd"/>
      <w:r w:rsidRPr="00A73744">
        <w:rPr>
          <w:rFonts w:ascii="Times New Roman" w:eastAsia="Times New Roman" w:hAnsi="Times New Roman"/>
        </w:rPr>
        <w:t xml:space="preserve">, </w:t>
      </w:r>
      <w:proofErr w:type="spellStart"/>
      <w:r w:rsidRPr="00A73744">
        <w:rPr>
          <w:rFonts w:ascii="Times New Roman" w:eastAsia="Times New Roman" w:hAnsi="Times New Roman"/>
        </w:rPr>
        <w:t>Neumayer</w:t>
      </w:r>
      <w:proofErr w:type="spellEnd"/>
      <w:r w:rsidRPr="00A73744">
        <w:rPr>
          <w:rFonts w:ascii="Times New Roman" w:eastAsia="Times New Roman" w:hAnsi="Times New Roman"/>
        </w:rPr>
        <w:t xml:space="preserve">, </w:t>
      </w:r>
      <w:proofErr w:type="spellStart"/>
      <w:r w:rsidRPr="00A73744">
        <w:rPr>
          <w:rFonts w:ascii="Times New Roman" w:eastAsia="Times New Roman" w:hAnsi="Times New Roman"/>
        </w:rPr>
        <w:t>Damania</w:t>
      </w:r>
      <w:proofErr w:type="spellEnd"/>
      <w:r w:rsidRPr="00A73744">
        <w:rPr>
          <w:rFonts w:ascii="Times New Roman" w:eastAsia="Times New Roman" w:hAnsi="Times New Roman"/>
        </w:rPr>
        <w:t>, and Gates (2005</w:t>
      </w:r>
      <w:r w:rsidR="00A73744" w:rsidRPr="00A73744">
        <w:rPr>
          <w:rFonts w:ascii="Times New Roman" w:eastAsia="Times New Roman" w:hAnsi="Times New Roman"/>
        </w:rPr>
        <w:t xml:space="preserve">) presented a theoretical model </w:t>
      </w:r>
      <w:r w:rsidRPr="00A73744">
        <w:rPr>
          <w:rFonts w:ascii="Times New Roman" w:eastAsia="Times New Roman" w:hAnsi="Times New Roman"/>
        </w:rPr>
        <w:t>where democracy is interpreted in terms of increased p</w:t>
      </w:r>
      <w:r w:rsidR="00A73744" w:rsidRPr="00A73744">
        <w:rPr>
          <w:rFonts w:ascii="Times New Roman" w:eastAsia="Times New Roman" w:hAnsi="Times New Roman"/>
        </w:rPr>
        <w:t xml:space="preserve">articipation of citizens in the </w:t>
      </w:r>
      <w:r w:rsidRPr="00A73744">
        <w:rPr>
          <w:rFonts w:ascii="Times New Roman" w:eastAsia="Times New Roman" w:hAnsi="Times New Roman"/>
        </w:rPr>
        <w:t>electoral process and competition for the support of</w:t>
      </w:r>
      <w:r w:rsidR="00A73744" w:rsidRPr="00A73744">
        <w:rPr>
          <w:rFonts w:ascii="Times New Roman" w:eastAsia="Times New Roman" w:hAnsi="Times New Roman"/>
        </w:rPr>
        <w:t xml:space="preserve"> the electorate. In this model, </w:t>
      </w:r>
      <w:r w:rsidRPr="00A73744">
        <w:rPr>
          <w:rFonts w:ascii="Times New Roman" w:eastAsia="Times New Roman" w:hAnsi="Times New Roman"/>
        </w:rPr>
        <w:t>democracy induces the administration to better repres</w:t>
      </w:r>
      <w:r w:rsidR="00A73744" w:rsidRPr="00A73744">
        <w:rPr>
          <w:rFonts w:ascii="Times New Roman" w:eastAsia="Times New Roman" w:hAnsi="Times New Roman"/>
        </w:rPr>
        <w:t xml:space="preserve">ent public preferences, leading </w:t>
      </w:r>
      <w:r w:rsidRPr="00A73744">
        <w:rPr>
          <w:rFonts w:ascii="Times New Roman" w:eastAsia="Times New Roman" w:hAnsi="Times New Roman"/>
        </w:rPr>
        <w:t>to more stringent environmental policy. These author</w:t>
      </w:r>
      <w:r w:rsidR="00A73744" w:rsidRPr="00A73744">
        <w:rPr>
          <w:rFonts w:ascii="Times New Roman" w:eastAsia="Times New Roman" w:hAnsi="Times New Roman"/>
        </w:rPr>
        <w:t xml:space="preserve">s supported their model with an </w:t>
      </w:r>
      <w:r w:rsidRPr="00A73744">
        <w:rPr>
          <w:rFonts w:ascii="Times New Roman" w:eastAsia="Times New Roman" w:hAnsi="Times New Roman"/>
        </w:rPr>
        <w:t>empirical analysis of maximum lead content in ga</w:t>
      </w:r>
      <w:r w:rsidR="00A73744" w:rsidRPr="00A73744">
        <w:rPr>
          <w:rFonts w:ascii="Times New Roman" w:eastAsia="Times New Roman" w:hAnsi="Times New Roman"/>
        </w:rPr>
        <w:t xml:space="preserve">soline, as an inverse proxy for </w:t>
      </w:r>
      <w:r w:rsidRPr="00A73744">
        <w:rPr>
          <w:rFonts w:ascii="Times New Roman" w:eastAsia="Times New Roman" w:hAnsi="Times New Roman"/>
        </w:rPr>
        <w:t>environmental policy stringency.</w:t>
      </w:r>
    </w:p>
    <w:p w:rsidR="00655BF4" w:rsidRDefault="002650E2" w:rsidP="008F52B2">
      <w:pPr>
        <w:autoSpaceDE w:val="0"/>
        <w:autoSpaceDN w:val="0"/>
        <w:adjustRightInd w:val="0"/>
        <w:spacing w:line="360" w:lineRule="auto"/>
        <w:jc w:val="both"/>
        <w:rPr>
          <w:rFonts w:ascii="Times New Roman" w:eastAsia="Times New Roman" w:hAnsi="Times New Roman"/>
        </w:rPr>
      </w:pPr>
      <w:r w:rsidRPr="00A73744">
        <w:rPr>
          <w:rFonts w:ascii="Times New Roman" w:eastAsia="Times New Roman" w:hAnsi="Times New Roman"/>
        </w:rPr>
        <w:t xml:space="preserve">Although most of the recent literature suggests a </w:t>
      </w:r>
      <w:r w:rsidR="00A73744" w:rsidRPr="00A73744">
        <w:rPr>
          <w:rFonts w:ascii="Times New Roman" w:eastAsia="Times New Roman" w:hAnsi="Times New Roman"/>
        </w:rPr>
        <w:t xml:space="preserve">positive effect of democracy on </w:t>
      </w:r>
      <w:r w:rsidRPr="00A73744">
        <w:rPr>
          <w:rFonts w:ascii="Times New Roman" w:eastAsia="Times New Roman" w:hAnsi="Times New Roman"/>
        </w:rPr>
        <w:t>environmental policy stringency, some authors reject the democracy–</w:t>
      </w:r>
      <w:r w:rsidR="00A73744" w:rsidRPr="00A73744">
        <w:rPr>
          <w:rFonts w:ascii="Times New Roman" w:eastAsia="Times New Roman" w:hAnsi="Times New Roman"/>
        </w:rPr>
        <w:t xml:space="preserve">dictatorship </w:t>
      </w:r>
      <w:r w:rsidRPr="00A73744">
        <w:rPr>
          <w:rFonts w:ascii="Times New Roman" w:eastAsia="Times New Roman" w:hAnsi="Times New Roman"/>
        </w:rPr>
        <w:t>dichotomy and claim that market-oriented democracy and autoc</w:t>
      </w:r>
      <w:r w:rsidR="00A73744" w:rsidRPr="00A73744">
        <w:rPr>
          <w:rFonts w:ascii="Times New Roman" w:eastAsia="Times New Roman" w:hAnsi="Times New Roman"/>
        </w:rPr>
        <w:t xml:space="preserve">racy cannot solve environmental </w:t>
      </w:r>
      <w:r w:rsidRPr="00A73744">
        <w:rPr>
          <w:rFonts w:ascii="Times New Roman" w:eastAsia="Times New Roman" w:hAnsi="Times New Roman"/>
        </w:rPr>
        <w:t xml:space="preserve">issues in a satisfactory manner. </w:t>
      </w:r>
      <w:proofErr w:type="spellStart"/>
      <w:r w:rsidRPr="00A73744">
        <w:rPr>
          <w:rFonts w:ascii="Times New Roman" w:eastAsia="Times New Roman" w:hAnsi="Times New Roman"/>
        </w:rPr>
        <w:t>Dryzek</w:t>
      </w:r>
      <w:proofErr w:type="spellEnd"/>
      <w:r w:rsidRPr="00A73744">
        <w:rPr>
          <w:rFonts w:ascii="Times New Roman" w:eastAsia="Times New Roman" w:hAnsi="Times New Roman"/>
        </w:rPr>
        <w:t xml:space="preserve"> (1987)</w:t>
      </w:r>
      <w:r w:rsidR="00A73744" w:rsidRPr="00A73744">
        <w:rPr>
          <w:rFonts w:ascii="Times New Roman" w:eastAsia="Times New Roman" w:hAnsi="Times New Roman"/>
        </w:rPr>
        <w:t xml:space="preserve">, for example, proposed radical </w:t>
      </w:r>
      <w:r w:rsidRPr="00A73744">
        <w:rPr>
          <w:rFonts w:ascii="Times New Roman" w:eastAsia="Times New Roman" w:hAnsi="Times New Roman"/>
        </w:rPr>
        <w:t>decentralization as a political structure suitable for facing environmental problems.</w:t>
      </w:r>
    </w:p>
    <w:p w:rsidR="00CD28DA" w:rsidRDefault="00CD28DA" w:rsidP="002A5678">
      <w:pPr>
        <w:autoSpaceDE w:val="0"/>
        <w:autoSpaceDN w:val="0"/>
        <w:adjustRightInd w:val="0"/>
        <w:spacing w:line="360" w:lineRule="auto"/>
        <w:ind w:left="450"/>
        <w:jc w:val="both"/>
        <w:rPr>
          <w:rFonts w:ascii="Times New Roman" w:eastAsia="Times New Roman" w:hAnsi="Times New Roman"/>
        </w:rPr>
      </w:pPr>
    </w:p>
    <w:p w:rsidR="00396BC8" w:rsidRPr="00283C7B" w:rsidRDefault="00396BC8" w:rsidP="008F52B2">
      <w:pPr>
        <w:autoSpaceDE w:val="0"/>
        <w:autoSpaceDN w:val="0"/>
        <w:adjustRightInd w:val="0"/>
        <w:outlineLvl w:val="0"/>
        <w:rPr>
          <w:rFonts w:ascii="Times New Roman" w:eastAsia="Times New Roman" w:hAnsi="Times New Roman"/>
          <w:b/>
          <w:bCs/>
          <w:iCs/>
        </w:rPr>
      </w:pPr>
      <w:r w:rsidRPr="00283C7B">
        <w:rPr>
          <w:rFonts w:ascii="Times New Roman" w:eastAsia="Times New Roman" w:hAnsi="Times New Roman"/>
          <w:b/>
          <w:bCs/>
          <w:iCs/>
        </w:rPr>
        <w:t>2.</w:t>
      </w:r>
      <w:r w:rsidR="000613B8" w:rsidRPr="00283C7B">
        <w:rPr>
          <w:rFonts w:ascii="Times New Roman" w:eastAsia="Times New Roman" w:hAnsi="Times New Roman"/>
          <w:b/>
          <w:bCs/>
          <w:iCs/>
        </w:rPr>
        <w:t>5. Environmental</w:t>
      </w:r>
      <w:r w:rsidRPr="00283C7B">
        <w:rPr>
          <w:rFonts w:ascii="Times New Roman" w:eastAsia="Times New Roman" w:hAnsi="Times New Roman"/>
          <w:b/>
          <w:bCs/>
          <w:iCs/>
        </w:rPr>
        <w:t xml:space="preserve"> </w:t>
      </w:r>
      <w:r w:rsidR="0023739E" w:rsidRPr="00283C7B">
        <w:rPr>
          <w:rFonts w:ascii="Times New Roman" w:eastAsia="Times New Roman" w:hAnsi="Times New Roman"/>
          <w:b/>
          <w:bCs/>
          <w:iCs/>
        </w:rPr>
        <w:t>Movements in</w:t>
      </w:r>
      <w:r w:rsidRPr="00283C7B">
        <w:rPr>
          <w:rFonts w:ascii="Times New Roman" w:eastAsia="Times New Roman" w:hAnsi="Times New Roman"/>
          <w:b/>
          <w:bCs/>
          <w:iCs/>
        </w:rPr>
        <w:t xml:space="preserve"> Ethiopia</w:t>
      </w:r>
    </w:p>
    <w:p w:rsidR="008F52B2" w:rsidRDefault="008F52B2" w:rsidP="008F52B2">
      <w:pPr>
        <w:autoSpaceDE w:val="0"/>
        <w:autoSpaceDN w:val="0"/>
        <w:adjustRightInd w:val="0"/>
        <w:outlineLvl w:val="0"/>
        <w:rPr>
          <w:rFonts w:ascii="Times New Roman" w:eastAsia="Times New Roman" w:hAnsi="Times New Roman"/>
          <w:b/>
          <w:bCs/>
          <w:iCs/>
          <w:sz w:val="28"/>
          <w:szCs w:val="28"/>
        </w:rPr>
      </w:pPr>
    </w:p>
    <w:p w:rsidR="00396BC8" w:rsidRPr="00851120" w:rsidRDefault="00396BC8" w:rsidP="008F52B2">
      <w:pPr>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 xml:space="preserve">The environmental movement in Ethiopia dates back to the first decade of the last century, </w:t>
      </w:r>
      <w:r w:rsidRPr="000613B8">
        <w:rPr>
          <w:rFonts w:ascii="Times New Roman" w:eastAsia="Times New Roman" w:hAnsi="Times New Roman"/>
        </w:rPr>
        <w:t xml:space="preserve">at </w:t>
      </w:r>
      <w:r w:rsidR="000613B8" w:rsidRPr="000613B8">
        <w:rPr>
          <w:rFonts w:ascii="Times New Roman" w:eastAsia="Times New Roman" w:hAnsi="Times New Roman"/>
        </w:rPr>
        <w:t xml:space="preserve">the </w:t>
      </w:r>
      <w:r w:rsidRPr="000613B8">
        <w:rPr>
          <w:rFonts w:ascii="Times New Roman" w:eastAsia="Times New Roman" w:hAnsi="Times New Roman"/>
        </w:rPr>
        <w:t>time</w:t>
      </w:r>
      <w:r w:rsidR="000613B8" w:rsidRPr="000613B8">
        <w:rPr>
          <w:rFonts w:ascii="Times New Roman" w:eastAsia="Times New Roman" w:hAnsi="Times New Roman"/>
        </w:rPr>
        <w:t xml:space="preserve"> which</w:t>
      </w:r>
      <w:r w:rsidR="000613B8">
        <w:rPr>
          <w:rFonts w:ascii="Times New Roman" w:eastAsia="Times New Roman" w:hAnsi="Times New Roman"/>
        </w:rPr>
        <w:t xml:space="preserve"> </w:t>
      </w:r>
      <w:r w:rsidRPr="00851120">
        <w:rPr>
          <w:rFonts w:ascii="Times New Roman" w:eastAsia="Times New Roman" w:hAnsi="Times New Roman"/>
        </w:rPr>
        <w:t xml:space="preserve">some dedicated and foresighted Ethiopians such as </w:t>
      </w:r>
      <w:proofErr w:type="spellStart"/>
      <w:r w:rsidRPr="00851120">
        <w:rPr>
          <w:rFonts w:ascii="Times New Roman" w:eastAsia="Times New Roman" w:hAnsi="Times New Roman"/>
        </w:rPr>
        <w:t>Negadras</w:t>
      </w:r>
      <w:proofErr w:type="spellEnd"/>
      <w:r w:rsidRPr="00851120">
        <w:rPr>
          <w:rFonts w:ascii="Times New Roman" w:eastAsia="Times New Roman" w:hAnsi="Times New Roman"/>
        </w:rPr>
        <w:t xml:space="preserve"> </w:t>
      </w:r>
      <w:proofErr w:type="spellStart"/>
      <w:r w:rsidRPr="00851120">
        <w:rPr>
          <w:rFonts w:ascii="Times New Roman" w:eastAsia="Times New Roman" w:hAnsi="Times New Roman"/>
        </w:rPr>
        <w:t>Gebrehiowot</w:t>
      </w:r>
      <w:proofErr w:type="spellEnd"/>
      <w:r w:rsidRPr="00851120">
        <w:rPr>
          <w:rFonts w:ascii="Times New Roman" w:eastAsia="Times New Roman" w:hAnsi="Times New Roman"/>
        </w:rPr>
        <w:t xml:space="preserve"> </w:t>
      </w:r>
      <w:proofErr w:type="spellStart"/>
      <w:r w:rsidRPr="00851120">
        <w:rPr>
          <w:rFonts w:ascii="Times New Roman" w:eastAsia="Times New Roman" w:hAnsi="Times New Roman"/>
        </w:rPr>
        <w:t>Bykedign</w:t>
      </w:r>
      <w:proofErr w:type="spellEnd"/>
      <w:r w:rsidRPr="00851120">
        <w:rPr>
          <w:rFonts w:ascii="Times New Roman" w:eastAsia="Times New Roman" w:hAnsi="Times New Roman"/>
        </w:rPr>
        <w:t xml:space="preserve"> (1886-1919) started articulating concerns and trends in the degradation of natural resources and the environment. Commendable contributions were made in analyzing the political economy underlying dependency and </w:t>
      </w:r>
      <w:r w:rsidRPr="00851120">
        <w:rPr>
          <w:rFonts w:ascii="Times New Roman" w:eastAsia="Times New Roman" w:hAnsi="Times New Roman"/>
        </w:rPr>
        <w:lastRenderedPageBreak/>
        <w:t xml:space="preserve">environmental degradation in Ethiopia and in other developing countries with emphasis on the environmental impacts indulging in trade activities that are based on the export of primary and natural products and importing high value manufactured products. First attempts to account for environmental degradation were also made along with near to precise predictions of the consequences that are being experienced by the current generation. The era of </w:t>
      </w:r>
      <w:proofErr w:type="spellStart"/>
      <w:r w:rsidRPr="00851120">
        <w:rPr>
          <w:rFonts w:ascii="Times New Roman" w:eastAsia="Times New Roman" w:hAnsi="Times New Roman"/>
        </w:rPr>
        <w:t>Menilik</w:t>
      </w:r>
      <w:proofErr w:type="spellEnd"/>
      <w:r w:rsidRPr="00851120">
        <w:rPr>
          <w:rFonts w:ascii="Times New Roman" w:eastAsia="Times New Roman" w:hAnsi="Times New Roman"/>
        </w:rPr>
        <w:t xml:space="preserve"> II was also an era government concerns particularly associated with the declining vegetation and forest cover were being expres</w:t>
      </w:r>
      <w:r w:rsidR="0023739E">
        <w:rPr>
          <w:rFonts w:ascii="Times New Roman" w:eastAsia="Times New Roman" w:hAnsi="Times New Roman"/>
        </w:rPr>
        <w:t xml:space="preserve">sed and some efforts were started </w:t>
      </w:r>
      <w:r w:rsidRPr="00851120">
        <w:rPr>
          <w:rFonts w:ascii="Times New Roman" w:eastAsia="Times New Roman" w:hAnsi="Times New Roman"/>
        </w:rPr>
        <w:t>through policy interventions and practical actions.</w:t>
      </w:r>
    </w:p>
    <w:p w:rsidR="00396BC8" w:rsidRPr="00851120" w:rsidRDefault="00396BC8" w:rsidP="007E373C">
      <w:pPr>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In recent times, prompted by major drought catastrophes and food crises in the 70s and 80s, environmental issues started gaining increased public and government attention.</w:t>
      </w:r>
    </w:p>
    <w:p w:rsidR="00396BC8" w:rsidRPr="00851120" w:rsidRDefault="00396BC8" w:rsidP="007E373C">
      <w:pPr>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Several environmental policies and legislations were issued and strategies designed which were also complemented by international environmental movements. Civil society participation with a combination of relief and rehabilitation as well as environmental activities which mainly took the forms of awareness creation, soil conservation and reforestation also dramatically increased during this</w:t>
      </w:r>
      <w:r w:rsidR="008B3761">
        <w:rPr>
          <w:rFonts w:ascii="Times New Roman" w:eastAsia="Times New Roman" w:hAnsi="Times New Roman"/>
        </w:rPr>
        <w:t>.</w:t>
      </w:r>
      <w:r w:rsidRPr="00851120">
        <w:rPr>
          <w:rFonts w:ascii="Times New Roman" w:eastAsia="Times New Roman" w:hAnsi="Times New Roman"/>
        </w:rPr>
        <w:t xml:space="preserve"> </w:t>
      </w:r>
      <w:r w:rsidR="00EC23EF">
        <w:rPr>
          <w:rFonts w:ascii="Times New Roman" w:eastAsia="Times New Roman" w:hAnsi="Times New Roman"/>
        </w:rPr>
        <w:t>(</w:t>
      </w:r>
      <w:proofErr w:type="spellStart"/>
      <w:r w:rsidR="00EC23EF">
        <w:rPr>
          <w:rFonts w:ascii="Times New Roman" w:eastAsia="Times New Roman" w:hAnsi="Times New Roman"/>
        </w:rPr>
        <w:t>M</w:t>
      </w:r>
      <w:r w:rsidR="002809A4" w:rsidRPr="002809A4">
        <w:rPr>
          <w:rFonts w:ascii="Times New Roman" w:eastAsia="Times New Roman" w:hAnsi="Times New Roman"/>
        </w:rPr>
        <w:t>oFED</w:t>
      </w:r>
      <w:proofErr w:type="spellEnd"/>
      <w:r w:rsidR="008B3761">
        <w:rPr>
          <w:rFonts w:ascii="Times New Roman" w:eastAsia="Times New Roman" w:hAnsi="Times New Roman"/>
        </w:rPr>
        <w:t>,</w:t>
      </w:r>
      <w:r w:rsidR="008B3761" w:rsidRPr="002809A4">
        <w:rPr>
          <w:rFonts w:ascii="Times New Roman" w:eastAsia="Times New Roman" w:hAnsi="Times New Roman"/>
        </w:rPr>
        <w:t xml:space="preserve"> 2006</w:t>
      </w:r>
      <w:r w:rsidR="002809A4" w:rsidRPr="002809A4">
        <w:rPr>
          <w:rFonts w:ascii="Times New Roman" w:eastAsia="Times New Roman" w:hAnsi="Times New Roman"/>
        </w:rPr>
        <w:t>)</w:t>
      </w:r>
    </w:p>
    <w:p w:rsidR="00EC23EF" w:rsidRDefault="00396BC8" w:rsidP="007E373C">
      <w:pPr>
        <w:tabs>
          <w:tab w:val="left" w:pos="45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Driven by growing interest both in developed and developing countries for alternative (clean affordable and reliable) energy sources, the development of liquid bio-fuel has attracted attention and is gaining momentum. Ethiopia is among the several countries that have developed strategies and programs for the promotion of bio-fuel development.</w:t>
      </w:r>
    </w:p>
    <w:p w:rsidR="00EC23EF" w:rsidRDefault="00EC23EF" w:rsidP="002A5678">
      <w:pPr>
        <w:autoSpaceDE w:val="0"/>
        <w:autoSpaceDN w:val="0"/>
        <w:adjustRightInd w:val="0"/>
        <w:spacing w:line="360" w:lineRule="auto"/>
        <w:jc w:val="both"/>
        <w:rPr>
          <w:rFonts w:ascii="Times New Roman" w:eastAsia="Times New Roman" w:hAnsi="Times New Roman"/>
        </w:rPr>
      </w:pPr>
    </w:p>
    <w:p w:rsidR="00EC23EF" w:rsidRPr="00DE766A" w:rsidRDefault="00EC23EF" w:rsidP="007E373C">
      <w:pPr>
        <w:autoSpaceDE w:val="0"/>
        <w:autoSpaceDN w:val="0"/>
        <w:adjustRightInd w:val="0"/>
        <w:spacing w:line="360" w:lineRule="auto"/>
        <w:jc w:val="both"/>
        <w:rPr>
          <w:rFonts w:ascii="Times New Roman" w:eastAsia="Times New Roman" w:hAnsi="Times New Roman"/>
          <w:b/>
        </w:rPr>
      </w:pPr>
      <w:r w:rsidRPr="00DE766A">
        <w:rPr>
          <w:rFonts w:ascii="Times New Roman" w:eastAsia="Times New Roman" w:hAnsi="Times New Roman"/>
          <w:b/>
        </w:rPr>
        <w:t>2.6. Utilization of Bio-Fuels in Ethiopia</w:t>
      </w:r>
    </w:p>
    <w:p w:rsidR="00EC23EF" w:rsidRDefault="00396BC8" w:rsidP="007E373C">
      <w:pPr>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Although bio-fuels could not be considered entirely new for the country deriving most of its energy requirements</w:t>
      </w:r>
      <w:r w:rsidR="00792378">
        <w:rPr>
          <w:rFonts w:ascii="Times New Roman" w:eastAsia="Times New Roman" w:hAnsi="Times New Roman"/>
        </w:rPr>
        <w:t xml:space="preserve"> </w:t>
      </w:r>
      <w:r w:rsidRPr="00851120">
        <w:rPr>
          <w:rFonts w:ascii="Times New Roman" w:eastAsia="Times New Roman" w:hAnsi="Times New Roman"/>
        </w:rPr>
        <w:t xml:space="preserve">from bio-mass, the development of bio-fuels offers new attractive prospects. Reducing dependency on fossil fuel with unprecedented price hike that has become unbearable and possible contribution to economic growth through income and employment opportunities are among the several factors underlying the increased attraction. The country also recognizes the possible contributions that could be made through bio-fuel development towards the attainment of global commitments that it has entered into through the endorsement and ratification of several international environmental conventions and also meeting MDG targets. However, regardless of the rhetoric of considering economic, social as </w:t>
      </w:r>
      <w:r w:rsidRPr="00851120">
        <w:rPr>
          <w:rFonts w:ascii="Times New Roman" w:eastAsia="Times New Roman" w:hAnsi="Times New Roman"/>
        </w:rPr>
        <w:lastRenderedPageBreak/>
        <w:t>well as environmental dimensions by the protagonists of bio-fuels, environmental groups such as the Forum for Environment have started expressing their environmental concerns and worries. Concerns regarding competition for land, water and other resources, habitat destruction, marginalization of pastoralists and small scale farmers and doubts on net environmental benefits (carbon reduction) are among the major ones. Although, it is argued that proper policies are put in place to ensure sustainability and environmental protection, many agree, the challenge lies in their implementation and enforcement. (Development Fund: 2008)</w:t>
      </w:r>
    </w:p>
    <w:p w:rsidR="00FD7C57" w:rsidRDefault="00FD7C57" w:rsidP="007E373C">
      <w:pPr>
        <w:autoSpaceDE w:val="0"/>
        <w:autoSpaceDN w:val="0"/>
        <w:adjustRightInd w:val="0"/>
        <w:spacing w:line="360" w:lineRule="auto"/>
        <w:jc w:val="both"/>
        <w:rPr>
          <w:rFonts w:ascii="Times New Roman" w:eastAsia="Times New Roman" w:hAnsi="Times New Roman"/>
        </w:rPr>
      </w:pPr>
    </w:p>
    <w:p w:rsidR="00EC23EF" w:rsidRPr="00752D42" w:rsidRDefault="00CD28DA" w:rsidP="002A5678">
      <w:pPr>
        <w:autoSpaceDE w:val="0"/>
        <w:autoSpaceDN w:val="0"/>
        <w:adjustRightInd w:val="0"/>
        <w:spacing w:line="360" w:lineRule="auto"/>
        <w:jc w:val="both"/>
        <w:rPr>
          <w:rFonts w:ascii="Times New Roman" w:hAnsi="Times New Roman"/>
          <w:b/>
          <w:bCs/>
          <w:iCs/>
        </w:rPr>
      </w:pPr>
      <w:r w:rsidRPr="00752D42">
        <w:rPr>
          <w:rFonts w:ascii="Times New Roman" w:hAnsi="Times New Roman"/>
          <w:b/>
          <w:bCs/>
          <w:iCs/>
        </w:rPr>
        <w:t>2.7</w:t>
      </w:r>
      <w:r w:rsidR="004D4739" w:rsidRPr="00752D42">
        <w:rPr>
          <w:rFonts w:ascii="Times New Roman" w:hAnsi="Times New Roman"/>
          <w:b/>
          <w:bCs/>
          <w:iCs/>
        </w:rPr>
        <w:t>. The</w:t>
      </w:r>
      <w:r w:rsidR="00F904D6" w:rsidRPr="00752D42">
        <w:rPr>
          <w:rFonts w:ascii="Times New Roman" w:hAnsi="Times New Roman"/>
          <w:b/>
          <w:bCs/>
          <w:iCs/>
        </w:rPr>
        <w:t xml:space="preserve"> State of the Environment</w:t>
      </w:r>
      <w:r w:rsidR="00DF61A6" w:rsidRPr="00752D42">
        <w:rPr>
          <w:rFonts w:ascii="Times New Roman" w:hAnsi="Times New Roman"/>
          <w:b/>
          <w:bCs/>
          <w:iCs/>
        </w:rPr>
        <w:t xml:space="preserve">: </w:t>
      </w:r>
      <w:r w:rsidR="004D4739" w:rsidRPr="00752D42">
        <w:rPr>
          <w:rFonts w:ascii="Times New Roman" w:hAnsi="Times New Roman"/>
          <w:b/>
          <w:bCs/>
          <w:iCs/>
        </w:rPr>
        <w:t>Natural Resource Degradation</w:t>
      </w:r>
    </w:p>
    <w:p w:rsidR="00EC23EF" w:rsidRDefault="00FD3198" w:rsidP="00FB4801">
      <w:pPr>
        <w:autoSpaceDE w:val="0"/>
        <w:autoSpaceDN w:val="0"/>
        <w:adjustRightInd w:val="0"/>
        <w:spacing w:line="360" w:lineRule="auto"/>
        <w:ind w:hanging="360"/>
        <w:jc w:val="both"/>
        <w:rPr>
          <w:rFonts w:ascii="Times New Roman" w:eastAsia="Times New Roman" w:hAnsi="Times New Roman"/>
          <w:b/>
          <w:bCs/>
        </w:rPr>
      </w:pPr>
      <w:r>
        <w:rPr>
          <w:rFonts w:ascii="Times New Roman" w:hAnsi="Times New Roman"/>
        </w:rPr>
        <w:t xml:space="preserve">      </w:t>
      </w:r>
      <w:r w:rsidR="00F904D6" w:rsidRPr="00851120">
        <w:rPr>
          <w:rFonts w:ascii="Times New Roman" w:hAnsi="Times New Roman"/>
        </w:rPr>
        <w:t>Soil erosion and degradation remains the number one environmental challenge the</w:t>
      </w:r>
      <w:r w:rsidR="00F904D6" w:rsidRPr="00851120">
        <w:t xml:space="preserve"> </w:t>
      </w:r>
      <w:r w:rsidR="00F904D6" w:rsidRPr="00851120">
        <w:rPr>
          <w:rFonts w:ascii="Times New Roman" w:hAnsi="Times New Roman"/>
        </w:rPr>
        <w:t xml:space="preserve">country is </w:t>
      </w:r>
      <w:r w:rsidR="004D4739" w:rsidRPr="004D4739">
        <w:rPr>
          <w:rFonts w:ascii="Times New Roman" w:hAnsi="Times New Roman"/>
        </w:rPr>
        <w:t xml:space="preserve">facing. </w:t>
      </w:r>
      <w:r w:rsidR="00F904D6" w:rsidRPr="004D4739">
        <w:rPr>
          <w:rFonts w:ascii="Times New Roman" w:hAnsi="Times New Roman"/>
        </w:rPr>
        <w:t xml:space="preserve"> </w:t>
      </w:r>
      <w:r w:rsidR="00F904D6" w:rsidRPr="00851120">
        <w:rPr>
          <w:rFonts w:ascii="Times New Roman" w:hAnsi="Times New Roman"/>
        </w:rPr>
        <w:t>Increased horizontal expansion of agricultural production into</w:t>
      </w:r>
      <w:r w:rsidR="00F904D6" w:rsidRPr="00851120">
        <w:t xml:space="preserve"> </w:t>
      </w:r>
      <w:r w:rsidR="00F904D6" w:rsidRPr="00851120">
        <w:rPr>
          <w:rFonts w:ascii="Times New Roman" w:hAnsi="Times New Roman"/>
        </w:rPr>
        <w:t>marginal land as a result of population growth and increased livestock grazing</w:t>
      </w:r>
      <w:r w:rsidR="00B449AD" w:rsidRPr="00851120">
        <w:rPr>
          <w:rFonts w:ascii="Times New Roman" w:hAnsi="Times New Roman"/>
        </w:rPr>
        <w:t>,</w:t>
      </w:r>
      <w:r w:rsidR="00F904D6" w:rsidRPr="00851120">
        <w:rPr>
          <w:rFonts w:ascii="Times New Roman" w:hAnsi="Times New Roman"/>
        </w:rPr>
        <w:t xml:space="preserve"> </w:t>
      </w:r>
      <w:r w:rsidR="00F904D6" w:rsidRPr="00851120">
        <w:t>deforestation</w:t>
      </w:r>
      <w:r w:rsidR="00F904D6" w:rsidRPr="00851120">
        <w:rPr>
          <w:rFonts w:ascii="Times New Roman" w:hAnsi="Times New Roman"/>
        </w:rPr>
        <w:t xml:space="preserve"> and soil erosion in the central highlands. Formal and informal resettlements,</w:t>
      </w:r>
      <w:r w:rsidR="00F904D6" w:rsidRPr="00851120">
        <w:t xml:space="preserve"> </w:t>
      </w:r>
      <w:r w:rsidR="00F904D6" w:rsidRPr="00851120">
        <w:rPr>
          <w:rFonts w:ascii="Times New Roman" w:hAnsi="Times New Roman"/>
        </w:rPr>
        <w:t>commercial farming and fire are seriously threatening vegetation cover in the south and</w:t>
      </w:r>
      <w:r w:rsidR="00F904D6" w:rsidRPr="00851120">
        <w:t xml:space="preserve"> </w:t>
      </w:r>
      <w:r w:rsidR="00F904D6" w:rsidRPr="00851120">
        <w:rPr>
          <w:rFonts w:ascii="Times New Roman" w:hAnsi="Times New Roman"/>
        </w:rPr>
        <w:t>south west, while in the eastern and southern lowlands, commercial farming, rangeland</w:t>
      </w:r>
      <w:r w:rsidR="00F904D6" w:rsidRPr="00851120">
        <w:t xml:space="preserve"> </w:t>
      </w:r>
      <w:r w:rsidR="00F904D6" w:rsidRPr="00851120">
        <w:rPr>
          <w:rFonts w:ascii="Times New Roman" w:hAnsi="Times New Roman"/>
        </w:rPr>
        <w:t>enclosures, charcoal production; invasive alien species are exerting increased pressure on</w:t>
      </w:r>
      <w:r w:rsidR="00F904D6" w:rsidRPr="00851120">
        <w:t xml:space="preserve"> </w:t>
      </w:r>
      <w:r w:rsidR="00F904D6" w:rsidRPr="00851120">
        <w:rPr>
          <w:rFonts w:ascii="Times New Roman" w:hAnsi="Times New Roman"/>
        </w:rPr>
        <w:t xml:space="preserve">the natural resources and traditional livelihood systems. </w:t>
      </w:r>
      <w:r w:rsidR="00A62595" w:rsidRPr="00944670">
        <w:rPr>
          <w:rFonts w:ascii="Times New Roman" w:hAnsi="Times New Roman"/>
        </w:rPr>
        <w:t>According to studies</w:t>
      </w:r>
      <w:r w:rsidR="00FB4801">
        <w:rPr>
          <w:rFonts w:ascii="Times New Roman" w:hAnsi="Times New Roman"/>
        </w:rPr>
        <w:t xml:space="preserve"> (NBC</w:t>
      </w:r>
      <w:r w:rsidR="00F904D6" w:rsidRPr="00944670">
        <w:rPr>
          <w:rFonts w:ascii="Times New Roman" w:hAnsi="Times New Roman"/>
        </w:rPr>
        <w:t>,</w:t>
      </w:r>
      <w:r w:rsidR="00944670" w:rsidRPr="00944670">
        <w:rPr>
          <w:rFonts w:ascii="Times New Roman" w:hAnsi="Times New Roman"/>
        </w:rPr>
        <w:t xml:space="preserve"> 2000), soil</w:t>
      </w:r>
      <w:r w:rsidR="00F904D6" w:rsidRPr="00851120">
        <w:rPr>
          <w:rFonts w:ascii="Times New Roman" w:hAnsi="Times New Roman"/>
        </w:rPr>
        <w:t xml:space="preserve"> loss</w:t>
      </w:r>
      <w:r w:rsidR="00F904D6" w:rsidRPr="00851120">
        <w:t xml:space="preserve"> </w:t>
      </w:r>
      <w:r w:rsidR="00F904D6" w:rsidRPr="00851120">
        <w:rPr>
          <w:rFonts w:ascii="Times New Roman" w:hAnsi="Times New Roman"/>
        </w:rPr>
        <w:t>from agricultural la</w:t>
      </w:r>
      <w:r w:rsidR="004901A8" w:rsidRPr="00851120">
        <w:rPr>
          <w:rFonts w:ascii="Times New Roman" w:hAnsi="Times New Roman"/>
        </w:rPr>
        <w:t>nd reaches about 100 tons per hectare per</w:t>
      </w:r>
      <w:r w:rsidR="00211EC7">
        <w:rPr>
          <w:rFonts w:ascii="Times New Roman" w:hAnsi="Times New Roman"/>
        </w:rPr>
        <w:t xml:space="preserve"> year. The current scramble of</w:t>
      </w:r>
      <w:r w:rsidR="00F904D6" w:rsidRPr="00851120">
        <w:t xml:space="preserve"> </w:t>
      </w:r>
      <w:r w:rsidR="00F904D6" w:rsidRPr="00851120">
        <w:rPr>
          <w:rFonts w:ascii="Times New Roman" w:hAnsi="Times New Roman"/>
        </w:rPr>
        <w:t>land for the production of large scale bio-fuels is adding to the pressure on the</w:t>
      </w:r>
      <w:r w:rsidR="00F904D6" w:rsidRPr="00851120">
        <w:t xml:space="preserve"> </w:t>
      </w:r>
      <w:r w:rsidR="00F904D6" w:rsidRPr="00851120">
        <w:rPr>
          <w:rFonts w:ascii="Times New Roman" w:hAnsi="Times New Roman"/>
        </w:rPr>
        <w:t>environment. Complex and fragile ecosystem equilibrium and interdependencies are</w:t>
      </w:r>
      <w:r w:rsidR="00F904D6" w:rsidRPr="00851120">
        <w:t xml:space="preserve"> </w:t>
      </w:r>
      <w:r w:rsidR="00F904D6" w:rsidRPr="00851120">
        <w:rPr>
          <w:rFonts w:ascii="Times New Roman" w:hAnsi="Times New Roman"/>
        </w:rPr>
        <w:t>being disturbed and ecosystems are seriously degraded. Community managed natural</w:t>
      </w:r>
      <w:r w:rsidR="00F904D6" w:rsidRPr="00851120">
        <w:t xml:space="preserve"> </w:t>
      </w:r>
      <w:r w:rsidR="00F904D6" w:rsidRPr="00851120">
        <w:rPr>
          <w:rFonts w:ascii="Times New Roman" w:hAnsi="Times New Roman"/>
        </w:rPr>
        <w:t>resources are increasingly falling into private hands</w:t>
      </w:r>
      <w:r w:rsidR="00014B30" w:rsidRPr="00851120">
        <w:rPr>
          <w:rFonts w:ascii="Times New Roman" w:hAnsi="Times New Roman"/>
        </w:rPr>
        <w:t xml:space="preserve"> in the form of investment</w:t>
      </w:r>
      <w:r w:rsidR="00F904D6" w:rsidRPr="00851120">
        <w:rPr>
          <w:rFonts w:ascii="Times New Roman" w:hAnsi="Times New Roman"/>
        </w:rPr>
        <w:t>.</w:t>
      </w:r>
      <w:r w:rsidR="00EC23EF" w:rsidRPr="0036430D">
        <w:rPr>
          <w:rFonts w:ascii="Times New Roman" w:eastAsia="Times New Roman" w:hAnsi="Times New Roman"/>
          <w:b/>
          <w:bCs/>
        </w:rPr>
        <w:t xml:space="preserve"> </w:t>
      </w:r>
    </w:p>
    <w:p w:rsidR="00C73B12" w:rsidRDefault="00C73B12" w:rsidP="00EA4752">
      <w:pPr>
        <w:tabs>
          <w:tab w:val="left" w:pos="90"/>
          <w:tab w:val="right" w:pos="10386"/>
        </w:tabs>
        <w:autoSpaceDE w:val="0"/>
        <w:autoSpaceDN w:val="0"/>
        <w:adjustRightInd w:val="0"/>
        <w:spacing w:line="360" w:lineRule="auto"/>
        <w:jc w:val="both"/>
        <w:rPr>
          <w:rFonts w:ascii="Times New Roman" w:eastAsia="Times New Roman" w:hAnsi="Times New Roman"/>
          <w:b/>
          <w:bCs/>
        </w:rPr>
      </w:pPr>
    </w:p>
    <w:p w:rsidR="00EC23EF" w:rsidRPr="00C73E09" w:rsidRDefault="007D7302" w:rsidP="00EA4752">
      <w:pPr>
        <w:tabs>
          <w:tab w:val="left" w:pos="90"/>
          <w:tab w:val="right" w:pos="10386"/>
        </w:tabs>
        <w:autoSpaceDE w:val="0"/>
        <w:autoSpaceDN w:val="0"/>
        <w:adjustRightInd w:val="0"/>
        <w:spacing w:line="360" w:lineRule="auto"/>
        <w:jc w:val="both"/>
        <w:rPr>
          <w:rFonts w:ascii="Times New Roman" w:eastAsia="Times New Roman" w:hAnsi="Times New Roman"/>
          <w:b/>
          <w:bCs/>
        </w:rPr>
      </w:pPr>
      <w:r w:rsidRPr="00C73E09">
        <w:rPr>
          <w:rFonts w:ascii="Times New Roman" w:eastAsia="Times New Roman" w:hAnsi="Times New Roman"/>
          <w:b/>
          <w:bCs/>
        </w:rPr>
        <w:t xml:space="preserve"> </w:t>
      </w:r>
      <w:r w:rsidR="00096CD9" w:rsidRPr="00C73E09">
        <w:rPr>
          <w:rFonts w:ascii="Times New Roman" w:eastAsia="Times New Roman" w:hAnsi="Times New Roman"/>
          <w:b/>
          <w:bCs/>
        </w:rPr>
        <w:t>2.8</w:t>
      </w:r>
      <w:r w:rsidR="0036430D" w:rsidRPr="00C73E09">
        <w:rPr>
          <w:rFonts w:ascii="Times New Roman" w:eastAsia="Times New Roman" w:hAnsi="Times New Roman"/>
          <w:b/>
          <w:bCs/>
        </w:rPr>
        <w:t xml:space="preserve">. </w:t>
      </w:r>
      <w:r w:rsidR="001C2756" w:rsidRPr="00C73E09">
        <w:rPr>
          <w:rFonts w:ascii="Times New Roman" w:eastAsia="Times New Roman" w:hAnsi="Times New Roman"/>
          <w:b/>
          <w:bCs/>
        </w:rPr>
        <w:t>Assessment of major environmental Public Institutions</w:t>
      </w:r>
      <w:r w:rsidR="00EC23EF" w:rsidRPr="00C73E09">
        <w:rPr>
          <w:rFonts w:ascii="Times New Roman" w:eastAsia="Times New Roman" w:hAnsi="Times New Roman"/>
          <w:b/>
          <w:bCs/>
        </w:rPr>
        <w:tab/>
      </w:r>
    </w:p>
    <w:p w:rsidR="00B96A12" w:rsidRDefault="001C2756" w:rsidP="00EA4752">
      <w:pPr>
        <w:tabs>
          <w:tab w:val="left" w:pos="0"/>
          <w:tab w:val="right" w:pos="10386"/>
        </w:tabs>
        <w:autoSpaceDE w:val="0"/>
        <w:autoSpaceDN w:val="0"/>
        <w:adjustRightInd w:val="0"/>
        <w:spacing w:line="360" w:lineRule="auto"/>
        <w:jc w:val="both"/>
        <w:rPr>
          <w:rFonts w:ascii="Times-Roman" w:eastAsia="Times New Roman" w:hAnsi="Times-Roman" w:cs="Times-Roman"/>
          <w:sz w:val="23"/>
          <w:szCs w:val="23"/>
        </w:rPr>
      </w:pPr>
      <w:r w:rsidRPr="00851120">
        <w:rPr>
          <w:rFonts w:ascii="Times New Roman" w:eastAsia="Times New Roman" w:hAnsi="Times New Roman"/>
        </w:rPr>
        <w:t>These groups of stakeholders include the federal and regional governments and the publicly funded institutions they establish to carry out their laws, policies, strategies and directives. These bodies are ultimately responsible for the welfare of the country’s natural resources, t</w:t>
      </w:r>
      <w:r w:rsidR="00C410C5" w:rsidRPr="00851120">
        <w:rPr>
          <w:rFonts w:ascii="Times New Roman" w:eastAsia="Times New Roman" w:hAnsi="Times New Roman"/>
        </w:rPr>
        <w:t>he environment, biotic</w:t>
      </w:r>
      <w:r w:rsidR="0083069D" w:rsidRPr="00851120">
        <w:rPr>
          <w:rFonts w:ascii="Times New Roman" w:eastAsia="Times New Roman" w:hAnsi="Times New Roman"/>
        </w:rPr>
        <w:t xml:space="preserve"> and non-</w:t>
      </w:r>
      <w:r w:rsidRPr="00851120">
        <w:rPr>
          <w:rFonts w:ascii="Times New Roman" w:eastAsia="Times New Roman" w:hAnsi="Times New Roman"/>
        </w:rPr>
        <w:t xml:space="preserve">biotic components contained therein. They influence how these resources are managed and </w:t>
      </w:r>
      <w:r w:rsidR="0083069D" w:rsidRPr="00851120">
        <w:rPr>
          <w:rFonts w:ascii="Times New Roman" w:eastAsia="Times New Roman" w:hAnsi="Times New Roman"/>
        </w:rPr>
        <w:t>utilized</w:t>
      </w:r>
      <w:r w:rsidRPr="00851120">
        <w:rPr>
          <w:rFonts w:ascii="Times New Roman" w:eastAsia="Times New Roman" w:hAnsi="Times New Roman"/>
        </w:rPr>
        <w:t xml:space="preserve"> </w:t>
      </w:r>
      <w:r w:rsidRPr="00851120">
        <w:rPr>
          <w:rFonts w:ascii="Times New Roman" w:eastAsia="Times New Roman" w:hAnsi="Times New Roman"/>
        </w:rPr>
        <w:lastRenderedPageBreak/>
        <w:t>through legal and institutional mechanisms.</w:t>
      </w:r>
      <w:r w:rsidR="006047C7">
        <w:rPr>
          <w:rFonts w:ascii="Times New Roman" w:eastAsia="Times New Roman" w:hAnsi="Times New Roman"/>
        </w:rPr>
        <w:t xml:space="preserve"> According to Development Fund (2008) t</w:t>
      </w:r>
      <w:r w:rsidR="006047C7" w:rsidRPr="00851120">
        <w:rPr>
          <w:rFonts w:ascii="Times New Roman" w:eastAsia="Times New Roman" w:hAnsi="Times New Roman"/>
        </w:rPr>
        <w:t>he</w:t>
      </w:r>
      <w:r w:rsidR="00A62595" w:rsidRPr="00776B9A">
        <w:rPr>
          <w:rFonts w:ascii="Times New Roman" w:eastAsia="Times New Roman" w:hAnsi="Times New Roman"/>
          <w:color w:val="FF0000"/>
        </w:rPr>
        <w:t xml:space="preserve"> </w:t>
      </w:r>
      <w:r w:rsidR="00A62595" w:rsidRPr="00776B9A">
        <w:rPr>
          <w:rFonts w:ascii="Times New Roman" w:eastAsia="Times New Roman" w:hAnsi="Times New Roman"/>
        </w:rPr>
        <w:t>following are the major institutions with roles and mandates in environmental protection and management</w:t>
      </w:r>
      <w:r w:rsidR="00A62595" w:rsidRPr="00776B9A">
        <w:rPr>
          <w:rFonts w:ascii="Times-Roman" w:eastAsia="Times New Roman" w:hAnsi="Times-Roman" w:cs="Times-Roman"/>
          <w:sz w:val="23"/>
          <w:szCs w:val="23"/>
        </w:rPr>
        <w:t>.</w:t>
      </w:r>
      <w:r w:rsidR="00776B9A" w:rsidRPr="00776B9A">
        <w:rPr>
          <w:rFonts w:ascii="Times-Roman" w:eastAsia="Times New Roman" w:hAnsi="Times-Roman" w:cs="Times-Roman"/>
          <w:sz w:val="23"/>
          <w:szCs w:val="23"/>
        </w:rPr>
        <w:t xml:space="preserve"> </w:t>
      </w:r>
    </w:p>
    <w:p w:rsidR="00636A3D" w:rsidRDefault="00636A3D" w:rsidP="002A5678">
      <w:pPr>
        <w:tabs>
          <w:tab w:val="right" w:pos="10386"/>
        </w:tabs>
        <w:autoSpaceDE w:val="0"/>
        <w:autoSpaceDN w:val="0"/>
        <w:adjustRightInd w:val="0"/>
        <w:spacing w:line="360" w:lineRule="auto"/>
        <w:ind w:left="360"/>
        <w:jc w:val="both"/>
        <w:rPr>
          <w:rFonts w:ascii="Times-Roman" w:eastAsia="Times New Roman" w:hAnsi="Times-Roman" w:cs="Times-Roman"/>
          <w:sz w:val="23"/>
          <w:szCs w:val="23"/>
        </w:rPr>
      </w:pPr>
    </w:p>
    <w:p w:rsidR="00B96A12" w:rsidRDefault="00DF50E0" w:rsidP="002A5678">
      <w:pPr>
        <w:tabs>
          <w:tab w:val="right" w:pos="10386"/>
        </w:tabs>
        <w:autoSpaceDE w:val="0"/>
        <w:autoSpaceDN w:val="0"/>
        <w:adjustRightInd w:val="0"/>
        <w:spacing w:line="360" w:lineRule="auto"/>
        <w:ind w:left="270" w:hanging="270"/>
        <w:jc w:val="both"/>
        <w:rPr>
          <w:rFonts w:ascii="Times New Roman" w:eastAsia="Times New Roman" w:hAnsi="Times New Roman"/>
        </w:rPr>
      </w:pPr>
      <w:r>
        <w:rPr>
          <w:rFonts w:ascii="Times New Roman" w:eastAsia="Times New Roman" w:hAnsi="Times New Roman"/>
          <w:b/>
        </w:rPr>
        <w:t xml:space="preserve">a. </w:t>
      </w:r>
      <w:r w:rsidR="000D45B4" w:rsidRPr="00DF50E0">
        <w:rPr>
          <w:rFonts w:ascii="Times New Roman" w:eastAsia="Times New Roman" w:hAnsi="Times New Roman"/>
          <w:b/>
        </w:rPr>
        <w:t>Environment Protection Authority</w:t>
      </w:r>
      <w:r w:rsidR="000D45B4" w:rsidRPr="00851120">
        <w:rPr>
          <w:rFonts w:ascii="Times New Roman" w:eastAsia="Times New Roman" w:hAnsi="Times New Roman"/>
        </w:rPr>
        <w:t xml:space="preserve"> (EPA): this federal institution is the main agency that has great responsibility for developing the appropriate policies, regulations and guidelines for the protection of the environment in the course of agricultural, industrial and other sectoral development activities. As such, it has both the legal power to ensure that development activities confirm to standards set forth in such policies, regulations or guidelines. The Authority itself is in the process of building its own capacity and supporting regional environmental bodies in the regions. The authority represents the country in all international environment related engagements and serves as focal institute for the implementation of international conventions.</w:t>
      </w:r>
      <w:r w:rsidR="009568E4" w:rsidRPr="00851120">
        <w:rPr>
          <w:rFonts w:ascii="Times New Roman" w:eastAsia="Times New Roman" w:hAnsi="Times New Roman"/>
        </w:rPr>
        <w:t xml:space="preserve"> </w:t>
      </w:r>
      <w:r w:rsidR="009568E4" w:rsidRPr="00255C48">
        <w:rPr>
          <w:rFonts w:ascii="Times New Roman" w:eastAsia="Times New Roman" w:hAnsi="Times New Roman"/>
        </w:rPr>
        <w:t>EPA</w:t>
      </w:r>
      <w:r w:rsidR="009568E4" w:rsidRPr="00255C48">
        <w:rPr>
          <w:rFonts w:ascii="Times New Roman" w:eastAsia="Times New Roman" w:hAnsi="Times New Roman"/>
          <w:i/>
          <w:iCs/>
        </w:rPr>
        <w:t>,</w:t>
      </w:r>
      <w:r w:rsidR="009568E4" w:rsidRPr="00851120">
        <w:rPr>
          <w:rFonts w:ascii="Times-Italic" w:eastAsia="Times New Roman" w:hAnsi="Times-Italic" w:cs="Times-Italic"/>
          <w:i/>
          <w:iCs/>
          <w:sz w:val="23"/>
          <w:szCs w:val="23"/>
        </w:rPr>
        <w:t xml:space="preserve"> </w:t>
      </w:r>
      <w:r w:rsidR="009568E4" w:rsidRPr="00851120">
        <w:rPr>
          <w:rFonts w:ascii="Times New Roman" w:eastAsia="Times New Roman" w:hAnsi="Times New Roman"/>
        </w:rPr>
        <w:t>since its establishment in</w:t>
      </w:r>
      <w:r w:rsidR="009568E4" w:rsidRPr="00851120">
        <w:rPr>
          <w:rFonts w:ascii="Times-Roman" w:eastAsia="Times New Roman" w:hAnsi="Times-Roman" w:cs="Times-Roman"/>
          <w:sz w:val="23"/>
          <w:szCs w:val="23"/>
        </w:rPr>
        <w:t xml:space="preserve"> 1995, </w:t>
      </w:r>
      <w:r w:rsidR="009568E4" w:rsidRPr="00851120">
        <w:rPr>
          <w:rFonts w:ascii="Times New Roman" w:eastAsia="Times New Roman" w:hAnsi="Times New Roman"/>
        </w:rPr>
        <w:t>has been executing its duties under its jurisdictions. The Federal agency is organized into nine technical departments and four service units, with an overall staff of 167. The regional EPA bureaus operate independently of the Federal EPA, reporting to regional governments.</w:t>
      </w:r>
    </w:p>
    <w:p w:rsidR="00B96A12" w:rsidRDefault="00B96A12" w:rsidP="002A5678">
      <w:pPr>
        <w:tabs>
          <w:tab w:val="right" w:pos="10386"/>
        </w:tabs>
        <w:autoSpaceDE w:val="0"/>
        <w:autoSpaceDN w:val="0"/>
        <w:adjustRightInd w:val="0"/>
        <w:spacing w:line="360" w:lineRule="auto"/>
        <w:ind w:left="270" w:hanging="270"/>
        <w:jc w:val="both"/>
        <w:rPr>
          <w:rFonts w:ascii="Times New Roman" w:eastAsia="Times New Roman" w:hAnsi="Times New Roman"/>
        </w:rPr>
      </w:pPr>
      <w:r>
        <w:rPr>
          <w:rFonts w:ascii="Times New Roman" w:eastAsia="Times New Roman" w:hAnsi="Times New Roman"/>
        </w:rPr>
        <w:t xml:space="preserve"> </w:t>
      </w:r>
      <w:r w:rsidR="00467DBD">
        <w:rPr>
          <w:rFonts w:ascii="Times New Roman" w:eastAsia="Times New Roman" w:hAnsi="Times New Roman"/>
        </w:rPr>
        <w:t xml:space="preserve">    </w:t>
      </w:r>
      <w:r w:rsidR="00AC1B69">
        <w:rPr>
          <w:rFonts w:ascii="Times New Roman" w:eastAsia="Times New Roman" w:hAnsi="Times New Roman"/>
        </w:rPr>
        <w:t xml:space="preserve">This institution could not step further in accordance with its objective and goal due to mainly lack of </w:t>
      </w:r>
      <w:r w:rsidR="00AC1B69" w:rsidRPr="00AC1B69">
        <w:rPr>
          <w:rFonts w:ascii="Times New Roman" w:eastAsia="Times New Roman" w:hAnsi="Times New Roman"/>
        </w:rPr>
        <w:t>capacity, weak insti</w:t>
      </w:r>
      <w:r w:rsidR="00AC1B69">
        <w:rPr>
          <w:rFonts w:ascii="Times New Roman" w:eastAsia="Times New Roman" w:hAnsi="Times New Roman"/>
        </w:rPr>
        <w:t>tutional development, and lack of f</w:t>
      </w:r>
      <w:r w:rsidR="00AC1B69" w:rsidRPr="00AC1B69">
        <w:rPr>
          <w:rFonts w:ascii="Times New Roman" w:eastAsia="Times New Roman" w:hAnsi="Times New Roman"/>
        </w:rPr>
        <w:t>inancial resources and requisite</w:t>
      </w:r>
      <w:r w:rsidR="00AC1B69">
        <w:rPr>
          <w:rFonts w:ascii="Times New Roman" w:eastAsia="Times New Roman" w:hAnsi="Times New Roman"/>
        </w:rPr>
        <w:t xml:space="preserve"> of </w:t>
      </w:r>
      <w:r w:rsidR="00AC1B69" w:rsidRPr="00AC1B69">
        <w:rPr>
          <w:rFonts w:ascii="Times New Roman" w:eastAsia="Times New Roman" w:hAnsi="Times New Roman"/>
        </w:rPr>
        <w:t>professional capabilities.</w:t>
      </w:r>
    </w:p>
    <w:p w:rsidR="00467DBD" w:rsidRDefault="00467DBD" w:rsidP="002A5678">
      <w:pPr>
        <w:tabs>
          <w:tab w:val="right" w:pos="10386"/>
        </w:tabs>
        <w:autoSpaceDE w:val="0"/>
        <w:autoSpaceDN w:val="0"/>
        <w:adjustRightInd w:val="0"/>
        <w:spacing w:line="360" w:lineRule="auto"/>
        <w:jc w:val="both"/>
        <w:rPr>
          <w:rFonts w:ascii="Times New Roman" w:eastAsia="Times New Roman" w:hAnsi="Times New Roman"/>
        </w:rPr>
      </w:pPr>
    </w:p>
    <w:p w:rsidR="00B96A12" w:rsidRDefault="00DF50E0" w:rsidP="002A5678">
      <w:pPr>
        <w:tabs>
          <w:tab w:val="right" w:pos="10386"/>
        </w:tabs>
        <w:autoSpaceDE w:val="0"/>
        <w:autoSpaceDN w:val="0"/>
        <w:adjustRightInd w:val="0"/>
        <w:spacing w:line="360" w:lineRule="auto"/>
        <w:ind w:left="270" w:hanging="270"/>
        <w:jc w:val="both"/>
        <w:rPr>
          <w:rFonts w:ascii="Times New Roman" w:eastAsia="Times New Roman" w:hAnsi="Times New Roman"/>
        </w:rPr>
      </w:pPr>
      <w:r w:rsidRPr="008C52C6">
        <w:rPr>
          <w:rFonts w:ascii="Times New Roman" w:eastAsia="Times New Roman" w:hAnsi="Times New Roman"/>
          <w:b/>
        </w:rPr>
        <w:t>b</w:t>
      </w:r>
      <w:r>
        <w:rPr>
          <w:rFonts w:ascii="Times New Roman" w:eastAsia="Times New Roman" w:hAnsi="Times New Roman"/>
        </w:rPr>
        <w:t xml:space="preserve">. </w:t>
      </w:r>
      <w:r w:rsidR="004E3477" w:rsidRPr="00DF50E0">
        <w:rPr>
          <w:rFonts w:ascii="Times New Roman" w:eastAsia="Times New Roman" w:hAnsi="Times New Roman"/>
          <w:b/>
        </w:rPr>
        <w:t>The Ministry of Finance and Economic Development</w:t>
      </w:r>
      <w:r w:rsidR="00DC6753">
        <w:rPr>
          <w:rFonts w:ascii="Times New Roman" w:eastAsia="Times New Roman" w:hAnsi="Times New Roman"/>
        </w:rPr>
        <w:t xml:space="preserve">: </w:t>
      </w:r>
      <w:r w:rsidR="009B3115" w:rsidRPr="00851120">
        <w:rPr>
          <w:rFonts w:ascii="Times New Roman" w:eastAsia="Times New Roman" w:hAnsi="Times New Roman"/>
        </w:rPr>
        <w:t xml:space="preserve"> </w:t>
      </w:r>
      <w:r w:rsidR="004E3477" w:rsidRPr="00851120">
        <w:rPr>
          <w:rFonts w:ascii="Times New Roman" w:eastAsia="Times New Roman" w:hAnsi="Times New Roman"/>
        </w:rPr>
        <w:t xml:space="preserve">is the central organ of the federal government responsible for the overall co-ordination and supervision of publicly funded development programs. It approves physical development plans and allocates the required budget for implementation including for monitoring and evaluation of activities by all government implementing agencies. Although mainly in an indirect way, it plays a significant </w:t>
      </w:r>
      <w:r w:rsidR="004E3477" w:rsidRPr="000A0423">
        <w:rPr>
          <w:rFonts w:ascii="Times New Roman" w:eastAsia="Times New Roman" w:hAnsi="Times New Roman"/>
        </w:rPr>
        <w:t xml:space="preserve">role </w:t>
      </w:r>
      <w:r w:rsidR="004E3477" w:rsidRPr="00851120">
        <w:rPr>
          <w:rFonts w:ascii="Times New Roman" w:eastAsia="Times New Roman" w:hAnsi="Times New Roman"/>
        </w:rPr>
        <w:t>in influencing environment related activities</w:t>
      </w:r>
      <w:r w:rsidR="00742AE5">
        <w:rPr>
          <w:rFonts w:ascii="Times New Roman" w:eastAsia="Times New Roman" w:hAnsi="Times New Roman"/>
        </w:rPr>
        <w:t xml:space="preserve"> such as allocating budget for the regional and federal stakeholder institutions in environmental movements. </w:t>
      </w:r>
    </w:p>
    <w:p w:rsidR="00467DBD" w:rsidRDefault="00467DBD" w:rsidP="002A5678">
      <w:pPr>
        <w:tabs>
          <w:tab w:val="right" w:pos="10386"/>
        </w:tabs>
        <w:autoSpaceDE w:val="0"/>
        <w:autoSpaceDN w:val="0"/>
        <w:adjustRightInd w:val="0"/>
        <w:spacing w:line="360" w:lineRule="auto"/>
        <w:jc w:val="both"/>
        <w:rPr>
          <w:rFonts w:ascii="Times New Roman" w:eastAsia="Times New Roman" w:hAnsi="Times New Roman"/>
        </w:rPr>
      </w:pPr>
    </w:p>
    <w:p w:rsidR="00B96A12" w:rsidRDefault="00DF50E0" w:rsidP="002A5678">
      <w:pPr>
        <w:tabs>
          <w:tab w:val="right" w:pos="10386"/>
        </w:tabs>
        <w:autoSpaceDE w:val="0"/>
        <w:autoSpaceDN w:val="0"/>
        <w:adjustRightInd w:val="0"/>
        <w:spacing w:line="360" w:lineRule="auto"/>
        <w:ind w:left="180" w:hanging="180"/>
        <w:jc w:val="both"/>
        <w:rPr>
          <w:rFonts w:ascii="Times New Roman" w:eastAsia="Times New Roman" w:hAnsi="Times New Roman"/>
        </w:rPr>
      </w:pPr>
      <w:r w:rsidRPr="00DF50E0">
        <w:rPr>
          <w:rFonts w:ascii="Times New Roman" w:eastAsia="Times New Roman" w:hAnsi="Times New Roman"/>
          <w:b/>
        </w:rPr>
        <w:t xml:space="preserve">c. </w:t>
      </w:r>
      <w:r w:rsidR="0081411D" w:rsidRPr="00DF50E0">
        <w:rPr>
          <w:rFonts w:ascii="Times New Roman" w:eastAsia="Times New Roman" w:hAnsi="Times New Roman"/>
          <w:b/>
        </w:rPr>
        <w:t>The Ministry of Agriculture (</w:t>
      </w:r>
      <w:proofErr w:type="spellStart"/>
      <w:r w:rsidR="0081411D" w:rsidRPr="00DF50E0">
        <w:rPr>
          <w:rFonts w:ascii="Times New Roman" w:eastAsia="Times New Roman" w:hAnsi="Times New Roman"/>
          <w:b/>
        </w:rPr>
        <w:t>MoA</w:t>
      </w:r>
      <w:proofErr w:type="spellEnd"/>
      <w:r w:rsidR="0081411D" w:rsidRPr="00DF50E0">
        <w:rPr>
          <w:rFonts w:ascii="Times New Roman" w:eastAsia="Times New Roman" w:hAnsi="Times New Roman"/>
          <w:b/>
        </w:rPr>
        <w:t>):</w:t>
      </w:r>
      <w:r w:rsidR="0081411D" w:rsidRPr="00851120">
        <w:rPr>
          <w:rFonts w:ascii="Times-Roman" w:eastAsia="Times New Roman" w:hAnsi="Times-Roman" w:cs="Times-Roman"/>
          <w:sz w:val="23"/>
          <w:szCs w:val="23"/>
        </w:rPr>
        <w:t xml:space="preserve"> </w:t>
      </w:r>
      <w:r w:rsidR="0081411D" w:rsidRPr="00851120">
        <w:rPr>
          <w:rFonts w:ascii="Times New Roman" w:eastAsia="Times New Roman" w:hAnsi="Times New Roman"/>
          <w:sz w:val="23"/>
          <w:szCs w:val="23"/>
        </w:rPr>
        <w:t xml:space="preserve">this public organization is </w:t>
      </w:r>
      <w:r w:rsidR="0081411D" w:rsidRPr="00851120">
        <w:rPr>
          <w:rFonts w:ascii="Times New Roman" w:eastAsia="Times New Roman" w:hAnsi="Times New Roman"/>
        </w:rPr>
        <w:t>the main organ of the federal government responsible for activities related to agr</w:t>
      </w:r>
      <w:r w:rsidR="000A0423">
        <w:rPr>
          <w:rFonts w:ascii="Times New Roman" w:eastAsia="Times New Roman" w:hAnsi="Times New Roman"/>
        </w:rPr>
        <w:t xml:space="preserve">icultural and rural development </w:t>
      </w:r>
      <w:r w:rsidR="0081411D" w:rsidRPr="00851120">
        <w:rPr>
          <w:rFonts w:ascii="Times New Roman" w:eastAsia="Times New Roman" w:hAnsi="Times New Roman"/>
        </w:rPr>
        <w:t xml:space="preserve">in the country. It </w:t>
      </w:r>
      <w:r w:rsidR="000A0423">
        <w:rPr>
          <w:rFonts w:ascii="Times New Roman" w:eastAsia="Times New Roman" w:hAnsi="Times New Roman"/>
        </w:rPr>
        <w:lastRenderedPageBreak/>
        <w:t xml:space="preserve">has </w:t>
      </w:r>
      <w:r w:rsidR="0081411D" w:rsidRPr="00851120">
        <w:rPr>
          <w:rFonts w:ascii="Times New Roman" w:eastAsia="Times New Roman" w:hAnsi="Times New Roman"/>
        </w:rPr>
        <w:t>the actual and potential powers to regulate agricultural development through the introduction of appropriate laws and guidelines to ensure that such developments do not affect the</w:t>
      </w:r>
      <w:r w:rsidR="002D5263" w:rsidRPr="00851120">
        <w:rPr>
          <w:rFonts w:ascii="Times New Roman" w:eastAsia="Times New Roman" w:hAnsi="Times New Roman"/>
        </w:rPr>
        <w:t xml:space="preserve"> </w:t>
      </w:r>
      <w:r w:rsidR="0081411D" w:rsidRPr="00851120">
        <w:rPr>
          <w:rFonts w:ascii="Times New Roman" w:eastAsia="Times New Roman" w:hAnsi="Times New Roman"/>
        </w:rPr>
        <w:t>long-term interest of the country in terms sustainable utilization of natural resources</w:t>
      </w:r>
      <w:r w:rsidR="002D5263" w:rsidRPr="00851120">
        <w:rPr>
          <w:rFonts w:ascii="Times New Roman" w:eastAsia="Times New Roman" w:hAnsi="Times New Roman"/>
        </w:rPr>
        <w:t xml:space="preserve"> </w:t>
      </w:r>
      <w:r w:rsidR="0081411D" w:rsidRPr="00851120">
        <w:rPr>
          <w:rFonts w:ascii="Times New Roman" w:eastAsia="Times New Roman" w:hAnsi="Times New Roman"/>
        </w:rPr>
        <w:t>and environmental protection.</w:t>
      </w:r>
      <w:r w:rsidR="002D5263" w:rsidRPr="00851120">
        <w:rPr>
          <w:rFonts w:ascii="Times New Roman" w:eastAsia="Times New Roman" w:hAnsi="Times New Roman"/>
        </w:rPr>
        <w:t xml:space="preserve"> </w:t>
      </w:r>
    </w:p>
    <w:p w:rsidR="00EF0484" w:rsidRDefault="00EF0484" w:rsidP="002A5678">
      <w:pPr>
        <w:tabs>
          <w:tab w:val="right" w:pos="10386"/>
        </w:tabs>
        <w:autoSpaceDE w:val="0"/>
        <w:autoSpaceDN w:val="0"/>
        <w:adjustRightInd w:val="0"/>
        <w:spacing w:line="360" w:lineRule="auto"/>
        <w:jc w:val="both"/>
        <w:rPr>
          <w:rFonts w:ascii="Times New Roman" w:eastAsia="Times New Roman" w:hAnsi="Times New Roman"/>
        </w:rPr>
      </w:pPr>
    </w:p>
    <w:p w:rsidR="001E48B1" w:rsidRDefault="0081411D" w:rsidP="002A5678">
      <w:pPr>
        <w:tabs>
          <w:tab w:val="right" w:pos="10386"/>
        </w:tabs>
        <w:autoSpaceDE w:val="0"/>
        <w:autoSpaceDN w:val="0"/>
        <w:adjustRightInd w:val="0"/>
        <w:spacing w:line="360" w:lineRule="auto"/>
        <w:ind w:left="180"/>
        <w:jc w:val="both"/>
        <w:rPr>
          <w:rFonts w:ascii="Times New Roman" w:eastAsia="Times New Roman" w:hAnsi="Times New Roman"/>
        </w:rPr>
      </w:pPr>
      <w:proofErr w:type="spellStart"/>
      <w:r w:rsidRPr="00851120">
        <w:rPr>
          <w:rFonts w:ascii="Times New Roman" w:eastAsia="Times New Roman" w:hAnsi="Times New Roman"/>
        </w:rPr>
        <w:t>M</w:t>
      </w:r>
      <w:r w:rsidR="002D5263" w:rsidRPr="00851120">
        <w:rPr>
          <w:rFonts w:ascii="Times New Roman" w:eastAsia="Times New Roman" w:hAnsi="Times New Roman"/>
        </w:rPr>
        <w:t>oA</w:t>
      </w:r>
      <w:proofErr w:type="spellEnd"/>
      <w:r w:rsidR="002D5263" w:rsidRPr="00851120">
        <w:rPr>
          <w:rFonts w:ascii="Times New Roman" w:eastAsia="Times New Roman" w:hAnsi="Times New Roman"/>
        </w:rPr>
        <w:t xml:space="preserve"> is responsible for a range </w:t>
      </w:r>
      <w:r w:rsidRPr="00851120">
        <w:rPr>
          <w:rFonts w:ascii="Times New Roman" w:eastAsia="Times New Roman" w:hAnsi="Times New Roman"/>
        </w:rPr>
        <w:t>of responsibilities including: agricultural</w:t>
      </w:r>
      <w:r w:rsidR="002D5263" w:rsidRPr="00851120">
        <w:rPr>
          <w:rFonts w:ascii="Times New Roman" w:eastAsia="Times New Roman" w:hAnsi="Times New Roman"/>
        </w:rPr>
        <w:t xml:space="preserve"> </w:t>
      </w:r>
      <w:r w:rsidR="00DF50E0">
        <w:rPr>
          <w:rFonts w:ascii="Times New Roman" w:eastAsia="Times New Roman" w:hAnsi="Times New Roman"/>
        </w:rPr>
        <w:t xml:space="preserve">production and research, food </w:t>
      </w:r>
      <w:r w:rsidRPr="00851120">
        <w:rPr>
          <w:rFonts w:ascii="Times New Roman" w:eastAsia="Times New Roman" w:hAnsi="Times New Roman"/>
        </w:rPr>
        <w:t>security, poverty reduction, natural resource</w:t>
      </w:r>
      <w:r w:rsidR="002D5263" w:rsidRPr="00851120">
        <w:rPr>
          <w:rFonts w:ascii="Times New Roman" w:eastAsia="Times New Roman" w:hAnsi="Times New Roman"/>
        </w:rPr>
        <w:t xml:space="preserve"> </w:t>
      </w:r>
      <w:r w:rsidRPr="00851120">
        <w:rPr>
          <w:rFonts w:ascii="Times New Roman" w:eastAsia="Times New Roman" w:hAnsi="Times New Roman"/>
        </w:rPr>
        <w:t>management and rural development programs and activities. The regional Bureaus of</w:t>
      </w:r>
      <w:r w:rsidR="002D5263" w:rsidRPr="00851120">
        <w:rPr>
          <w:rFonts w:ascii="Times New Roman" w:eastAsia="Times New Roman" w:hAnsi="Times New Roman"/>
        </w:rPr>
        <w:t xml:space="preserve"> </w:t>
      </w:r>
      <w:r w:rsidRPr="00851120">
        <w:rPr>
          <w:rFonts w:ascii="Times New Roman" w:eastAsia="Times New Roman" w:hAnsi="Times New Roman"/>
        </w:rPr>
        <w:t>Agriculture and Natural Resources Development</w:t>
      </w:r>
      <w:r w:rsidR="00B37E8D">
        <w:rPr>
          <w:rFonts w:ascii="Times New Roman" w:eastAsia="Times New Roman" w:hAnsi="Times New Roman"/>
        </w:rPr>
        <w:t xml:space="preserve"> departments are</w:t>
      </w:r>
      <w:r w:rsidRPr="00851120">
        <w:rPr>
          <w:rFonts w:ascii="Times New Roman" w:eastAsia="Times New Roman" w:hAnsi="Times New Roman"/>
        </w:rPr>
        <w:t xml:space="preserve"> directly involved in delivery of</w:t>
      </w:r>
      <w:r w:rsidR="002D5263" w:rsidRPr="00851120">
        <w:rPr>
          <w:rFonts w:ascii="Times New Roman" w:eastAsia="Times New Roman" w:hAnsi="Times New Roman"/>
        </w:rPr>
        <w:t xml:space="preserve"> </w:t>
      </w:r>
      <w:r w:rsidRPr="00851120">
        <w:rPr>
          <w:rFonts w:ascii="Times New Roman" w:eastAsia="Times New Roman" w:hAnsi="Times New Roman"/>
        </w:rPr>
        <w:t>programs with woredas</w:t>
      </w:r>
      <w:r w:rsidR="00F7177B">
        <w:rPr>
          <w:rFonts w:ascii="Times New Roman" w:eastAsia="Times New Roman" w:hAnsi="Times New Roman"/>
          <w:vertAlign w:val="superscript"/>
        </w:rPr>
        <w:t>1</w:t>
      </w:r>
      <w:r w:rsidRPr="00851120">
        <w:rPr>
          <w:rFonts w:ascii="Times New Roman" w:eastAsia="Times New Roman" w:hAnsi="Times New Roman"/>
        </w:rPr>
        <w:t>, in keeping with the decentralized strategy and the</w:t>
      </w:r>
      <w:r w:rsidR="002D5263" w:rsidRPr="00851120">
        <w:rPr>
          <w:rFonts w:ascii="Times New Roman" w:eastAsia="Times New Roman" w:hAnsi="Times New Roman"/>
        </w:rPr>
        <w:t xml:space="preserve"> </w:t>
      </w:r>
      <w:r w:rsidRPr="00851120">
        <w:rPr>
          <w:rFonts w:ascii="Times New Roman" w:eastAsia="Times New Roman" w:hAnsi="Times New Roman"/>
        </w:rPr>
        <w:t xml:space="preserve">government's </w:t>
      </w:r>
      <w:r w:rsidR="003025A4" w:rsidRPr="00851120">
        <w:rPr>
          <w:rFonts w:ascii="Times New Roman" w:eastAsia="Times New Roman" w:hAnsi="Times New Roman"/>
        </w:rPr>
        <w:t xml:space="preserve">Growth and </w:t>
      </w:r>
      <w:r w:rsidR="001B1C1C" w:rsidRPr="00851120">
        <w:rPr>
          <w:rFonts w:ascii="Times New Roman" w:eastAsia="Times New Roman" w:hAnsi="Times New Roman"/>
        </w:rPr>
        <w:t>Transformation Policy</w:t>
      </w:r>
      <w:r w:rsidRPr="00851120">
        <w:rPr>
          <w:rFonts w:ascii="Times New Roman" w:eastAsia="Times New Roman" w:hAnsi="Times New Roman"/>
        </w:rPr>
        <w:t>.</w:t>
      </w:r>
      <w:r w:rsidR="00534510">
        <w:rPr>
          <w:rFonts w:ascii="Times New Roman" w:eastAsia="Times New Roman" w:hAnsi="Times New Roman"/>
        </w:rPr>
        <w:t xml:space="preserve"> Nonetheless, the actual implementation of natural resource conservation is hardly seen at local community level due to the fact that the conservation strategy of the sector is not well integrated up to the grass root community. </w:t>
      </w:r>
    </w:p>
    <w:p w:rsidR="00DB13A6" w:rsidRDefault="00DB13A6" w:rsidP="002A5678">
      <w:pPr>
        <w:tabs>
          <w:tab w:val="right" w:pos="10386"/>
        </w:tabs>
        <w:autoSpaceDE w:val="0"/>
        <w:autoSpaceDN w:val="0"/>
        <w:adjustRightInd w:val="0"/>
        <w:spacing w:line="360" w:lineRule="auto"/>
        <w:ind w:left="180"/>
        <w:jc w:val="both"/>
        <w:rPr>
          <w:rFonts w:ascii="Times New Roman" w:eastAsia="Times New Roman" w:hAnsi="Times New Roman"/>
        </w:rPr>
      </w:pPr>
    </w:p>
    <w:p w:rsidR="001E48B1" w:rsidRPr="001E48B1" w:rsidRDefault="001E48B1" w:rsidP="002A5678">
      <w:pPr>
        <w:tabs>
          <w:tab w:val="right" w:pos="10386"/>
        </w:tabs>
        <w:autoSpaceDE w:val="0"/>
        <w:autoSpaceDN w:val="0"/>
        <w:adjustRightInd w:val="0"/>
        <w:spacing w:line="360" w:lineRule="auto"/>
        <w:ind w:left="180" w:hanging="270"/>
        <w:jc w:val="both"/>
        <w:rPr>
          <w:rFonts w:ascii="Times New Roman" w:eastAsia="Times New Roman" w:hAnsi="Times New Roman"/>
        </w:rPr>
      </w:pPr>
      <w:r>
        <w:rPr>
          <w:rFonts w:ascii="Times New Roman" w:eastAsia="Times New Roman" w:hAnsi="Times New Roman"/>
          <w:b/>
        </w:rPr>
        <w:t xml:space="preserve">d. </w:t>
      </w:r>
      <w:r w:rsidRPr="001E48B1">
        <w:rPr>
          <w:rFonts w:ascii="Times New Roman" w:eastAsia="Times New Roman" w:hAnsi="Times New Roman"/>
          <w:b/>
        </w:rPr>
        <w:t>T</w:t>
      </w:r>
      <w:r w:rsidR="00D80CF8" w:rsidRPr="001E48B1">
        <w:rPr>
          <w:rFonts w:ascii="Times New Roman" w:eastAsia="Times New Roman" w:hAnsi="Times New Roman"/>
          <w:b/>
        </w:rPr>
        <w:t>he Ethiopian Road Authority (ERA):</w:t>
      </w:r>
      <w:r w:rsidR="00D80CF8" w:rsidRPr="001E48B1">
        <w:rPr>
          <w:rFonts w:ascii="Times New Roman" w:eastAsia="Times New Roman" w:hAnsi="Times New Roman"/>
        </w:rPr>
        <w:t xml:space="preserve"> transport networks can be considered as one of the crucial requirements for economic and social development in any country. Because of difficult terrain characteristics as well as poor economic capacity, Ethiopia is said to have the lowest density of road transport network among the countries of the world. The current huge road construction programs and </w:t>
      </w:r>
      <w:r w:rsidR="0073098D" w:rsidRPr="001E48B1">
        <w:rPr>
          <w:rFonts w:ascii="Times New Roman" w:eastAsia="Times New Roman" w:hAnsi="Times New Roman"/>
        </w:rPr>
        <w:t>activities</w:t>
      </w:r>
      <w:r w:rsidR="00D80CF8" w:rsidRPr="001E48B1">
        <w:rPr>
          <w:rFonts w:ascii="Times New Roman" w:eastAsia="Times New Roman" w:hAnsi="Times New Roman"/>
        </w:rPr>
        <w:t xml:space="preserve"> that are under implementation by the Authority may have significant bearing on the environment</w:t>
      </w:r>
      <w:r w:rsidR="00B94372" w:rsidRPr="001E48B1">
        <w:rPr>
          <w:rFonts w:ascii="Times New Roman" w:eastAsia="Times New Roman" w:hAnsi="Times New Roman"/>
        </w:rPr>
        <w:t xml:space="preserve"> in a way that the hundreds and thousands </w:t>
      </w:r>
      <w:r w:rsidR="00EA6337" w:rsidRPr="001E48B1">
        <w:rPr>
          <w:rFonts w:ascii="Times New Roman" w:eastAsia="Times New Roman" w:hAnsi="Times New Roman"/>
        </w:rPr>
        <w:t>of kilometers</w:t>
      </w:r>
      <w:r w:rsidR="00B94372" w:rsidRPr="001E48B1">
        <w:rPr>
          <w:rFonts w:ascii="Times New Roman" w:eastAsia="Times New Roman" w:hAnsi="Times New Roman"/>
        </w:rPr>
        <w:t xml:space="preserve"> long distance road construction requires largely the deforestation of natural habitat. </w:t>
      </w:r>
      <w:r w:rsidR="00B403D4" w:rsidRPr="001E48B1">
        <w:rPr>
          <w:rFonts w:ascii="Times New Roman" w:eastAsia="Times New Roman" w:hAnsi="Times New Roman"/>
        </w:rPr>
        <w:t xml:space="preserve">Few construction companies make rehabilitation projects due to lack of follow up of the project owner.  </w:t>
      </w:r>
      <w:r w:rsidR="00B94372" w:rsidRPr="001E48B1">
        <w:rPr>
          <w:rFonts w:ascii="Times New Roman" w:eastAsia="Times New Roman" w:hAnsi="Times New Roman"/>
        </w:rPr>
        <w:t xml:space="preserve">Similarly, (as shown in the next chapter), some road construction may be conducted in a poor engineering manner which exposes the construction to  </w:t>
      </w:r>
      <w:r w:rsidR="00EA6337" w:rsidRPr="001E48B1">
        <w:rPr>
          <w:rFonts w:ascii="Times New Roman" w:eastAsia="Times New Roman" w:hAnsi="Times New Roman"/>
        </w:rPr>
        <w:t>mass land slide</w:t>
      </w:r>
      <w:r w:rsidR="004335E0">
        <w:rPr>
          <w:rFonts w:ascii="Times New Roman" w:eastAsia="Times New Roman" w:hAnsi="Times New Roman"/>
        </w:rPr>
        <w:t xml:space="preserve"> </w:t>
      </w:r>
      <w:r w:rsidR="00EA6337" w:rsidRPr="001E48B1">
        <w:rPr>
          <w:rFonts w:ascii="Times New Roman" w:eastAsia="Times New Roman" w:hAnsi="Times New Roman"/>
        </w:rPr>
        <w:t xml:space="preserve"> after the construction is completed. </w:t>
      </w:r>
    </w:p>
    <w:p w:rsidR="00B96A12" w:rsidRPr="00C57AB6" w:rsidRDefault="004732E1" w:rsidP="002A5678">
      <w:pPr>
        <w:tabs>
          <w:tab w:val="right" w:pos="10386"/>
        </w:tabs>
        <w:autoSpaceDE w:val="0"/>
        <w:autoSpaceDN w:val="0"/>
        <w:adjustRightInd w:val="0"/>
        <w:spacing w:line="360" w:lineRule="auto"/>
        <w:ind w:left="180" w:hanging="90"/>
        <w:jc w:val="both"/>
        <w:rPr>
          <w:rFonts w:ascii="Times New Roman" w:eastAsia="Times New Roman" w:hAnsi="Times New Roman"/>
        </w:rPr>
      </w:pPr>
      <w:r>
        <w:rPr>
          <w:rFonts w:ascii="Times New Roman" w:eastAsia="Times New Roman" w:hAnsi="Times New Roman"/>
          <w:b/>
        </w:rPr>
        <w:t xml:space="preserve">   </w:t>
      </w:r>
      <w:r w:rsidR="00EA6337" w:rsidRPr="00C57AB6">
        <w:rPr>
          <w:rFonts w:ascii="Times New Roman" w:eastAsia="Times New Roman" w:hAnsi="Times New Roman"/>
        </w:rPr>
        <w:t xml:space="preserve">This mainly happens due to weak follow up of the authority, and the construction consultants as per the Environmental Impact Assessment Proclamation of Ethiopia. </w:t>
      </w:r>
    </w:p>
    <w:p w:rsidR="00F7177B" w:rsidRDefault="00F7177B" w:rsidP="002A5678">
      <w:pPr>
        <w:tabs>
          <w:tab w:val="right" w:pos="10386"/>
        </w:tabs>
        <w:autoSpaceDE w:val="0"/>
        <w:autoSpaceDN w:val="0"/>
        <w:adjustRightInd w:val="0"/>
        <w:spacing w:line="360" w:lineRule="auto"/>
        <w:jc w:val="both"/>
        <w:rPr>
          <w:rFonts w:ascii="Times New Roman" w:eastAsia="Times New Roman" w:hAnsi="Times New Roman"/>
        </w:rPr>
      </w:pPr>
    </w:p>
    <w:p w:rsidR="00041BAE" w:rsidRDefault="00604D86" w:rsidP="0098548D">
      <w:pPr>
        <w:tabs>
          <w:tab w:val="right" w:pos="10386"/>
        </w:tabs>
        <w:autoSpaceDE w:val="0"/>
        <w:autoSpaceDN w:val="0"/>
        <w:adjustRightInd w:val="0"/>
        <w:spacing w:line="360" w:lineRule="auto"/>
        <w:ind w:left="180" w:hanging="180"/>
        <w:jc w:val="both"/>
        <w:rPr>
          <w:rFonts w:ascii="Times New Roman" w:eastAsia="Times New Roman" w:hAnsi="Times New Roman"/>
        </w:rPr>
      </w:pPr>
      <w:proofErr w:type="gramStart"/>
      <w:r w:rsidRPr="00604D86">
        <w:rPr>
          <w:rFonts w:ascii="Times New Roman" w:eastAsia="Times New Roman" w:hAnsi="Times New Roman"/>
          <w:b/>
        </w:rPr>
        <w:t>e</w:t>
      </w:r>
      <w:proofErr w:type="gramEnd"/>
      <w:r w:rsidRPr="00604D86">
        <w:rPr>
          <w:rFonts w:ascii="Times New Roman" w:eastAsia="Times New Roman" w:hAnsi="Times New Roman"/>
          <w:b/>
        </w:rPr>
        <w:t xml:space="preserve">. </w:t>
      </w:r>
      <w:r w:rsidR="004A3526" w:rsidRPr="00604D86">
        <w:rPr>
          <w:rFonts w:ascii="Times New Roman" w:eastAsia="Times New Roman" w:hAnsi="Times New Roman"/>
          <w:b/>
        </w:rPr>
        <w:t>The Ministry of Water Resources (MoWR):</w:t>
      </w:r>
      <w:r w:rsidR="004A3526" w:rsidRPr="00851120">
        <w:rPr>
          <w:rFonts w:ascii="Times New Roman" w:eastAsia="Times New Roman" w:hAnsi="Times New Roman"/>
        </w:rPr>
        <w:t xml:space="preserve"> The conservation and the rational development of the </w:t>
      </w:r>
    </w:p>
    <w:p w:rsidR="00041BAE" w:rsidRPr="00F50795" w:rsidRDefault="00041BAE" w:rsidP="00041BAE">
      <w:pPr>
        <w:tabs>
          <w:tab w:val="right" w:pos="10386"/>
        </w:tabs>
        <w:autoSpaceDE w:val="0"/>
        <w:autoSpaceDN w:val="0"/>
        <w:adjustRightInd w:val="0"/>
        <w:spacing w:line="360" w:lineRule="auto"/>
        <w:ind w:left="180" w:hanging="90"/>
        <w:jc w:val="both"/>
        <w:rPr>
          <w:rFonts w:ascii="Times New Roman" w:eastAsia="Times New Roman" w:hAnsi="Times New Roman"/>
          <w:b/>
        </w:rPr>
      </w:pPr>
      <w:r>
        <w:rPr>
          <w:rFonts w:ascii="Times New Roman" w:eastAsia="Times New Roman" w:hAnsi="Times New Roman"/>
        </w:rPr>
        <w:t xml:space="preserve">      </w:t>
      </w:r>
      <w:r w:rsidRPr="00F50795">
        <w:rPr>
          <w:rFonts w:ascii="Times New Roman" w:eastAsia="Times New Roman" w:hAnsi="Times New Roman"/>
          <w:b/>
        </w:rPr>
        <w:t>_______________________________</w:t>
      </w:r>
    </w:p>
    <w:p w:rsidR="00041BAE" w:rsidRPr="001E48B1" w:rsidRDefault="00041BAE" w:rsidP="00041BAE">
      <w:pPr>
        <w:tabs>
          <w:tab w:val="left" w:pos="180"/>
          <w:tab w:val="right" w:pos="10386"/>
        </w:tabs>
        <w:autoSpaceDE w:val="0"/>
        <w:autoSpaceDN w:val="0"/>
        <w:adjustRightInd w:val="0"/>
        <w:spacing w:line="360" w:lineRule="auto"/>
        <w:ind w:left="180" w:hanging="90"/>
        <w:jc w:val="both"/>
        <w:rPr>
          <w:rFonts w:ascii="Times New Roman" w:eastAsia="Times New Roman" w:hAnsi="Times New Roman"/>
        </w:rPr>
      </w:pPr>
      <w:r>
        <w:rPr>
          <w:rFonts w:ascii="Times New Roman" w:eastAsia="Times New Roman" w:hAnsi="Times New Roman"/>
        </w:rPr>
        <w:t xml:space="preserve"> </w:t>
      </w:r>
      <w:r w:rsidRPr="00F50795">
        <w:rPr>
          <w:rFonts w:ascii="Times New Roman" w:eastAsia="Times New Roman" w:hAnsi="Times New Roman"/>
        </w:rPr>
        <w:t>Woreda is an Amharic word which represents district or sub district</w:t>
      </w:r>
    </w:p>
    <w:p w:rsidR="0098548D" w:rsidRDefault="004A3526" w:rsidP="00AF03C4">
      <w:pPr>
        <w:tabs>
          <w:tab w:val="right" w:pos="10386"/>
        </w:tabs>
        <w:autoSpaceDE w:val="0"/>
        <w:autoSpaceDN w:val="0"/>
        <w:adjustRightInd w:val="0"/>
        <w:spacing w:line="360" w:lineRule="auto"/>
        <w:ind w:left="90" w:hanging="90"/>
        <w:jc w:val="both"/>
        <w:rPr>
          <w:rFonts w:ascii="Times New Roman" w:eastAsia="Times New Roman" w:hAnsi="Times New Roman"/>
        </w:rPr>
      </w:pPr>
      <w:proofErr w:type="gramStart"/>
      <w:r w:rsidRPr="00851120">
        <w:rPr>
          <w:rFonts w:ascii="Times New Roman" w:eastAsia="Times New Roman" w:hAnsi="Times New Roman"/>
        </w:rPr>
        <w:lastRenderedPageBreak/>
        <w:t>water</w:t>
      </w:r>
      <w:proofErr w:type="gramEnd"/>
      <w:r w:rsidRPr="00851120">
        <w:rPr>
          <w:rFonts w:ascii="Times New Roman" w:eastAsia="Times New Roman" w:hAnsi="Times New Roman"/>
        </w:rPr>
        <w:t xml:space="preserve"> resources of the country are also a prime concern to the </w:t>
      </w:r>
      <w:r w:rsidR="00AF03C4">
        <w:rPr>
          <w:rFonts w:ascii="Times New Roman" w:eastAsia="Times New Roman" w:hAnsi="Times New Roman"/>
        </w:rPr>
        <w:t xml:space="preserve">Federal as well as the regional </w:t>
      </w:r>
      <w:r w:rsidRPr="00851120">
        <w:rPr>
          <w:rFonts w:ascii="Times New Roman" w:eastAsia="Times New Roman" w:hAnsi="Times New Roman"/>
        </w:rPr>
        <w:t xml:space="preserve">governments. </w:t>
      </w:r>
    </w:p>
    <w:p w:rsidR="00041BAE" w:rsidRDefault="00041BAE" w:rsidP="00AF03C4">
      <w:pPr>
        <w:tabs>
          <w:tab w:val="right" w:pos="10386"/>
        </w:tabs>
        <w:autoSpaceDE w:val="0"/>
        <w:autoSpaceDN w:val="0"/>
        <w:adjustRightInd w:val="0"/>
        <w:spacing w:line="360" w:lineRule="auto"/>
        <w:ind w:left="90" w:hanging="90"/>
        <w:jc w:val="both"/>
        <w:rPr>
          <w:rFonts w:ascii="Times New Roman" w:eastAsia="Times New Roman" w:hAnsi="Times New Roman"/>
        </w:rPr>
      </w:pPr>
    </w:p>
    <w:p w:rsidR="00B96A12" w:rsidRDefault="004A3526" w:rsidP="00AF03C4">
      <w:pPr>
        <w:tabs>
          <w:tab w:val="right" w:pos="10386"/>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Water resources development and hydropower projects mostly those involving the inundation of large areas of grazing and agricultural land could have far reaching consequences on natural resources and local environments.</w:t>
      </w:r>
      <w:r w:rsidR="0080710A">
        <w:rPr>
          <w:rFonts w:ascii="Times New Roman" w:eastAsia="Times New Roman" w:hAnsi="Times New Roman"/>
        </w:rPr>
        <w:t xml:space="preserve"> </w:t>
      </w:r>
    </w:p>
    <w:p w:rsidR="00DF61A6" w:rsidRDefault="00DF61A6" w:rsidP="002A5678">
      <w:pPr>
        <w:tabs>
          <w:tab w:val="right" w:pos="10386"/>
        </w:tabs>
        <w:autoSpaceDE w:val="0"/>
        <w:autoSpaceDN w:val="0"/>
        <w:adjustRightInd w:val="0"/>
        <w:spacing w:line="360" w:lineRule="auto"/>
        <w:jc w:val="both"/>
        <w:rPr>
          <w:rFonts w:ascii="Times New Roman" w:eastAsia="Times New Roman" w:hAnsi="Times New Roman"/>
        </w:rPr>
      </w:pPr>
    </w:p>
    <w:p w:rsidR="0098548D" w:rsidRDefault="00604D86" w:rsidP="00AF03C4">
      <w:pPr>
        <w:tabs>
          <w:tab w:val="right" w:pos="10386"/>
        </w:tabs>
        <w:autoSpaceDE w:val="0"/>
        <w:autoSpaceDN w:val="0"/>
        <w:adjustRightInd w:val="0"/>
        <w:spacing w:line="360" w:lineRule="auto"/>
        <w:jc w:val="both"/>
        <w:rPr>
          <w:rFonts w:ascii="Times New Roman" w:eastAsia="Times New Roman" w:hAnsi="Times New Roman"/>
        </w:rPr>
      </w:pPr>
      <w:r w:rsidRPr="00604D86">
        <w:rPr>
          <w:rFonts w:ascii="Times New Roman" w:eastAsia="Times New Roman" w:hAnsi="Times New Roman"/>
          <w:b/>
        </w:rPr>
        <w:t xml:space="preserve">f. </w:t>
      </w:r>
      <w:r w:rsidR="006C0DED" w:rsidRPr="00604D86">
        <w:rPr>
          <w:rFonts w:ascii="Times New Roman" w:eastAsia="Times New Roman" w:hAnsi="Times New Roman"/>
          <w:b/>
        </w:rPr>
        <w:t>Investment Authority of Ethiopia</w:t>
      </w:r>
      <w:r w:rsidR="006C0DED" w:rsidRPr="00851120">
        <w:rPr>
          <w:rFonts w:ascii="Times New Roman" w:eastAsia="Times New Roman" w:hAnsi="Times New Roman"/>
        </w:rPr>
        <w:t xml:space="preserve">: this is a federal institution charged with the task of promoting and licensing investments for development activities in various sectors, including agriculture. As such, it should have the powers to ensure that such development activities do not seriously jeopardize the long-term interest of the country with respect to the environment and natural resources. </w:t>
      </w:r>
      <w:r w:rsidR="00AE7E68" w:rsidRPr="00FE5E4B">
        <w:rPr>
          <w:rFonts w:ascii="Times New Roman" w:eastAsia="Times New Roman" w:hAnsi="Times New Roman"/>
        </w:rPr>
        <w:t xml:space="preserve">Environmental Impact Assessment (EIA) </w:t>
      </w:r>
      <w:r w:rsidR="00AE7E68">
        <w:rPr>
          <w:rFonts w:ascii="Times New Roman" w:eastAsia="Times New Roman" w:hAnsi="Times New Roman"/>
        </w:rPr>
        <w:t xml:space="preserve">which is engaged in </w:t>
      </w:r>
      <w:r w:rsidR="00AE7E68" w:rsidRPr="0080710A">
        <w:rPr>
          <w:rFonts w:ascii="Times New Roman" w:eastAsia="Times New Roman" w:hAnsi="Times New Roman"/>
        </w:rPr>
        <w:t>environmental planning, management and</w:t>
      </w:r>
      <w:r w:rsidR="00AE7E68">
        <w:rPr>
          <w:rFonts w:ascii="Times New Roman" w:eastAsia="Times New Roman" w:hAnsi="Times New Roman"/>
        </w:rPr>
        <w:t xml:space="preserve"> </w:t>
      </w:r>
      <w:r w:rsidR="00AE7E68" w:rsidRPr="0080710A">
        <w:rPr>
          <w:rFonts w:ascii="Times New Roman" w:eastAsia="Times New Roman" w:hAnsi="Times New Roman"/>
        </w:rPr>
        <w:t>monitoring</w:t>
      </w:r>
      <w:r w:rsidR="00AE7E68">
        <w:rPr>
          <w:rFonts w:ascii="Times New Roman" w:eastAsia="Times New Roman" w:hAnsi="Times New Roman"/>
        </w:rPr>
        <w:t xml:space="preserve"> according to the standard</w:t>
      </w:r>
      <w:r w:rsidR="00AE7E68" w:rsidRPr="00AE7E68">
        <w:rPr>
          <w:rFonts w:ascii="Times New Roman" w:eastAsia="Times New Roman" w:hAnsi="Times New Roman"/>
        </w:rPr>
        <w:t xml:space="preserve"> </w:t>
      </w:r>
      <w:r w:rsidR="00AE7E68">
        <w:rPr>
          <w:rFonts w:ascii="Times New Roman" w:eastAsia="Times New Roman" w:hAnsi="Times New Roman"/>
        </w:rPr>
        <w:t>of</w:t>
      </w:r>
    </w:p>
    <w:p w:rsidR="00B96A12" w:rsidRDefault="0098548D" w:rsidP="00C73B12">
      <w:pPr>
        <w:tabs>
          <w:tab w:val="right" w:pos="10386"/>
        </w:tabs>
        <w:autoSpaceDE w:val="0"/>
        <w:autoSpaceDN w:val="0"/>
        <w:adjustRightInd w:val="0"/>
        <w:spacing w:line="360" w:lineRule="auto"/>
        <w:ind w:left="180" w:hanging="90"/>
        <w:jc w:val="both"/>
        <w:rPr>
          <w:rFonts w:ascii="Times New Roman" w:eastAsia="Times New Roman" w:hAnsi="Times New Roman"/>
        </w:rPr>
      </w:pPr>
      <w:r>
        <w:rPr>
          <w:rFonts w:ascii="Times New Roman" w:eastAsia="Times New Roman" w:hAnsi="Times New Roman"/>
        </w:rPr>
        <w:t xml:space="preserve"> </w:t>
      </w:r>
      <w:r w:rsidR="0080710A">
        <w:rPr>
          <w:rFonts w:ascii="Times New Roman" w:eastAsia="Times New Roman" w:hAnsi="Times New Roman"/>
        </w:rPr>
        <w:t xml:space="preserve">Rio </w:t>
      </w:r>
      <w:r w:rsidR="00FE5E4B">
        <w:rPr>
          <w:rFonts w:ascii="Times New Roman" w:eastAsia="Times New Roman" w:hAnsi="Times New Roman"/>
        </w:rPr>
        <w:t xml:space="preserve">Declaration </w:t>
      </w:r>
      <w:r w:rsidR="00FE5E4B" w:rsidRPr="00851120">
        <w:rPr>
          <w:rFonts w:ascii="Times New Roman" w:eastAsia="Times New Roman" w:hAnsi="Times New Roman"/>
        </w:rPr>
        <w:t>is</w:t>
      </w:r>
      <w:r w:rsidR="006C0DED" w:rsidRPr="00851120">
        <w:rPr>
          <w:rFonts w:ascii="Times New Roman" w:eastAsia="Times New Roman" w:hAnsi="Times New Roman"/>
        </w:rPr>
        <w:t xml:space="preserve"> a </w:t>
      </w:r>
      <w:r w:rsidR="0025258A" w:rsidRPr="00851120">
        <w:rPr>
          <w:rFonts w:ascii="Times New Roman" w:eastAsia="Times New Roman" w:hAnsi="Times New Roman"/>
        </w:rPr>
        <w:t>requirem</w:t>
      </w:r>
      <w:r w:rsidR="0025258A">
        <w:rPr>
          <w:rFonts w:ascii="Times New Roman" w:eastAsia="Times New Roman" w:hAnsi="Times New Roman"/>
        </w:rPr>
        <w:t>en</w:t>
      </w:r>
      <w:r w:rsidR="0025258A" w:rsidRPr="00851120">
        <w:rPr>
          <w:rFonts w:ascii="Times New Roman" w:eastAsia="Times New Roman" w:hAnsi="Times New Roman"/>
        </w:rPr>
        <w:t>t</w:t>
      </w:r>
      <w:r w:rsidR="006C0DED" w:rsidRPr="00851120">
        <w:rPr>
          <w:rFonts w:ascii="Times New Roman" w:eastAsia="Times New Roman" w:hAnsi="Times New Roman"/>
        </w:rPr>
        <w:t xml:space="preserve"> for issuing investment licenses</w:t>
      </w:r>
      <w:r w:rsidR="00CA25A9" w:rsidRPr="00851120">
        <w:rPr>
          <w:rFonts w:ascii="Times New Roman" w:eastAsia="Times New Roman" w:hAnsi="Times New Roman"/>
        </w:rPr>
        <w:t>.</w:t>
      </w:r>
      <w:r w:rsidR="0080710A">
        <w:rPr>
          <w:rFonts w:ascii="Times New Roman" w:eastAsia="Times New Roman" w:hAnsi="Times New Roman"/>
        </w:rPr>
        <w:t xml:space="preserve"> </w:t>
      </w:r>
      <w:r w:rsidR="0025258A">
        <w:rPr>
          <w:rFonts w:ascii="Times New Roman" w:eastAsia="Times New Roman" w:hAnsi="Times New Roman"/>
        </w:rPr>
        <w:t xml:space="preserve">However, the authority   doesn’t consider those standards at the strict manner and only see the feasibility of the investment project and the return it has for the economic growth which has a short term and long term impact on the employees, local dwellers, and the natural habitat. </w:t>
      </w:r>
      <w:r w:rsidR="0025258A" w:rsidRPr="0025258A">
        <w:rPr>
          <w:rFonts w:ascii="Times New Roman" w:eastAsia="Times New Roman" w:hAnsi="Times New Roman"/>
        </w:rPr>
        <w:t xml:space="preserve">(See the flower toxicity and </w:t>
      </w:r>
      <w:r w:rsidR="00E86BF9">
        <w:rPr>
          <w:rFonts w:ascii="Times New Roman" w:eastAsia="Times New Roman" w:hAnsi="Times New Roman"/>
        </w:rPr>
        <w:t>i</w:t>
      </w:r>
      <w:r w:rsidR="0025258A">
        <w:rPr>
          <w:rFonts w:ascii="Times New Roman" w:eastAsia="Times New Roman" w:hAnsi="Times New Roman"/>
        </w:rPr>
        <w:t>ndustrial pollution topics under the next chapter)</w:t>
      </w:r>
      <w:r w:rsidR="00B96A12">
        <w:rPr>
          <w:rFonts w:ascii="Times New Roman" w:eastAsia="Times New Roman" w:hAnsi="Times New Roman"/>
        </w:rPr>
        <w:t>.</w:t>
      </w:r>
    </w:p>
    <w:p w:rsidR="00DF61A6" w:rsidRDefault="00DF61A6" w:rsidP="002A5678">
      <w:pPr>
        <w:tabs>
          <w:tab w:val="right" w:pos="10386"/>
        </w:tabs>
        <w:autoSpaceDE w:val="0"/>
        <w:autoSpaceDN w:val="0"/>
        <w:adjustRightInd w:val="0"/>
        <w:spacing w:line="360" w:lineRule="auto"/>
        <w:jc w:val="both"/>
        <w:rPr>
          <w:rFonts w:ascii="Times New Roman" w:eastAsia="Times New Roman" w:hAnsi="Times New Roman"/>
        </w:rPr>
      </w:pPr>
    </w:p>
    <w:p w:rsidR="00B96A12" w:rsidRDefault="006C0DED" w:rsidP="002A5678">
      <w:pPr>
        <w:tabs>
          <w:tab w:val="right" w:pos="10386"/>
        </w:tabs>
        <w:autoSpaceDE w:val="0"/>
        <w:autoSpaceDN w:val="0"/>
        <w:adjustRightInd w:val="0"/>
        <w:spacing w:line="360" w:lineRule="auto"/>
        <w:ind w:left="270" w:hanging="270"/>
        <w:jc w:val="both"/>
        <w:rPr>
          <w:rFonts w:ascii="Times New Roman" w:eastAsia="Times New Roman" w:hAnsi="Times New Roman"/>
        </w:rPr>
      </w:pPr>
      <w:r w:rsidRPr="00851120">
        <w:rPr>
          <w:rFonts w:ascii="Times New Roman" w:eastAsia="Times New Roman" w:hAnsi="Times New Roman"/>
        </w:rPr>
        <w:t xml:space="preserve"> </w:t>
      </w:r>
      <w:r w:rsidR="00940203" w:rsidRPr="00940203">
        <w:rPr>
          <w:rFonts w:ascii="Times New Roman" w:eastAsia="Times New Roman" w:hAnsi="Times New Roman"/>
          <w:b/>
        </w:rPr>
        <w:t>g.</w:t>
      </w:r>
      <w:r w:rsidR="00940203">
        <w:rPr>
          <w:rFonts w:ascii="Times New Roman" w:eastAsia="Times New Roman" w:hAnsi="Times New Roman"/>
          <w:b/>
        </w:rPr>
        <w:t xml:space="preserve"> </w:t>
      </w:r>
      <w:r w:rsidR="00AF4A72" w:rsidRPr="00940203">
        <w:rPr>
          <w:rFonts w:ascii="Times New Roman" w:eastAsia="Times New Roman" w:hAnsi="Times New Roman"/>
          <w:b/>
        </w:rPr>
        <w:t>Ministry of Science</w:t>
      </w:r>
      <w:r w:rsidRPr="00940203">
        <w:rPr>
          <w:rFonts w:ascii="Times New Roman" w:eastAsia="Times New Roman" w:hAnsi="Times New Roman"/>
          <w:b/>
        </w:rPr>
        <w:t xml:space="preserve"> and Technology</w:t>
      </w:r>
      <w:r w:rsidRPr="00851120">
        <w:rPr>
          <w:rFonts w:ascii="Times New Roman" w:eastAsia="Times New Roman" w:hAnsi="Times New Roman"/>
        </w:rPr>
        <w:t>: the Commission is charged with the task of taking all measures necessary to advance the development of scientific and technological research in all sectors of the national economy. It has the legal powers and means to develop policies, strategies and guidelines for ensuring environmental safety and enhancement is incorporated in all research endeavors.</w:t>
      </w:r>
      <w:r w:rsidR="00AB47C4">
        <w:rPr>
          <w:rFonts w:ascii="Times New Roman" w:eastAsia="Times New Roman" w:hAnsi="Times New Roman"/>
        </w:rPr>
        <w:t xml:space="preserve"> </w:t>
      </w:r>
    </w:p>
    <w:p w:rsidR="00EF3F81" w:rsidRDefault="00EF3F81" w:rsidP="002A5678">
      <w:pPr>
        <w:tabs>
          <w:tab w:val="right" w:pos="10386"/>
        </w:tabs>
        <w:autoSpaceDE w:val="0"/>
        <w:autoSpaceDN w:val="0"/>
        <w:adjustRightInd w:val="0"/>
        <w:spacing w:line="360" w:lineRule="auto"/>
        <w:jc w:val="both"/>
        <w:rPr>
          <w:rFonts w:ascii="Times New Roman" w:eastAsia="Times New Roman" w:hAnsi="Times New Roman"/>
        </w:rPr>
      </w:pPr>
    </w:p>
    <w:p w:rsidR="00B96A12" w:rsidRDefault="00940203" w:rsidP="002A5678">
      <w:pPr>
        <w:tabs>
          <w:tab w:val="right" w:pos="10386"/>
        </w:tabs>
        <w:autoSpaceDE w:val="0"/>
        <w:autoSpaceDN w:val="0"/>
        <w:adjustRightInd w:val="0"/>
        <w:spacing w:line="360" w:lineRule="auto"/>
        <w:ind w:left="270" w:hanging="270"/>
        <w:jc w:val="both"/>
        <w:rPr>
          <w:rFonts w:ascii="Times New Roman" w:eastAsia="Times New Roman" w:hAnsi="Times New Roman"/>
        </w:rPr>
      </w:pPr>
      <w:r w:rsidRPr="00940203">
        <w:rPr>
          <w:rFonts w:ascii="Times New Roman" w:eastAsia="Times New Roman" w:hAnsi="Times New Roman"/>
          <w:b/>
        </w:rPr>
        <w:t xml:space="preserve">h. </w:t>
      </w:r>
      <w:r w:rsidR="006C0DED" w:rsidRPr="00940203">
        <w:rPr>
          <w:rFonts w:ascii="Times New Roman" w:eastAsia="Times New Roman" w:hAnsi="Times New Roman"/>
          <w:b/>
        </w:rPr>
        <w:t>Ethiopian Institute of Agricultural Research:</w:t>
      </w:r>
      <w:r w:rsidR="006C0DED" w:rsidRPr="00851120">
        <w:rPr>
          <w:rFonts w:ascii="Times New Roman" w:eastAsia="Times New Roman" w:hAnsi="Times New Roman"/>
        </w:rPr>
        <w:t xml:space="preserve"> as the name implies, EIAR is charged with the task of developing and implementing research programs and projects in all areas of agriculture for the </w:t>
      </w:r>
      <w:r w:rsidR="006C0DED" w:rsidRPr="00851120">
        <w:rPr>
          <w:rFonts w:ascii="Times New Roman" w:eastAsia="Times New Roman" w:hAnsi="Times New Roman"/>
        </w:rPr>
        <w:lastRenderedPageBreak/>
        <w:t>development and dissemination of improved technologies and management practices that enhance agricultural production and productivity.</w:t>
      </w:r>
    </w:p>
    <w:p w:rsidR="004C1994" w:rsidRDefault="006C0DED" w:rsidP="002A5678">
      <w:pPr>
        <w:tabs>
          <w:tab w:val="right" w:pos="10386"/>
        </w:tabs>
        <w:autoSpaceDE w:val="0"/>
        <w:autoSpaceDN w:val="0"/>
        <w:adjustRightInd w:val="0"/>
        <w:spacing w:line="360" w:lineRule="auto"/>
        <w:ind w:left="270" w:hanging="270"/>
        <w:jc w:val="both"/>
        <w:rPr>
          <w:rFonts w:ascii="Times New Roman" w:eastAsia="Times New Roman" w:hAnsi="Times New Roman"/>
        </w:rPr>
      </w:pPr>
      <w:r w:rsidRPr="00851120">
        <w:rPr>
          <w:rFonts w:ascii="Times New Roman" w:eastAsia="Times New Roman" w:hAnsi="Times New Roman"/>
        </w:rPr>
        <w:t xml:space="preserve"> </w:t>
      </w:r>
      <w:r w:rsidR="00940203" w:rsidRPr="00940203">
        <w:rPr>
          <w:rFonts w:ascii="Times New Roman" w:eastAsia="Times New Roman" w:hAnsi="Times New Roman"/>
          <w:b/>
        </w:rPr>
        <w:t xml:space="preserve">i. </w:t>
      </w:r>
      <w:r w:rsidRPr="00940203">
        <w:rPr>
          <w:rFonts w:ascii="Times New Roman" w:eastAsia="Times New Roman" w:hAnsi="Times New Roman"/>
          <w:b/>
        </w:rPr>
        <w:t>Educational institutions:</w:t>
      </w:r>
      <w:r w:rsidRPr="00851120">
        <w:rPr>
          <w:rFonts w:ascii="Times New Roman" w:eastAsia="Times New Roman" w:hAnsi="Times New Roman"/>
        </w:rPr>
        <w:t xml:space="preserve"> these are all teaching institutions that have the mandate to</w:t>
      </w:r>
      <w:r w:rsidR="00DD40D9" w:rsidRPr="00851120">
        <w:rPr>
          <w:rFonts w:ascii="Times New Roman" w:eastAsia="Times New Roman" w:hAnsi="Times New Roman"/>
        </w:rPr>
        <w:t xml:space="preserve"> </w:t>
      </w:r>
      <w:r w:rsidRPr="00851120">
        <w:rPr>
          <w:rFonts w:ascii="Times New Roman" w:eastAsia="Times New Roman" w:hAnsi="Times New Roman"/>
        </w:rPr>
        <w:t>provide both academic education as well as skill-oriented training. They have the</w:t>
      </w:r>
      <w:r w:rsidR="00DD40D9" w:rsidRPr="00851120">
        <w:rPr>
          <w:rFonts w:ascii="Times New Roman" w:eastAsia="Times New Roman" w:hAnsi="Times New Roman"/>
        </w:rPr>
        <w:t xml:space="preserve"> </w:t>
      </w:r>
      <w:r w:rsidRPr="00851120">
        <w:rPr>
          <w:rFonts w:ascii="Times New Roman" w:eastAsia="Times New Roman" w:hAnsi="Times New Roman"/>
        </w:rPr>
        <w:t>responsibility to inculcate awareness, in the minds of their students, to the need for</w:t>
      </w:r>
      <w:r w:rsidR="00DD40D9" w:rsidRPr="00851120">
        <w:rPr>
          <w:rFonts w:ascii="Times New Roman" w:eastAsia="Times New Roman" w:hAnsi="Times New Roman"/>
        </w:rPr>
        <w:t xml:space="preserve"> </w:t>
      </w:r>
      <w:r w:rsidRPr="00851120">
        <w:rPr>
          <w:rFonts w:ascii="Times New Roman" w:eastAsia="Times New Roman" w:hAnsi="Times New Roman"/>
        </w:rPr>
        <w:t>the protection of the environment and rational utilization of natural resources</w:t>
      </w:r>
      <w:r w:rsidR="00DD40D9" w:rsidRPr="00851120">
        <w:rPr>
          <w:rFonts w:ascii="Times New Roman" w:eastAsia="Times New Roman" w:hAnsi="Times New Roman"/>
        </w:rPr>
        <w:t>.</w:t>
      </w:r>
    </w:p>
    <w:p w:rsidR="00EF3F81" w:rsidRDefault="00EF3F81" w:rsidP="002A5678">
      <w:pPr>
        <w:tabs>
          <w:tab w:val="right" w:pos="10386"/>
        </w:tabs>
        <w:autoSpaceDE w:val="0"/>
        <w:autoSpaceDN w:val="0"/>
        <w:adjustRightInd w:val="0"/>
        <w:spacing w:line="360" w:lineRule="auto"/>
        <w:jc w:val="both"/>
        <w:rPr>
          <w:rFonts w:ascii="Times New Roman" w:eastAsia="Times New Roman" w:hAnsi="Times New Roman"/>
        </w:rPr>
      </w:pPr>
    </w:p>
    <w:p w:rsidR="004C1994" w:rsidRDefault="006C0DED" w:rsidP="002A5678">
      <w:pPr>
        <w:tabs>
          <w:tab w:val="right" w:pos="10386"/>
        </w:tabs>
        <w:autoSpaceDE w:val="0"/>
        <w:autoSpaceDN w:val="0"/>
        <w:adjustRightInd w:val="0"/>
        <w:spacing w:line="360" w:lineRule="auto"/>
        <w:ind w:left="270" w:hanging="270"/>
        <w:jc w:val="both"/>
        <w:rPr>
          <w:rFonts w:ascii="Times New Roman" w:eastAsia="Times New Roman" w:hAnsi="Times New Roman"/>
        </w:rPr>
      </w:pPr>
      <w:r w:rsidRPr="00940203">
        <w:rPr>
          <w:rFonts w:ascii="Times New Roman" w:eastAsia="Times New Roman" w:hAnsi="Times New Roman"/>
          <w:b/>
        </w:rPr>
        <w:t xml:space="preserve"> </w:t>
      </w:r>
      <w:r w:rsidR="00940203" w:rsidRPr="00940203">
        <w:rPr>
          <w:rFonts w:ascii="Times New Roman" w:eastAsia="Times New Roman" w:hAnsi="Times New Roman"/>
          <w:b/>
        </w:rPr>
        <w:t xml:space="preserve">j. </w:t>
      </w:r>
      <w:r w:rsidRPr="00940203">
        <w:rPr>
          <w:rFonts w:ascii="Times New Roman" w:eastAsia="Times New Roman" w:hAnsi="Times New Roman"/>
          <w:b/>
        </w:rPr>
        <w:t>Institute of Biodiversity Conservation (IBC</w:t>
      </w:r>
      <w:r w:rsidRPr="002A2E35">
        <w:rPr>
          <w:rFonts w:ascii="Times New Roman" w:eastAsia="Times New Roman" w:hAnsi="Times New Roman"/>
        </w:rPr>
        <w:t xml:space="preserve">): this </w:t>
      </w:r>
      <w:r w:rsidR="00C43E3B" w:rsidRPr="002A2E35">
        <w:rPr>
          <w:rFonts w:ascii="Times New Roman" w:eastAsia="Times New Roman" w:hAnsi="Times New Roman"/>
        </w:rPr>
        <w:t xml:space="preserve">is </w:t>
      </w:r>
      <w:r w:rsidRPr="002A2E35">
        <w:rPr>
          <w:rFonts w:ascii="Times New Roman" w:eastAsia="Times New Roman" w:hAnsi="Times New Roman"/>
        </w:rPr>
        <w:t>the institution charged with the task</w:t>
      </w:r>
      <w:r w:rsidR="00AB47C4" w:rsidRPr="002A2E35">
        <w:rPr>
          <w:rFonts w:ascii="Times New Roman" w:eastAsia="Times New Roman" w:hAnsi="Times New Roman"/>
        </w:rPr>
        <w:t xml:space="preserve"> </w:t>
      </w:r>
      <w:r w:rsidRPr="002A2E35">
        <w:rPr>
          <w:rFonts w:ascii="Times New Roman" w:eastAsia="Times New Roman" w:hAnsi="Times New Roman"/>
        </w:rPr>
        <w:t>and legal powers for, ensuring the conservation and rational utilization of the rich</w:t>
      </w:r>
      <w:r w:rsidR="00DD40D9" w:rsidRPr="002A2E35">
        <w:rPr>
          <w:rFonts w:ascii="Times New Roman" w:eastAsia="Times New Roman" w:hAnsi="Times New Roman"/>
        </w:rPr>
        <w:t xml:space="preserve"> </w:t>
      </w:r>
      <w:r w:rsidRPr="002A2E35">
        <w:rPr>
          <w:rFonts w:ascii="Times New Roman" w:eastAsia="Times New Roman" w:hAnsi="Times New Roman"/>
        </w:rPr>
        <w:t>biodiversity in the country</w:t>
      </w:r>
      <w:r w:rsidR="00AB47C4" w:rsidRPr="002A2E35">
        <w:rPr>
          <w:rFonts w:ascii="Times New Roman" w:eastAsia="Times New Roman" w:hAnsi="Times New Roman"/>
        </w:rPr>
        <w:t xml:space="preserve"> (Proclamation No.120/1998)</w:t>
      </w:r>
      <w:r w:rsidRPr="002A2E35">
        <w:rPr>
          <w:rFonts w:ascii="Times New Roman" w:eastAsia="Times New Roman" w:hAnsi="Times New Roman"/>
        </w:rPr>
        <w:t>. It does this through the development and implementation</w:t>
      </w:r>
      <w:r w:rsidR="00DD40D9" w:rsidRPr="002A2E35">
        <w:rPr>
          <w:rFonts w:ascii="Times New Roman" w:eastAsia="Times New Roman" w:hAnsi="Times New Roman"/>
        </w:rPr>
        <w:t xml:space="preserve"> </w:t>
      </w:r>
      <w:r w:rsidRPr="002A2E35">
        <w:rPr>
          <w:rFonts w:ascii="Times New Roman" w:eastAsia="Times New Roman" w:hAnsi="Times New Roman"/>
        </w:rPr>
        <w:t xml:space="preserve">of </w:t>
      </w:r>
      <w:r w:rsidRPr="002A2E35">
        <w:rPr>
          <w:rFonts w:ascii="Times New Roman" w:eastAsia="Times New Roman" w:hAnsi="Times New Roman"/>
          <w:i/>
          <w:iCs/>
        </w:rPr>
        <w:t xml:space="preserve">in situ </w:t>
      </w:r>
      <w:r w:rsidRPr="002A2E35">
        <w:rPr>
          <w:rFonts w:ascii="Times New Roman" w:eastAsia="Times New Roman" w:hAnsi="Times New Roman"/>
        </w:rPr>
        <w:t xml:space="preserve">and </w:t>
      </w:r>
      <w:r w:rsidRPr="002A2E35">
        <w:rPr>
          <w:rFonts w:ascii="Times New Roman" w:eastAsia="Times New Roman" w:hAnsi="Times New Roman"/>
          <w:i/>
          <w:iCs/>
        </w:rPr>
        <w:t xml:space="preserve">ex situ </w:t>
      </w:r>
      <w:r w:rsidRPr="002A2E35">
        <w:rPr>
          <w:rFonts w:ascii="Times New Roman" w:eastAsia="Times New Roman" w:hAnsi="Times New Roman"/>
        </w:rPr>
        <w:t>mechanisms and processes in appropriate locations across the</w:t>
      </w:r>
      <w:r w:rsidR="00DD40D9" w:rsidRPr="002A2E35">
        <w:rPr>
          <w:rFonts w:ascii="Times New Roman" w:eastAsia="Times New Roman" w:hAnsi="Times New Roman"/>
        </w:rPr>
        <w:t xml:space="preserve"> </w:t>
      </w:r>
      <w:r w:rsidRPr="002A2E35">
        <w:rPr>
          <w:rFonts w:ascii="Times New Roman" w:eastAsia="Times New Roman" w:hAnsi="Times New Roman"/>
        </w:rPr>
        <w:t>country. It also has the lead responsibility to link as well as collaborate with national</w:t>
      </w:r>
      <w:r w:rsidR="00DD40D9" w:rsidRPr="002A2E35">
        <w:rPr>
          <w:rFonts w:ascii="Times New Roman" w:eastAsia="Times New Roman" w:hAnsi="Times New Roman"/>
        </w:rPr>
        <w:t xml:space="preserve"> </w:t>
      </w:r>
      <w:r w:rsidRPr="002A2E35">
        <w:rPr>
          <w:rFonts w:ascii="Times New Roman" w:eastAsia="Times New Roman" w:hAnsi="Times New Roman"/>
        </w:rPr>
        <w:t>and international organizations that have similar mandates.</w:t>
      </w:r>
      <w:r w:rsidR="00DD40D9" w:rsidRPr="002A2E35">
        <w:rPr>
          <w:rFonts w:ascii="Times New Roman" w:eastAsia="Times New Roman" w:hAnsi="Times New Roman"/>
        </w:rPr>
        <w:t xml:space="preserve"> </w:t>
      </w:r>
      <w:r w:rsidRPr="002A2E35">
        <w:rPr>
          <w:rFonts w:ascii="Times New Roman" w:eastAsia="Times New Roman" w:hAnsi="Times New Roman"/>
        </w:rPr>
        <w:t>IBC is the only mandated government institution in the country for conservation,</w:t>
      </w:r>
      <w:r w:rsidR="00DD40D9" w:rsidRPr="002A2E35">
        <w:rPr>
          <w:rFonts w:ascii="Times New Roman" w:eastAsia="Times New Roman" w:hAnsi="Times New Roman"/>
        </w:rPr>
        <w:t xml:space="preserve"> </w:t>
      </w:r>
      <w:r w:rsidRPr="002A2E35">
        <w:rPr>
          <w:rFonts w:ascii="Times New Roman" w:eastAsia="Times New Roman" w:hAnsi="Times New Roman"/>
        </w:rPr>
        <w:t>sustainable utilizat</w:t>
      </w:r>
      <w:r w:rsidR="00DD40D9" w:rsidRPr="002A2E35">
        <w:rPr>
          <w:rFonts w:ascii="Times New Roman" w:eastAsia="Times New Roman" w:hAnsi="Times New Roman"/>
        </w:rPr>
        <w:t>ion and Access and Benefit</w:t>
      </w:r>
      <w:r w:rsidR="00DD40D9" w:rsidRPr="00851120">
        <w:rPr>
          <w:rFonts w:ascii="Times New Roman" w:eastAsia="Times New Roman" w:hAnsi="Times New Roman"/>
        </w:rPr>
        <w:t xml:space="preserve"> Shar</w:t>
      </w:r>
      <w:r w:rsidRPr="00851120">
        <w:rPr>
          <w:rFonts w:ascii="Times New Roman" w:eastAsia="Times New Roman" w:hAnsi="Times New Roman"/>
        </w:rPr>
        <w:t>ing (ABS). The institute operates</w:t>
      </w:r>
      <w:r w:rsidR="00DD40D9" w:rsidRPr="00851120">
        <w:rPr>
          <w:rFonts w:ascii="Times New Roman" w:eastAsia="Times New Roman" w:hAnsi="Times New Roman"/>
        </w:rPr>
        <w:t xml:space="preserve"> </w:t>
      </w:r>
      <w:r w:rsidRPr="00851120">
        <w:rPr>
          <w:rFonts w:ascii="Times New Roman" w:eastAsia="Times New Roman" w:hAnsi="Times New Roman"/>
        </w:rPr>
        <w:t>mainly at the federal level but also carries out activities in the various regions. It has</w:t>
      </w:r>
      <w:r w:rsidR="00DD40D9" w:rsidRPr="00851120">
        <w:rPr>
          <w:rFonts w:ascii="Times New Roman" w:eastAsia="Times New Roman" w:hAnsi="Times New Roman"/>
        </w:rPr>
        <w:t xml:space="preserve"> </w:t>
      </w:r>
      <w:r w:rsidRPr="00851120">
        <w:rPr>
          <w:rFonts w:ascii="Times New Roman" w:eastAsia="Times New Roman" w:hAnsi="Times New Roman"/>
        </w:rPr>
        <w:t>policy guidance, regulatory as well as direct implementation functions. Its areas of</w:t>
      </w:r>
      <w:r w:rsidR="00DD40D9" w:rsidRPr="00851120">
        <w:rPr>
          <w:rFonts w:ascii="Times New Roman" w:eastAsia="Times New Roman" w:hAnsi="Times New Roman"/>
        </w:rPr>
        <w:t xml:space="preserve"> </w:t>
      </w:r>
      <w:r w:rsidRPr="00851120">
        <w:rPr>
          <w:rFonts w:ascii="Times New Roman" w:eastAsia="Times New Roman" w:hAnsi="Times New Roman"/>
        </w:rPr>
        <w:t>core business are mainly biodiversity conservation which extends into environment,</w:t>
      </w:r>
      <w:r w:rsidR="00DD40D9" w:rsidRPr="00851120">
        <w:rPr>
          <w:rFonts w:ascii="Times New Roman" w:eastAsia="Times New Roman" w:hAnsi="Times New Roman"/>
        </w:rPr>
        <w:t xml:space="preserve"> </w:t>
      </w:r>
      <w:r w:rsidRPr="00851120">
        <w:rPr>
          <w:rFonts w:ascii="Times New Roman" w:eastAsia="Times New Roman" w:hAnsi="Times New Roman"/>
        </w:rPr>
        <w:t>natural resources, forestry development and protection as well as agriculture and rural</w:t>
      </w:r>
      <w:r w:rsidR="00DD40D9" w:rsidRPr="00851120">
        <w:rPr>
          <w:rFonts w:ascii="Times New Roman" w:eastAsia="Times New Roman" w:hAnsi="Times New Roman"/>
        </w:rPr>
        <w:t xml:space="preserve"> </w:t>
      </w:r>
      <w:r w:rsidRPr="00851120">
        <w:rPr>
          <w:rFonts w:ascii="Times New Roman" w:eastAsia="Times New Roman" w:hAnsi="Times New Roman"/>
        </w:rPr>
        <w:t>development.</w:t>
      </w:r>
    </w:p>
    <w:p w:rsidR="004C1994" w:rsidRDefault="004C1994" w:rsidP="002A5678">
      <w:pPr>
        <w:tabs>
          <w:tab w:val="right" w:pos="10386"/>
        </w:tabs>
        <w:autoSpaceDE w:val="0"/>
        <w:autoSpaceDN w:val="0"/>
        <w:adjustRightInd w:val="0"/>
        <w:spacing w:line="360" w:lineRule="auto"/>
        <w:ind w:left="270" w:hanging="90"/>
        <w:jc w:val="both"/>
        <w:rPr>
          <w:rFonts w:ascii="Times New Roman" w:eastAsia="Times New Roman" w:hAnsi="Times New Roman"/>
        </w:rPr>
      </w:pPr>
      <w:r w:rsidRPr="00851120">
        <w:rPr>
          <w:rFonts w:ascii="Times New Roman" w:eastAsia="Times New Roman" w:hAnsi="Times New Roman"/>
        </w:rPr>
        <w:t xml:space="preserve"> </w:t>
      </w:r>
      <w:r w:rsidR="006C0DED" w:rsidRPr="00851120">
        <w:rPr>
          <w:rFonts w:ascii="Times New Roman" w:eastAsia="Times New Roman" w:hAnsi="Times New Roman"/>
        </w:rPr>
        <w:t>The IBC considers climate change, erosion of land and biodiversity degradation to be</w:t>
      </w:r>
      <w:r w:rsidR="00DD40D9" w:rsidRPr="00851120">
        <w:rPr>
          <w:rFonts w:ascii="Times New Roman" w:eastAsia="Times New Roman" w:hAnsi="Times New Roman"/>
        </w:rPr>
        <w:t xml:space="preserve"> </w:t>
      </w:r>
      <w:r w:rsidR="006C0DED" w:rsidRPr="00851120">
        <w:rPr>
          <w:rFonts w:ascii="Times New Roman" w:eastAsia="Times New Roman" w:hAnsi="Times New Roman"/>
        </w:rPr>
        <w:t>the major environmental challenges that the country is confronted with.</w:t>
      </w:r>
    </w:p>
    <w:p w:rsidR="004C1994" w:rsidRDefault="00C55304" w:rsidP="002A5678">
      <w:pPr>
        <w:tabs>
          <w:tab w:val="right" w:pos="10386"/>
        </w:tabs>
        <w:autoSpaceDE w:val="0"/>
        <w:autoSpaceDN w:val="0"/>
        <w:adjustRightInd w:val="0"/>
        <w:spacing w:line="360" w:lineRule="auto"/>
        <w:ind w:left="180" w:hanging="180"/>
        <w:jc w:val="both"/>
        <w:rPr>
          <w:rFonts w:ascii="Times New Roman" w:eastAsia="Times New Roman" w:hAnsi="Times New Roman"/>
        </w:rPr>
      </w:pPr>
      <w:proofErr w:type="gramStart"/>
      <w:r w:rsidRPr="00C55304">
        <w:rPr>
          <w:rFonts w:ascii="Times New Roman" w:eastAsia="Times New Roman" w:hAnsi="Times New Roman"/>
          <w:b/>
        </w:rPr>
        <w:t>k</w:t>
      </w:r>
      <w:proofErr w:type="gramEnd"/>
      <w:r w:rsidRPr="00C55304">
        <w:rPr>
          <w:rFonts w:ascii="Times New Roman" w:eastAsia="Times New Roman" w:hAnsi="Times New Roman"/>
          <w:b/>
        </w:rPr>
        <w:t>. National</w:t>
      </w:r>
      <w:r w:rsidR="00900CD9" w:rsidRPr="00C55304">
        <w:rPr>
          <w:rFonts w:ascii="Times New Roman" w:eastAsia="Times New Roman" w:hAnsi="Times New Roman"/>
          <w:b/>
        </w:rPr>
        <w:t xml:space="preserve"> Seed Industry Agency:</w:t>
      </w:r>
      <w:r w:rsidR="00900CD9" w:rsidRPr="00851120">
        <w:rPr>
          <w:rFonts w:ascii="Times New Roman" w:eastAsia="Times New Roman" w:hAnsi="Times New Roman"/>
        </w:rPr>
        <w:t xml:space="preserve"> this organization was established to develop and implement plans and programs that enhance the production and supply of high quality seeds of crop varieties. Obviously, seed systems development connotes the identification, multiplication and supply of crop varieties that have high yielding potentials supplemented with other desirable traits. This aim could be achieved through schemes involving public and/or private organizations; including smallholder-farming communities. This has the inherent potential for gene</w:t>
      </w:r>
      <w:r w:rsidR="00040F27" w:rsidRPr="00851120">
        <w:rPr>
          <w:rFonts w:ascii="Times New Roman" w:eastAsia="Times New Roman" w:hAnsi="Times New Roman"/>
        </w:rPr>
        <w:t xml:space="preserve">tic erosion by facilitating the </w:t>
      </w:r>
      <w:r w:rsidR="00900CD9" w:rsidRPr="00851120">
        <w:rPr>
          <w:rFonts w:ascii="Times New Roman" w:eastAsia="Times New Roman" w:hAnsi="Times New Roman"/>
        </w:rPr>
        <w:t>replacement of traditional land races through the introduction of exotic varieties.</w:t>
      </w:r>
    </w:p>
    <w:p w:rsidR="00C55304" w:rsidRDefault="00C55304" w:rsidP="002A5678">
      <w:pPr>
        <w:tabs>
          <w:tab w:val="right" w:pos="10386"/>
        </w:tabs>
        <w:autoSpaceDE w:val="0"/>
        <w:autoSpaceDN w:val="0"/>
        <w:adjustRightInd w:val="0"/>
        <w:spacing w:line="360" w:lineRule="auto"/>
        <w:jc w:val="both"/>
        <w:rPr>
          <w:rFonts w:ascii="Times New Roman" w:eastAsia="Times New Roman" w:hAnsi="Times New Roman"/>
        </w:rPr>
      </w:pPr>
    </w:p>
    <w:p w:rsidR="004C1994" w:rsidRPr="00C73E09" w:rsidRDefault="004C1994" w:rsidP="002A5678">
      <w:pPr>
        <w:tabs>
          <w:tab w:val="right" w:pos="10386"/>
        </w:tabs>
        <w:autoSpaceDE w:val="0"/>
        <w:autoSpaceDN w:val="0"/>
        <w:adjustRightInd w:val="0"/>
        <w:spacing w:line="360" w:lineRule="auto"/>
        <w:jc w:val="both"/>
        <w:rPr>
          <w:rFonts w:ascii="Times New Roman" w:eastAsia="Times New Roman" w:hAnsi="Times New Roman"/>
          <w:b/>
          <w:bCs/>
          <w:iCs/>
        </w:rPr>
      </w:pPr>
      <w:r w:rsidRPr="00C73E09">
        <w:rPr>
          <w:rFonts w:ascii="Times New Roman" w:eastAsia="Times New Roman" w:hAnsi="Times New Roman"/>
          <w:b/>
          <w:bCs/>
          <w:iCs/>
        </w:rPr>
        <w:lastRenderedPageBreak/>
        <w:t xml:space="preserve"> </w:t>
      </w:r>
      <w:r w:rsidR="00A36161" w:rsidRPr="00C73E09">
        <w:rPr>
          <w:rFonts w:ascii="Times New Roman" w:eastAsia="Times New Roman" w:hAnsi="Times New Roman"/>
          <w:b/>
          <w:bCs/>
          <w:iCs/>
        </w:rPr>
        <w:t>2.</w:t>
      </w:r>
      <w:r w:rsidR="002E4112" w:rsidRPr="00C73E09">
        <w:rPr>
          <w:rFonts w:ascii="Times New Roman" w:eastAsia="Times New Roman" w:hAnsi="Times New Roman"/>
          <w:b/>
          <w:bCs/>
          <w:iCs/>
        </w:rPr>
        <w:t>9</w:t>
      </w:r>
      <w:r w:rsidR="00A36161" w:rsidRPr="00C73E09">
        <w:rPr>
          <w:rFonts w:ascii="Times New Roman" w:eastAsia="Times New Roman" w:hAnsi="Times New Roman"/>
          <w:b/>
          <w:bCs/>
          <w:iCs/>
        </w:rPr>
        <w:t xml:space="preserve">. </w:t>
      </w:r>
      <w:r w:rsidR="00F90DBB" w:rsidRPr="00C73E09">
        <w:rPr>
          <w:rFonts w:ascii="Times New Roman" w:eastAsia="Times New Roman" w:hAnsi="Times New Roman"/>
          <w:b/>
          <w:bCs/>
          <w:iCs/>
        </w:rPr>
        <w:t xml:space="preserve">Current overview of </w:t>
      </w:r>
      <w:r w:rsidR="00B404FE">
        <w:rPr>
          <w:rFonts w:ascii="Times New Roman" w:eastAsia="Times New Roman" w:hAnsi="Times New Roman"/>
          <w:b/>
          <w:bCs/>
          <w:iCs/>
        </w:rPr>
        <w:t>e</w:t>
      </w:r>
      <w:r w:rsidR="00F90DBB" w:rsidRPr="00C73E09">
        <w:rPr>
          <w:rFonts w:ascii="Times New Roman" w:eastAsia="Times New Roman" w:hAnsi="Times New Roman"/>
          <w:b/>
          <w:bCs/>
          <w:iCs/>
        </w:rPr>
        <w:t xml:space="preserve">nvironmental </w:t>
      </w:r>
      <w:r w:rsidR="00F678A1" w:rsidRPr="00C73E09">
        <w:rPr>
          <w:rFonts w:ascii="Times New Roman" w:eastAsia="Times New Roman" w:hAnsi="Times New Roman"/>
          <w:b/>
          <w:bCs/>
          <w:iCs/>
        </w:rPr>
        <w:t>NGOs</w:t>
      </w:r>
      <w:r w:rsidR="00F90DBB" w:rsidRPr="00C73E09">
        <w:rPr>
          <w:rFonts w:ascii="Times New Roman" w:eastAsia="Times New Roman" w:hAnsi="Times New Roman"/>
          <w:b/>
          <w:bCs/>
          <w:iCs/>
        </w:rPr>
        <w:t>/CSOs</w:t>
      </w:r>
    </w:p>
    <w:p w:rsidR="00F24659" w:rsidRDefault="00873070" w:rsidP="00F349DD">
      <w:pPr>
        <w:tabs>
          <w:tab w:val="right" w:pos="10386"/>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There are about 419 NGOs</w:t>
      </w:r>
      <w:r w:rsidR="00B049DD" w:rsidRPr="00851120">
        <w:rPr>
          <w:rFonts w:ascii="Times New Roman" w:eastAsia="Times New Roman" w:hAnsi="Times New Roman"/>
        </w:rPr>
        <w:t xml:space="preserve"> in Ethiopia</w:t>
      </w:r>
      <w:r w:rsidRPr="00851120">
        <w:rPr>
          <w:rFonts w:ascii="Times New Roman" w:eastAsia="Times New Roman" w:hAnsi="Times New Roman"/>
        </w:rPr>
        <w:t xml:space="preserve"> out of which 128 are international. M</w:t>
      </w:r>
      <w:r w:rsidR="002E4112">
        <w:rPr>
          <w:rFonts w:ascii="Times New Roman" w:eastAsia="Times New Roman" w:hAnsi="Times New Roman"/>
        </w:rPr>
        <w:t xml:space="preserve">ost of the NGOs are rural based </w:t>
      </w:r>
      <w:r w:rsidRPr="00851120">
        <w:rPr>
          <w:rFonts w:ascii="Times New Roman" w:eastAsia="Times New Roman" w:hAnsi="Times New Roman"/>
        </w:rPr>
        <w:t xml:space="preserve">and are engaged in integrated rural development activities, including agriculture and environment. Only few of the NGOs </w:t>
      </w:r>
      <w:r w:rsidR="00F678A1">
        <w:rPr>
          <w:rFonts w:ascii="Times New Roman" w:eastAsia="Times New Roman" w:hAnsi="Times New Roman"/>
        </w:rPr>
        <w:t xml:space="preserve">are </w:t>
      </w:r>
      <w:r w:rsidRPr="00851120">
        <w:rPr>
          <w:rFonts w:ascii="Times New Roman" w:eastAsia="Times New Roman" w:hAnsi="Times New Roman"/>
        </w:rPr>
        <w:t>believed to have environmental rehabilitation and conservation as their core business</w:t>
      </w:r>
      <w:r w:rsidR="00F678A1">
        <w:rPr>
          <w:rFonts w:ascii="Times New Roman" w:eastAsia="Times New Roman" w:hAnsi="Times New Roman"/>
        </w:rPr>
        <w:t>es</w:t>
      </w:r>
      <w:r w:rsidRPr="00851120">
        <w:rPr>
          <w:rFonts w:ascii="Times New Roman" w:eastAsia="Times New Roman" w:hAnsi="Times New Roman"/>
        </w:rPr>
        <w:t xml:space="preserve"> are covered under this assessment.</w:t>
      </w:r>
      <w:r w:rsidR="00565AF7">
        <w:rPr>
          <w:rFonts w:ascii="Times New Roman" w:eastAsia="Times New Roman" w:hAnsi="Times New Roman"/>
        </w:rPr>
        <w:t xml:space="preserve"> </w:t>
      </w:r>
      <w:r w:rsidRPr="00851120">
        <w:rPr>
          <w:rFonts w:ascii="Times New Roman" w:eastAsia="Times New Roman" w:hAnsi="Times New Roman"/>
        </w:rPr>
        <w:t>Concerns of NGOs have grown following the issuance of the recent proclamation on charities and societies. Some of the critical issues include:</w:t>
      </w:r>
    </w:p>
    <w:p w:rsidR="00F24659" w:rsidRPr="00035C37" w:rsidRDefault="00E86BF9" w:rsidP="002A5678">
      <w:pPr>
        <w:pStyle w:val="ListParagraph"/>
        <w:numPr>
          <w:ilvl w:val="0"/>
          <w:numId w:val="3"/>
        </w:numPr>
        <w:tabs>
          <w:tab w:val="right" w:pos="10386"/>
        </w:tabs>
        <w:autoSpaceDE w:val="0"/>
        <w:autoSpaceDN w:val="0"/>
        <w:adjustRightInd w:val="0"/>
        <w:spacing w:line="360" w:lineRule="auto"/>
        <w:ind w:left="360"/>
        <w:jc w:val="both"/>
        <w:rPr>
          <w:rFonts w:ascii="Times New Roman" w:eastAsia="Times New Roman" w:hAnsi="Times New Roman"/>
        </w:rPr>
      </w:pPr>
      <w:r w:rsidRPr="00035C37">
        <w:rPr>
          <w:rFonts w:ascii="Times New Roman" w:eastAsia="Times New Roman" w:hAnsi="Times New Roman"/>
        </w:rPr>
        <w:t>The P</w:t>
      </w:r>
      <w:r w:rsidR="00873070" w:rsidRPr="00035C37">
        <w:rPr>
          <w:rFonts w:ascii="Times New Roman" w:eastAsia="Times New Roman" w:hAnsi="Times New Roman"/>
        </w:rPr>
        <w:t>roclamation does not allow local NGOs and CSOs to receive more than 10 percent of their income from foreign sources and the international NGOs are prevented from working on human rights, governance, conflict resolution and judicial reform.</w:t>
      </w:r>
    </w:p>
    <w:p w:rsidR="00035C37" w:rsidRDefault="00E86BF9" w:rsidP="002A5678">
      <w:pPr>
        <w:pStyle w:val="ListParagraph"/>
        <w:numPr>
          <w:ilvl w:val="0"/>
          <w:numId w:val="3"/>
        </w:numPr>
        <w:tabs>
          <w:tab w:val="right" w:pos="10386"/>
        </w:tabs>
        <w:autoSpaceDE w:val="0"/>
        <w:autoSpaceDN w:val="0"/>
        <w:adjustRightInd w:val="0"/>
        <w:spacing w:line="360" w:lineRule="auto"/>
        <w:ind w:left="360"/>
        <w:jc w:val="both"/>
        <w:rPr>
          <w:rFonts w:ascii="Times New Roman" w:eastAsia="Times New Roman" w:hAnsi="Times New Roman"/>
        </w:rPr>
      </w:pPr>
      <w:r w:rsidRPr="00035C37">
        <w:rPr>
          <w:rFonts w:ascii="Times New Roman" w:eastAsia="Times New Roman" w:hAnsi="Times New Roman"/>
        </w:rPr>
        <w:t>The P</w:t>
      </w:r>
      <w:r w:rsidR="00873070" w:rsidRPr="00035C37">
        <w:rPr>
          <w:rFonts w:ascii="Times New Roman" w:eastAsia="Times New Roman" w:hAnsi="Times New Roman"/>
        </w:rPr>
        <w:t xml:space="preserve">roclamation permits excessive government interference in the function of CSOs and NGOs through the power to carry out random investigation. CSOs and CBOs must provide the government with seven </w:t>
      </w:r>
      <w:r w:rsidR="0032483C" w:rsidRPr="00035C37">
        <w:rPr>
          <w:rFonts w:ascii="Times New Roman" w:eastAsia="Times New Roman" w:hAnsi="Times New Roman"/>
        </w:rPr>
        <w:t>days’ notice</w:t>
      </w:r>
      <w:r w:rsidR="00873070" w:rsidRPr="00035C37">
        <w:rPr>
          <w:rFonts w:ascii="Times New Roman" w:eastAsia="Times New Roman" w:hAnsi="Times New Roman"/>
        </w:rPr>
        <w:t xml:space="preserve"> of any general meeting. </w:t>
      </w:r>
    </w:p>
    <w:p w:rsidR="0069006A" w:rsidRPr="00D94B40" w:rsidRDefault="00E86BF9" w:rsidP="002A5678">
      <w:pPr>
        <w:pStyle w:val="ListParagraph"/>
        <w:numPr>
          <w:ilvl w:val="0"/>
          <w:numId w:val="3"/>
        </w:numPr>
        <w:tabs>
          <w:tab w:val="right" w:pos="10386"/>
        </w:tabs>
        <w:autoSpaceDE w:val="0"/>
        <w:autoSpaceDN w:val="0"/>
        <w:adjustRightInd w:val="0"/>
        <w:spacing w:line="360" w:lineRule="auto"/>
        <w:ind w:left="360"/>
        <w:jc w:val="both"/>
        <w:rPr>
          <w:rFonts w:ascii="Times New Roman" w:eastAsia="Times New Roman" w:hAnsi="Times New Roman"/>
        </w:rPr>
      </w:pPr>
      <w:r w:rsidRPr="00035C37">
        <w:rPr>
          <w:rFonts w:ascii="Times New Roman" w:eastAsia="Times New Roman" w:hAnsi="Times New Roman"/>
        </w:rPr>
        <w:t>It c</w:t>
      </w:r>
      <w:r w:rsidR="00873070" w:rsidRPr="00035C37">
        <w:rPr>
          <w:rFonts w:ascii="Times New Roman" w:eastAsia="Times New Roman" w:hAnsi="Times New Roman"/>
        </w:rPr>
        <w:t>reate</w:t>
      </w:r>
      <w:r w:rsidRPr="00035C37">
        <w:rPr>
          <w:rFonts w:ascii="Times New Roman" w:eastAsia="Times New Roman" w:hAnsi="Times New Roman"/>
        </w:rPr>
        <w:t>s</w:t>
      </w:r>
      <w:r w:rsidR="00873070" w:rsidRPr="00035C37">
        <w:rPr>
          <w:rFonts w:ascii="Times New Roman" w:eastAsia="Times New Roman" w:hAnsi="Times New Roman"/>
        </w:rPr>
        <w:t xml:space="preserve"> a web of exhaustive reporting procedures; proclamation gives the</w:t>
      </w:r>
      <w:r w:rsidR="00996D58" w:rsidRPr="00035C37">
        <w:rPr>
          <w:rFonts w:ascii="Times New Roman" w:eastAsia="Times New Roman" w:hAnsi="Times New Roman"/>
        </w:rPr>
        <w:t xml:space="preserve"> </w:t>
      </w:r>
      <w:r w:rsidR="00873070" w:rsidRPr="00035C37">
        <w:rPr>
          <w:rFonts w:ascii="Times New Roman" w:eastAsia="Times New Roman" w:hAnsi="Times New Roman"/>
        </w:rPr>
        <w:t>government a convenient way to intimidate NGOs and CSOs</w:t>
      </w:r>
      <w:r w:rsidR="00F24659" w:rsidRPr="00035C37">
        <w:rPr>
          <w:rFonts w:ascii="Times New Roman" w:eastAsia="Times New Roman" w:hAnsi="Times New Roman"/>
        </w:rPr>
        <w:t xml:space="preserve">. </w:t>
      </w:r>
      <w:r w:rsidR="00873070" w:rsidRPr="00D94B40">
        <w:rPr>
          <w:rFonts w:ascii="Times New Roman" w:eastAsia="Times New Roman" w:hAnsi="Times New Roman"/>
        </w:rPr>
        <w:t>Once an NGO and CSO is denied registration, or fails to apply, the organization is</w:t>
      </w:r>
      <w:r w:rsidR="00996D58" w:rsidRPr="00D94B40">
        <w:rPr>
          <w:rFonts w:ascii="Times New Roman" w:eastAsia="Times New Roman" w:hAnsi="Times New Roman"/>
        </w:rPr>
        <w:t xml:space="preserve"> </w:t>
      </w:r>
      <w:r w:rsidR="00873070" w:rsidRPr="00D94B40">
        <w:rPr>
          <w:rFonts w:ascii="Times New Roman" w:eastAsia="Times New Roman" w:hAnsi="Times New Roman"/>
        </w:rPr>
        <w:t>then declared unlawful. If members and supporters continue their involvement</w:t>
      </w:r>
      <w:r w:rsidR="00996D58" w:rsidRPr="00D94B40">
        <w:rPr>
          <w:rFonts w:ascii="Times New Roman" w:eastAsia="Times New Roman" w:hAnsi="Times New Roman"/>
        </w:rPr>
        <w:t xml:space="preserve"> </w:t>
      </w:r>
      <w:r w:rsidR="00873070" w:rsidRPr="00D94B40">
        <w:rPr>
          <w:rFonts w:ascii="Times New Roman" w:eastAsia="Times New Roman" w:hAnsi="Times New Roman"/>
        </w:rPr>
        <w:t>with</w:t>
      </w:r>
      <w:r w:rsidR="008E2D36" w:rsidRPr="00D94B40">
        <w:rPr>
          <w:rFonts w:ascii="Times New Roman" w:eastAsia="Times New Roman" w:hAnsi="Times New Roman"/>
        </w:rPr>
        <w:t xml:space="preserve"> NGOs and CSOs they risk severe </w:t>
      </w:r>
      <w:r w:rsidR="007C2062" w:rsidRPr="00D94B40">
        <w:rPr>
          <w:rFonts w:ascii="Times New Roman" w:eastAsia="Times New Roman" w:hAnsi="Times New Roman"/>
        </w:rPr>
        <w:t>punishments including</w:t>
      </w:r>
      <w:r w:rsidR="00873070" w:rsidRPr="00D94B40">
        <w:rPr>
          <w:rFonts w:ascii="Times New Roman" w:eastAsia="Times New Roman" w:hAnsi="Times New Roman"/>
        </w:rPr>
        <w:t xml:space="preserve"> three to fifteen</w:t>
      </w:r>
      <w:r w:rsidR="00996D58" w:rsidRPr="00D94B40">
        <w:rPr>
          <w:rFonts w:ascii="Times New Roman" w:eastAsia="Times New Roman" w:hAnsi="Times New Roman"/>
        </w:rPr>
        <w:t xml:space="preserve"> </w:t>
      </w:r>
      <w:r w:rsidR="00873070" w:rsidRPr="00D94B40">
        <w:rPr>
          <w:rFonts w:ascii="Times New Roman" w:eastAsia="Times New Roman" w:hAnsi="Times New Roman"/>
        </w:rPr>
        <w:t>years in prison.</w:t>
      </w:r>
    </w:p>
    <w:p w:rsidR="0069006A" w:rsidRDefault="00873070" w:rsidP="002A5678">
      <w:pPr>
        <w:pStyle w:val="ListParagraph"/>
        <w:numPr>
          <w:ilvl w:val="0"/>
          <w:numId w:val="3"/>
        </w:numPr>
        <w:tabs>
          <w:tab w:val="right" w:pos="10386"/>
        </w:tabs>
        <w:autoSpaceDE w:val="0"/>
        <w:autoSpaceDN w:val="0"/>
        <w:adjustRightInd w:val="0"/>
        <w:spacing w:line="360" w:lineRule="auto"/>
        <w:ind w:left="360"/>
        <w:jc w:val="both"/>
        <w:rPr>
          <w:rFonts w:ascii="Times New Roman" w:eastAsia="Times New Roman" w:hAnsi="Times New Roman"/>
        </w:rPr>
      </w:pPr>
      <w:r w:rsidRPr="0069006A">
        <w:rPr>
          <w:rFonts w:ascii="Times New Roman" w:eastAsia="Times New Roman" w:hAnsi="Times New Roman"/>
        </w:rPr>
        <w:t>CSOs and NGOs have limited rights to appeal against decision taken under the</w:t>
      </w:r>
      <w:r w:rsidR="00996D58" w:rsidRPr="0069006A">
        <w:rPr>
          <w:rFonts w:ascii="Times New Roman" w:eastAsia="Times New Roman" w:hAnsi="Times New Roman"/>
        </w:rPr>
        <w:t xml:space="preserve"> </w:t>
      </w:r>
      <w:r w:rsidR="00E86BF9" w:rsidRPr="0069006A">
        <w:rPr>
          <w:rFonts w:ascii="Times New Roman" w:eastAsia="Times New Roman" w:hAnsi="Times New Roman"/>
        </w:rPr>
        <w:t>P</w:t>
      </w:r>
      <w:r w:rsidRPr="0069006A">
        <w:rPr>
          <w:rFonts w:ascii="Times New Roman" w:eastAsia="Times New Roman" w:hAnsi="Times New Roman"/>
        </w:rPr>
        <w:t>roclamation. For example</w:t>
      </w:r>
      <w:r w:rsidR="00E86BF9" w:rsidRPr="0069006A">
        <w:rPr>
          <w:rFonts w:ascii="Times New Roman" w:eastAsia="Times New Roman" w:hAnsi="Times New Roman"/>
        </w:rPr>
        <w:t>,</w:t>
      </w:r>
      <w:r w:rsidRPr="0069006A">
        <w:rPr>
          <w:rFonts w:ascii="Times New Roman" w:eastAsia="Times New Roman" w:hAnsi="Times New Roman"/>
        </w:rPr>
        <w:t xml:space="preserve"> if an NGO and CSO are denied registration, it will</w:t>
      </w:r>
      <w:r w:rsidR="00996D58" w:rsidRPr="0069006A">
        <w:rPr>
          <w:rFonts w:ascii="Times New Roman" w:eastAsia="Times New Roman" w:hAnsi="Times New Roman"/>
        </w:rPr>
        <w:t xml:space="preserve"> </w:t>
      </w:r>
      <w:r w:rsidRPr="0069006A">
        <w:rPr>
          <w:rFonts w:ascii="Times New Roman" w:eastAsia="Times New Roman" w:hAnsi="Times New Roman"/>
        </w:rPr>
        <w:t>not be able to ask for judicial review of facts on which the government has based</w:t>
      </w:r>
      <w:r w:rsidR="00996D58" w:rsidRPr="0069006A">
        <w:rPr>
          <w:rFonts w:ascii="Times New Roman" w:eastAsia="Times New Roman" w:hAnsi="Times New Roman"/>
        </w:rPr>
        <w:t xml:space="preserve"> its </w:t>
      </w:r>
      <w:r w:rsidRPr="0069006A">
        <w:rPr>
          <w:rFonts w:ascii="Times New Roman" w:eastAsia="Times New Roman" w:hAnsi="Times New Roman"/>
        </w:rPr>
        <w:t>assessment</w:t>
      </w:r>
      <w:r w:rsidR="0069006A">
        <w:rPr>
          <w:rFonts w:ascii="Times New Roman" w:eastAsia="Times New Roman" w:hAnsi="Times New Roman"/>
        </w:rPr>
        <w:t xml:space="preserve"> </w:t>
      </w:r>
      <w:r w:rsidR="00C97CAC" w:rsidRPr="0069006A">
        <w:rPr>
          <w:rFonts w:ascii="Times New Roman" w:eastAsia="Times New Roman" w:hAnsi="Times New Roman"/>
        </w:rPr>
        <w:t>(FDRE</w:t>
      </w:r>
      <w:r w:rsidR="00CE2C43" w:rsidRPr="0069006A">
        <w:rPr>
          <w:rFonts w:ascii="Times New Roman" w:eastAsia="Times New Roman" w:hAnsi="Times New Roman"/>
        </w:rPr>
        <w:t xml:space="preserve"> Proc. No.</w:t>
      </w:r>
      <w:r w:rsidR="00E80D5A" w:rsidRPr="0069006A">
        <w:rPr>
          <w:rFonts w:ascii="Times New Roman" w:eastAsia="Times New Roman" w:hAnsi="Times New Roman"/>
        </w:rPr>
        <w:t>621/2009)</w:t>
      </w:r>
      <w:r w:rsidR="0069006A">
        <w:rPr>
          <w:rFonts w:ascii="Times New Roman" w:eastAsia="Times New Roman" w:hAnsi="Times New Roman"/>
        </w:rPr>
        <w:t>.</w:t>
      </w:r>
    </w:p>
    <w:p w:rsidR="00C97CAC" w:rsidRPr="00786B86" w:rsidRDefault="00C97CAC" w:rsidP="002A5678">
      <w:pPr>
        <w:tabs>
          <w:tab w:val="right" w:pos="10386"/>
        </w:tabs>
        <w:autoSpaceDE w:val="0"/>
        <w:autoSpaceDN w:val="0"/>
        <w:adjustRightInd w:val="0"/>
        <w:spacing w:line="360" w:lineRule="auto"/>
        <w:jc w:val="both"/>
        <w:rPr>
          <w:rFonts w:ascii="Times New Roman" w:eastAsia="Times New Roman" w:hAnsi="Times New Roman"/>
          <w:sz w:val="28"/>
          <w:szCs w:val="28"/>
        </w:rPr>
      </w:pPr>
    </w:p>
    <w:p w:rsidR="0069006A" w:rsidRPr="005F3584" w:rsidRDefault="0069006A" w:rsidP="002A5678">
      <w:pPr>
        <w:tabs>
          <w:tab w:val="right" w:pos="10386"/>
        </w:tabs>
        <w:autoSpaceDE w:val="0"/>
        <w:autoSpaceDN w:val="0"/>
        <w:adjustRightInd w:val="0"/>
        <w:spacing w:line="360" w:lineRule="auto"/>
        <w:jc w:val="both"/>
        <w:rPr>
          <w:rFonts w:ascii="Times New Roman" w:eastAsia="Times New Roman" w:hAnsi="Times New Roman"/>
          <w:b/>
          <w:bCs/>
          <w:iCs/>
        </w:rPr>
      </w:pPr>
      <w:r w:rsidRPr="005F3584">
        <w:rPr>
          <w:rFonts w:ascii="Times New Roman" w:eastAsia="Times New Roman" w:hAnsi="Times New Roman"/>
          <w:b/>
          <w:bCs/>
          <w:iCs/>
        </w:rPr>
        <w:t xml:space="preserve"> </w:t>
      </w:r>
      <w:r w:rsidR="009C64F0" w:rsidRPr="005F3584">
        <w:rPr>
          <w:rFonts w:ascii="Times New Roman" w:eastAsia="Times New Roman" w:hAnsi="Times New Roman"/>
          <w:b/>
          <w:bCs/>
          <w:iCs/>
        </w:rPr>
        <w:t>2.10</w:t>
      </w:r>
      <w:r w:rsidR="00DC6753" w:rsidRPr="005F3584">
        <w:rPr>
          <w:rFonts w:ascii="Times New Roman" w:eastAsia="Times New Roman" w:hAnsi="Times New Roman"/>
          <w:b/>
          <w:bCs/>
          <w:iCs/>
        </w:rPr>
        <w:t>.</w:t>
      </w:r>
      <w:r w:rsidR="00C9625A" w:rsidRPr="005F3584">
        <w:rPr>
          <w:rFonts w:ascii="Times New Roman" w:eastAsia="Times New Roman" w:hAnsi="Times New Roman"/>
          <w:b/>
          <w:bCs/>
          <w:iCs/>
        </w:rPr>
        <w:t xml:space="preserve"> </w:t>
      </w:r>
      <w:r w:rsidR="00C62BDD" w:rsidRPr="005F3584">
        <w:rPr>
          <w:rFonts w:ascii="Times New Roman" w:eastAsia="Times New Roman" w:hAnsi="Times New Roman"/>
          <w:b/>
          <w:bCs/>
          <w:iCs/>
        </w:rPr>
        <w:t xml:space="preserve"> </w:t>
      </w:r>
      <w:r w:rsidR="00DC6753" w:rsidRPr="005F3584">
        <w:rPr>
          <w:rFonts w:ascii="Times New Roman" w:eastAsia="Times New Roman" w:hAnsi="Times New Roman"/>
          <w:b/>
          <w:bCs/>
          <w:iCs/>
        </w:rPr>
        <w:t xml:space="preserve"> </w:t>
      </w:r>
      <w:r w:rsidR="006E35F0" w:rsidRPr="005F3584">
        <w:rPr>
          <w:rFonts w:ascii="Times New Roman" w:eastAsia="Times New Roman" w:hAnsi="Times New Roman"/>
          <w:b/>
          <w:bCs/>
          <w:iCs/>
        </w:rPr>
        <w:t>Influence of the environmental movement on Policy</w:t>
      </w:r>
    </w:p>
    <w:p w:rsidR="002A2448" w:rsidRDefault="006E35F0" w:rsidP="002A5678">
      <w:pPr>
        <w:tabs>
          <w:tab w:val="right" w:pos="10386"/>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Policy advocacy in an organized and focused manner is not only a recent phenomenon in Ethiopia, but also very limited in scope and intensity. Large scale relief prompted environmental activities which have taken the forms of mainly soil and water</w:t>
      </w:r>
      <w:r w:rsidR="009C2AE3" w:rsidRPr="00851120">
        <w:rPr>
          <w:rFonts w:ascii="Times New Roman" w:eastAsia="Times New Roman" w:hAnsi="Times New Roman"/>
        </w:rPr>
        <w:t xml:space="preserve"> </w:t>
      </w:r>
      <w:r w:rsidRPr="00851120">
        <w:rPr>
          <w:rFonts w:ascii="Times New Roman" w:eastAsia="Times New Roman" w:hAnsi="Times New Roman"/>
        </w:rPr>
        <w:t>conservation activities and replanting campaigns initiated and implemented by multilateral UN agencies and other NGOs had some influence on policy and strategy</w:t>
      </w:r>
      <w:r w:rsidR="009C2AE3" w:rsidRPr="00851120">
        <w:rPr>
          <w:rFonts w:ascii="Times New Roman" w:eastAsia="Times New Roman" w:hAnsi="Times New Roman"/>
        </w:rPr>
        <w:t xml:space="preserve"> </w:t>
      </w:r>
      <w:r w:rsidRPr="00851120">
        <w:rPr>
          <w:rFonts w:ascii="Times New Roman" w:eastAsia="Times New Roman" w:hAnsi="Times New Roman"/>
        </w:rPr>
        <w:t>formulations. These efforts have helped in better understanding and appreciation of</w:t>
      </w:r>
      <w:r w:rsidR="009C2AE3" w:rsidRPr="00851120">
        <w:rPr>
          <w:rFonts w:ascii="Times New Roman" w:eastAsia="Times New Roman" w:hAnsi="Times New Roman"/>
        </w:rPr>
        <w:t xml:space="preserve"> </w:t>
      </w:r>
      <w:r w:rsidRPr="00851120">
        <w:rPr>
          <w:rFonts w:ascii="Times New Roman" w:eastAsia="Times New Roman" w:hAnsi="Times New Roman"/>
        </w:rPr>
        <w:t>natural resources and environmental issues by policy makers. Significant participation</w:t>
      </w:r>
      <w:r w:rsidR="009C2AE3" w:rsidRPr="00851120">
        <w:rPr>
          <w:rFonts w:ascii="Times New Roman" w:eastAsia="Times New Roman" w:hAnsi="Times New Roman"/>
        </w:rPr>
        <w:t xml:space="preserve"> </w:t>
      </w:r>
      <w:r w:rsidRPr="00851120">
        <w:rPr>
          <w:rFonts w:ascii="Times New Roman" w:eastAsia="Times New Roman" w:hAnsi="Times New Roman"/>
        </w:rPr>
        <w:t>and contribution was made by NGOs and CSOs during the preparation process of the</w:t>
      </w:r>
      <w:r w:rsidR="009C2AE3" w:rsidRPr="00851120">
        <w:rPr>
          <w:rFonts w:ascii="Times New Roman" w:eastAsia="Times New Roman" w:hAnsi="Times New Roman"/>
        </w:rPr>
        <w:t xml:space="preserve"> </w:t>
      </w:r>
      <w:r w:rsidRPr="00851120">
        <w:rPr>
          <w:rFonts w:ascii="Times New Roman" w:eastAsia="Times New Roman" w:hAnsi="Times New Roman"/>
        </w:rPr>
        <w:t>Ethiopian Poverty Reduction Strategy</w:t>
      </w:r>
      <w:r w:rsidR="00161B87">
        <w:rPr>
          <w:rFonts w:ascii="Times New Roman" w:eastAsia="Times New Roman" w:hAnsi="Times New Roman"/>
        </w:rPr>
        <w:t xml:space="preserve"> Program</w:t>
      </w:r>
      <w:r w:rsidRPr="00851120">
        <w:rPr>
          <w:rFonts w:ascii="Times New Roman" w:eastAsia="Times New Roman" w:hAnsi="Times New Roman"/>
        </w:rPr>
        <w:t xml:space="preserve"> </w:t>
      </w:r>
      <w:r w:rsidRPr="00CC66E8">
        <w:rPr>
          <w:rFonts w:ascii="Times New Roman" w:eastAsia="Times New Roman" w:hAnsi="Times New Roman"/>
        </w:rPr>
        <w:lastRenderedPageBreak/>
        <w:t>(PRSP)</w:t>
      </w:r>
      <w:r w:rsidRPr="00851120">
        <w:rPr>
          <w:rFonts w:ascii="Times New Roman" w:eastAsia="Times New Roman" w:hAnsi="Times New Roman"/>
        </w:rPr>
        <w:t xml:space="preserve"> with government invitation and request.</w:t>
      </w:r>
      <w:r w:rsidR="009C2AE3" w:rsidRPr="00851120">
        <w:rPr>
          <w:rFonts w:ascii="Times New Roman" w:eastAsia="Times New Roman" w:hAnsi="Times New Roman"/>
        </w:rPr>
        <w:t xml:space="preserve"> </w:t>
      </w:r>
      <w:r w:rsidRPr="00851120">
        <w:rPr>
          <w:rFonts w:ascii="Times New Roman" w:eastAsia="Times New Roman" w:hAnsi="Times New Roman"/>
        </w:rPr>
        <w:t>Some NGOs such as the Forum for Environment are currently active in making the</w:t>
      </w:r>
      <w:r w:rsidR="009C2AE3" w:rsidRPr="00851120">
        <w:rPr>
          <w:rFonts w:ascii="Times New Roman" w:eastAsia="Times New Roman" w:hAnsi="Times New Roman"/>
        </w:rPr>
        <w:t xml:space="preserve"> </w:t>
      </w:r>
      <w:r w:rsidRPr="00851120">
        <w:rPr>
          <w:rFonts w:ascii="Times New Roman" w:eastAsia="Times New Roman" w:hAnsi="Times New Roman"/>
        </w:rPr>
        <w:t>voices of the civil society heard with regard to the controversial issues surrounding the</w:t>
      </w:r>
      <w:r w:rsidR="009C2AE3" w:rsidRPr="00851120">
        <w:rPr>
          <w:rFonts w:ascii="Times New Roman" w:eastAsia="Times New Roman" w:hAnsi="Times New Roman"/>
        </w:rPr>
        <w:t xml:space="preserve"> </w:t>
      </w:r>
      <w:r w:rsidRPr="00851120">
        <w:rPr>
          <w:rFonts w:ascii="Times New Roman" w:eastAsia="Times New Roman" w:hAnsi="Times New Roman"/>
        </w:rPr>
        <w:t>regulation of bio-fuel development efforts in the country. MELCA, the Ethiopian</w:t>
      </w:r>
      <w:r w:rsidR="009C2AE3" w:rsidRPr="00851120">
        <w:rPr>
          <w:rFonts w:ascii="Times New Roman" w:eastAsia="Times New Roman" w:hAnsi="Times New Roman"/>
        </w:rPr>
        <w:t xml:space="preserve"> </w:t>
      </w:r>
      <w:r w:rsidRPr="00851120">
        <w:rPr>
          <w:rFonts w:ascii="Times New Roman" w:eastAsia="Times New Roman" w:hAnsi="Times New Roman"/>
        </w:rPr>
        <w:t xml:space="preserve">Forestry Association and </w:t>
      </w:r>
      <w:r w:rsidR="00AB2AA2" w:rsidRPr="00851120">
        <w:rPr>
          <w:rFonts w:ascii="Times New Roman" w:eastAsia="Times New Roman" w:hAnsi="Times New Roman"/>
        </w:rPr>
        <w:t>Forum for Environment</w:t>
      </w:r>
      <w:r w:rsidRPr="00851120">
        <w:rPr>
          <w:rFonts w:ascii="Times New Roman" w:eastAsia="Times New Roman" w:hAnsi="Times New Roman"/>
        </w:rPr>
        <w:t xml:space="preserve"> have intensively participated during the formulation</w:t>
      </w:r>
      <w:r w:rsidR="009C2AE3" w:rsidRPr="00851120">
        <w:rPr>
          <w:rFonts w:ascii="Times New Roman" w:eastAsia="Times New Roman" w:hAnsi="Times New Roman"/>
        </w:rPr>
        <w:t xml:space="preserve"> </w:t>
      </w:r>
      <w:r w:rsidRPr="00851120">
        <w:rPr>
          <w:rFonts w:ascii="Times New Roman" w:eastAsia="Times New Roman" w:hAnsi="Times New Roman"/>
        </w:rPr>
        <w:t>process of the Ethiopian forestry policy in which they have managed to infuse civil</w:t>
      </w:r>
      <w:r w:rsidR="009C2AE3" w:rsidRPr="00851120">
        <w:rPr>
          <w:rFonts w:ascii="Times New Roman" w:eastAsia="Times New Roman" w:hAnsi="Times New Roman"/>
        </w:rPr>
        <w:t xml:space="preserve"> </w:t>
      </w:r>
      <w:r w:rsidRPr="00851120">
        <w:rPr>
          <w:rFonts w:ascii="Times New Roman" w:eastAsia="Times New Roman" w:hAnsi="Times New Roman"/>
        </w:rPr>
        <w:t>society opinion.</w:t>
      </w:r>
      <w:r w:rsidR="00B93C5B" w:rsidRPr="00B93C5B">
        <w:rPr>
          <w:rFonts w:ascii="Times New Roman" w:eastAsia="Times New Roman" w:hAnsi="Times New Roman"/>
        </w:rPr>
        <w:t xml:space="preserve"> </w:t>
      </w:r>
      <w:r w:rsidR="00B93C5B">
        <w:rPr>
          <w:rFonts w:ascii="Times New Roman" w:eastAsia="Times New Roman" w:hAnsi="Times New Roman"/>
        </w:rPr>
        <w:t xml:space="preserve"> According to Development Fund (</w:t>
      </w:r>
      <w:r w:rsidR="00B93C5B" w:rsidRPr="00851120">
        <w:rPr>
          <w:rFonts w:ascii="Times New Roman" w:eastAsia="Times New Roman" w:hAnsi="Times New Roman"/>
        </w:rPr>
        <w:t>2008</w:t>
      </w:r>
      <w:r w:rsidR="00B93C5B">
        <w:rPr>
          <w:rFonts w:ascii="Times New Roman" w:eastAsia="Times New Roman" w:hAnsi="Times New Roman"/>
        </w:rPr>
        <w:t xml:space="preserve">), generally </w:t>
      </w:r>
      <w:r w:rsidRPr="00851120">
        <w:rPr>
          <w:rFonts w:ascii="Times New Roman" w:eastAsia="Times New Roman" w:hAnsi="Times New Roman"/>
        </w:rPr>
        <w:t>pro-active role played by NGOs and CSOs in environmental</w:t>
      </w:r>
      <w:r w:rsidR="009C2AE3" w:rsidRPr="00851120">
        <w:rPr>
          <w:rFonts w:ascii="Times New Roman" w:eastAsia="Times New Roman" w:hAnsi="Times New Roman"/>
        </w:rPr>
        <w:t xml:space="preserve"> </w:t>
      </w:r>
      <w:r w:rsidRPr="00851120">
        <w:rPr>
          <w:rFonts w:ascii="Times New Roman" w:eastAsia="Times New Roman" w:hAnsi="Times New Roman"/>
        </w:rPr>
        <w:t>policy advocacy has been and still is minimal. Frequently changing and by and large</w:t>
      </w:r>
      <w:r w:rsidR="009C2AE3" w:rsidRPr="00851120">
        <w:rPr>
          <w:rFonts w:ascii="Times New Roman" w:eastAsia="Times New Roman" w:hAnsi="Times New Roman"/>
        </w:rPr>
        <w:t xml:space="preserve"> </w:t>
      </w:r>
      <w:r w:rsidRPr="00851120">
        <w:rPr>
          <w:rFonts w:ascii="Times New Roman" w:eastAsia="Times New Roman" w:hAnsi="Times New Roman"/>
        </w:rPr>
        <w:t>unfavorable relationships between successive governments and civil society</w:t>
      </w:r>
      <w:r w:rsidR="009C2AE3" w:rsidRPr="00851120">
        <w:rPr>
          <w:rFonts w:ascii="Times New Roman" w:eastAsia="Times New Roman" w:hAnsi="Times New Roman"/>
        </w:rPr>
        <w:t xml:space="preserve"> </w:t>
      </w:r>
      <w:r w:rsidRPr="00851120">
        <w:rPr>
          <w:rFonts w:ascii="Times New Roman" w:eastAsia="Times New Roman" w:hAnsi="Times New Roman"/>
        </w:rPr>
        <w:t>organizations and limitations that arise from lack of organized, professionally backed and</w:t>
      </w:r>
      <w:r w:rsidR="009C2AE3" w:rsidRPr="00851120">
        <w:rPr>
          <w:rFonts w:ascii="Times New Roman" w:eastAsia="Times New Roman" w:hAnsi="Times New Roman"/>
        </w:rPr>
        <w:t xml:space="preserve"> </w:t>
      </w:r>
      <w:r w:rsidRPr="00851120">
        <w:rPr>
          <w:rFonts w:ascii="Times New Roman" w:eastAsia="Times New Roman" w:hAnsi="Times New Roman"/>
        </w:rPr>
        <w:t>focused approaches have constrained effective policy advocacy in the country.</w:t>
      </w:r>
      <w:r w:rsidR="002A2448">
        <w:rPr>
          <w:rFonts w:ascii="Times New Roman" w:eastAsia="Times New Roman" w:hAnsi="Times New Roman"/>
        </w:rPr>
        <w:t xml:space="preserve"> </w:t>
      </w:r>
    </w:p>
    <w:p w:rsidR="002A2448" w:rsidRDefault="002A2448" w:rsidP="002A5678">
      <w:pPr>
        <w:tabs>
          <w:tab w:val="right" w:pos="10386"/>
        </w:tabs>
        <w:autoSpaceDE w:val="0"/>
        <w:autoSpaceDN w:val="0"/>
        <w:adjustRightInd w:val="0"/>
        <w:spacing w:line="360" w:lineRule="auto"/>
        <w:jc w:val="both"/>
        <w:rPr>
          <w:rFonts w:ascii="Times New Roman" w:eastAsia="Times New Roman" w:hAnsi="Times New Roman"/>
        </w:rPr>
      </w:pPr>
    </w:p>
    <w:p w:rsidR="002A2448" w:rsidRDefault="006E35F0" w:rsidP="002A5678">
      <w:pPr>
        <w:tabs>
          <w:tab w:val="right" w:pos="10386"/>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Although, major government environmental institutions such as the EPA, the Ministry of</w:t>
      </w:r>
      <w:r w:rsidR="009C2AE3" w:rsidRPr="00851120">
        <w:rPr>
          <w:rFonts w:ascii="Times New Roman" w:eastAsia="Times New Roman" w:hAnsi="Times New Roman"/>
        </w:rPr>
        <w:t xml:space="preserve"> </w:t>
      </w:r>
      <w:r w:rsidRPr="00851120">
        <w:rPr>
          <w:rFonts w:ascii="Times New Roman" w:eastAsia="Times New Roman" w:hAnsi="Times New Roman"/>
        </w:rPr>
        <w:t>Agriculture and Rural Development recognize the significance of broader civil society</w:t>
      </w:r>
      <w:r w:rsidR="009C2AE3" w:rsidRPr="00851120">
        <w:rPr>
          <w:rFonts w:ascii="Times New Roman" w:eastAsia="Times New Roman" w:hAnsi="Times New Roman"/>
        </w:rPr>
        <w:t xml:space="preserve"> </w:t>
      </w:r>
      <w:r w:rsidRPr="00851120">
        <w:rPr>
          <w:rFonts w:ascii="Times New Roman" w:eastAsia="Times New Roman" w:hAnsi="Times New Roman"/>
        </w:rPr>
        <w:t>participation in general, they believe this has not been developed to the desired degree</w:t>
      </w:r>
      <w:r w:rsidR="00D345EF">
        <w:rPr>
          <w:rFonts w:ascii="Times New Roman" w:eastAsia="Times New Roman" w:hAnsi="Times New Roman"/>
        </w:rPr>
        <w:t xml:space="preserve"> due to lack  of capacity in terms of resources  in implementing  the program .</w:t>
      </w:r>
      <w:r w:rsidR="009C2AE3" w:rsidRPr="00851120">
        <w:rPr>
          <w:rFonts w:ascii="Times New Roman" w:eastAsia="Times New Roman" w:hAnsi="Times New Roman"/>
        </w:rPr>
        <w:t xml:space="preserve"> </w:t>
      </w:r>
      <w:r w:rsidRPr="00851120">
        <w:rPr>
          <w:rFonts w:ascii="Times New Roman" w:eastAsia="Times New Roman" w:hAnsi="Times New Roman"/>
        </w:rPr>
        <w:t>These organizations particularly recognize the positive roles that NGOs and CSOs could</w:t>
      </w:r>
      <w:r w:rsidR="009C2AE3" w:rsidRPr="00851120">
        <w:rPr>
          <w:rFonts w:ascii="Times New Roman" w:eastAsia="Times New Roman" w:hAnsi="Times New Roman"/>
        </w:rPr>
        <w:t xml:space="preserve"> </w:t>
      </w:r>
      <w:r w:rsidRPr="00851120">
        <w:rPr>
          <w:rFonts w:ascii="Times New Roman" w:eastAsia="Times New Roman" w:hAnsi="Times New Roman"/>
        </w:rPr>
        <w:t>play in the popularization and implementation of environmental legislations and</w:t>
      </w:r>
      <w:r w:rsidR="009C2AE3" w:rsidRPr="00851120">
        <w:rPr>
          <w:rFonts w:ascii="Times New Roman" w:eastAsia="Times New Roman" w:hAnsi="Times New Roman"/>
        </w:rPr>
        <w:t xml:space="preserve"> </w:t>
      </w:r>
      <w:r w:rsidRPr="00851120">
        <w:rPr>
          <w:rFonts w:ascii="Times New Roman" w:eastAsia="Times New Roman" w:hAnsi="Times New Roman"/>
        </w:rPr>
        <w:t>international conventi</w:t>
      </w:r>
      <w:r w:rsidR="00F14F48" w:rsidRPr="00851120">
        <w:rPr>
          <w:rFonts w:ascii="Times New Roman" w:eastAsia="Times New Roman" w:hAnsi="Times New Roman"/>
        </w:rPr>
        <w:t>ons to which Ethiopia is a part</w:t>
      </w:r>
      <w:r w:rsidRPr="00851120">
        <w:rPr>
          <w:rFonts w:ascii="Times New Roman" w:eastAsia="Times New Roman" w:hAnsi="Times New Roman"/>
        </w:rPr>
        <w:t>. Most believe also that they are</w:t>
      </w:r>
      <w:r w:rsidR="009C2AE3" w:rsidRPr="00851120">
        <w:rPr>
          <w:rFonts w:ascii="Times New Roman" w:eastAsia="Times New Roman" w:hAnsi="Times New Roman"/>
        </w:rPr>
        <w:t xml:space="preserve"> </w:t>
      </w:r>
      <w:r w:rsidRPr="00851120">
        <w:rPr>
          <w:rFonts w:ascii="Times New Roman" w:eastAsia="Times New Roman" w:hAnsi="Times New Roman"/>
        </w:rPr>
        <w:t>important to narrow the capacity gaps at local levels. Recognition of NGOs and CSOs as</w:t>
      </w:r>
      <w:r w:rsidR="009C2AE3" w:rsidRPr="00851120">
        <w:rPr>
          <w:rFonts w:ascii="Times New Roman" w:eastAsia="Times New Roman" w:hAnsi="Times New Roman"/>
        </w:rPr>
        <w:t xml:space="preserve"> signif</w:t>
      </w:r>
      <w:r w:rsidRPr="00851120">
        <w:rPr>
          <w:rFonts w:ascii="Times New Roman" w:eastAsia="Times New Roman" w:hAnsi="Times New Roman"/>
        </w:rPr>
        <w:t>icant partner in the generation of policy suggestions and ideas is not wide spread. In</w:t>
      </w:r>
      <w:r w:rsidR="009C2AE3" w:rsidRPr="00851120">
        <w:rPr>
          <w:rFonts w:ascii="Times New Roman" w:eastAsia="Times New Roman" w:hAnsi="Times New Roman"/>
        </w:rPr>
        <w:t xml:space="preserve"> </w:t>
      </w:r>
      <w:r w:rsidRPr="00851120">
        <w:rPr>
          <w:rFonts w:ascii="Times New Roman" w:eastAsia="Times New Roman" w:hAnsi="Times New Roman"/>
        </w:rPr>
        <w:t>conclusion, government is reluctant to allow real civil society participation in policy</w:t>
      </w:r>
      <w:r w:rsidR="009C2AE3" w:rsidRPr="00851120">
        <w:rPr>
          <w:rFonts w:ascii="Times New Roman" w:eastAsia="Times New Roman" w:hAnsi="Times New Roman"/>
        </w:rPr>
        <w:t xml:space="preserve"> </w:t>
      </w:r>
      <w:r w:rsidRPr="00851120">
        <w:rPr>
          <w:rFonts w:ascii="Times New Roman" w:eastAsia="Times New Roman" w:hAnsi="Times New Roman"/>
        </w:rPr>
        <w:t>making. There is however scope for “collaborative” (not confrontational) advocacy from</w:t>
      </w:r>
      <w:r w:rsidR="009C2AE3" w:rsidRPr="00851120">
        <w:rPr>
          <w:rFonts w:ascii="Times New Roman" w:eastAsia="Times New Roman" w:hAnsi="Times New Roman"/>
        </w:rPr>
        <w:t xml:space="preserve"> </w:t>
      </w:r>
      <w:r w:rsidRPr="00851120">
        <w:rPr>
          <w:rFonts w:ascii="Times New Roman" w:eastAsia="Times New Roman" w:hAnsi="Times New Roman"/>
        </w:rPr>
        <w:t>NGOs and CSOs.</w:t>
      </w:r>
      <w:r w:rsidR="00F14F48" w:rsidRPr="00851120">
        <w:rPr>
          <w:rFonts w:ascii="Times New Roman" w:eastAsia="Times New Roman" w:hAnsi="Times New Roman"/>
        </w:rPr>
        <w:t xml:space="preserve"> </w:t>
      </w:r>
    </w:p>
    <w:p w:rsidR="001C5FD8" w:rsidRDefault="001C5FD8" w:rsidP="002A5678">
      <w:pPr>
        <w:tabs>
          <w:tab w:val="right" w:pos="10386"/>
        </w:tabs>
        <w:autoSpaceDE w:val="0"/>
        <w:autoSpaceDN w:val="0"/>
        <w:adjustRightInd w:val="0"/>
        <w:spacing w:line="360" w:lineRule="auto"/>
        <w:jc w:val="both"/>
        <w:rPr>
          <w:rFonts w:ascii="Times New Roman" w:eastAsia="Times New Roman" w:hAnsi="Times New Roman"/>
        </w:rPr>
      </w:pPr>
    </w:p>
    <w:p w:rsidR="002A2448" w:rsidRPr="005F3584" w:rsidRDefault="00B001EB" w:rsidP="002A5678">
      <w:pPr>
        <w:tabs>
          <w:tab w:val="right" w:pos="10386"/>
        </w:tabs>
        <w:autoSpaceDE w:val="0"/>
        <w:autoSpaceDN w:val="0"/>
        <w:adjustRightInd w:val="0"/>
        <w:spacing w:line="360" w:lineRule="auto"/>
        <w:jc w:val="both"/>
        <w:rPr>
          <w:rFonts w:ascii="TimesNewRomanPS-BoldMT" w:eastAsia="Times New Roman" w:hAnsi="TimesNewRomanPS-BoldMT" w:cs="TimesNewRomanPS-BoldMT"/>
          <w:b/>
          <w:bCs/>
        </w:rPr>
      </w:pPr>
      <w:r w:rsidRPr="005F3584">
        <w:rPr>
          <w:rFonts w:ascii="TimesNewRomanPS-BoldMT" w:eastAsia="Times New Roman" w:hAnsi="TimesNewRomanPS-BoldMT" w:cs="TimesNewRomanPS-BoldMT"/>
          <w:b/>
          <w:bCs/>
        </w:rPr>
        <w:t>2.11</w:t>
      </w:r>
      <w:r w:rsidR="00EF1EEE" w:rsidRPr="005F3584">
        <w:rPr>
          <w:rFonts w:ascii="TimesNewRomanPS-BoldMT" w:eastAsia="Times New Roman" w:hAnsi="TimesNewRomanPS-BoldMT" w:cs="TimesNewRomanPS-BoldMT"/>
          <w:b/>
          <w:bCs/>
        </w:rPr>
        <w:t>. Community Based Natural Resources Management</w:t>
      </w:r>
    </w:p>
    <w:p w:rsidR="00ED3531" w:rsidRDefault="00EF1EEE" w:rsidP="002A5678">
      <w:pPr>
        <w:tabs>
          <w:tab w:val="right" w:pos="10386"/>
        </w:tabs>
        <w:autoSpaceDE w:val="0"/>
        <w:autoSpaceDN w:val="0"/>
        <w:adjustRightInd w:val="0"/>
        <w:spacing w:line="360" w:lineRule="auto"/>
        <w:jc w:val="both"/>
        <w:rPr>
          <w:rFonts w:ascii="TimesNewRomanPSMT" w:eastAsia="Times New Roman" w:hAnsi="TimesNewRomanPSMT" w:cs="TimesNewRomanPSMT"/>
        </w:rPr>
      </w:pPr>
      <w:r>
        <w:rPr>
          <w:rFonts w:ascii="TimesNewRomanPSMT" w:eastAsia="Times New Roman" w:hAnsi="TimesNewRomanPSMT" w:cs="TimesNewRomanPSMT"/>
        </w:rPr>
        <w:t xml:space="preserve">In Ethiopia there is limited experience in traditional community based natural resource management including rangelands, forests/woodlands and water resources. Recently governments as well as non-governmental organizations are in the process of institutionalizing innovative community based natural resource management practices. The Afar and Borana communities could be cited as examples that does exercise the traditional community based natural resource management practices. </w:t>
      </w:r>
    </w:p>
    <w:p w:rsidR="00ED3531" w:rsidRDefault="00EF1EEE" w:rsidP="002A5678">
      <w:pPr>
        <w:tabs>
          <w:tab w:val="right" w:pos="10386"/>
        </w:tabs>
        <w:autoSpaceDE w:val="0"/>
        <w:autoSpaceDN w:val="0"/>
        <w:adjustRightInd w:val="0"/>
        <w:spacing w:line="360" w:lineRule="auto"/>
        <w:jc w:val="both"/>
        <w:rPr>
          <w:rFonts w:ascii="TimesNewRomanPSMT" w:eastAsia="Times New Roman" w:hAnsi="TimesNewRomanPSMT" w:cs="TimesNewRomanPSMT"/>
        </w:rPr>
      </w:pPr>
      <w:r>
        <w:rPr>
          <w:rFonts w:ascii="TimesNewRomanPSMT" w:eastAsia="Times New Roman" w:hAnsi="TimesNewRomanPSMT" w:cs="TimesNewRomanPSMT"/>
        </w:rPr>
        <w:lastRenderedPageBreak/>
        <w:t>Decision-making and action among the community members occurs at different levels including individuals, household, community and regional level. Community level decisions are made through group discussion and consensus. They also have strict rules and regulations concerning the cutting of trees. In particular acacia trees are not cut without the permission of clan elders because these trees are used as a fodder reserve during dry season and drought periods.</w:t>
      </w:r>
    </w:p>
    <w:p w:rsidR="003F479D" w:rsidRDefault="003F479D" w:rsidP="002A5678">
      <w:pPr>
        <w:tabs>
          <w:tab w:val="right" w:pos="10386"/>
        </w:tabs>
        <w:autoSpaceDE w:val="0"/>
        <w:autoSpaceDN w:val="0"/>
        <w:adjustRightInd w:val="0"/>
        <w:spacing w:line="360" w:lineRule="auto"/>
        <w:jc w:val="both"/>
        <w:rPr>
          <w:rFonts w:ascii="TimesNewRomanPS-BoldMT" w:eastAsia="Times New Roman" w:hAnsi="TimesNewRomanPS-BoldMT" w:cs="TimesNewRomanPS-BoldMT"/>
          <w:b/>
          <w:bCs/>
          <w:sz w:val="28"/>
          <w:szCs w:val="28"/>
        </w:rPr>
      </w:pPr>
    </w:p>
    <w:p w:rsidR="00ED3531" w:rsidRPr="004D69F2" w:rsidRDefault="00B001EB" w:rsidP="002A5678">
      <w:pPr>
        <w:tabs>
          <w:tab w:val="right" w:pos="10386"/>
        </w:tabs>
        <w:autoSpaceDE w:val="0"/>
        <w:autoSpaceDN w:val="0"/>
        <w:adjustRightInd w:val="0"/>
        <w:spacing w:line="360" w:lineRule="auto"/>
        <w:jc w:val="both"/>
        <w:rPr>
          <w:rFonts w:ascii="TimesNewRomanPS-BoldMT" w:eastAsia="Times New Roman" w:hAnsi="TimesNewRomanPS-BoldMT" w:cs="TimesNewRomanPS-BoldMT"/>
          <w:b/>
          <w:bCs/>
        </w:rPr>
      </w:pPr>
      <w:r w:rsidRPr="004D69F2">
        <w:rPr>
          <w:rFonts w:ascii="TimesNewRomanPS-BoldMT" w:eastAsia="Times New Roman" w:hAnsi="TimesNewRomanPS-BoldMT" w:cs="TimesNewRomanPS-BoldMT"/>
          <w:b/>
          <w:bCs/>
        </w:rPr>
        <w:t>2.12</w:t>
      </w:r>
      <w:r w:rsidR="00695664" w:rsidRPr="004D69F2">
        <w:rPr>
          <w:rFonts w:ascii="TimesNewRomanPS-BoldMT" w:eastAsia="Times New Roman" w:hAnsi="TimesNewRomanPS-BoldMT" w:cs="TimesNewRomanPS-BoldMT"/>
          <w:b/>
          <w:bCs/>
        </w:rPr>
        <w:t xml:space="preserve">. </w:t>
      </w:r>
      <w:r w:rsidR="00E07F73" w:rsidRPr="004D69F2">
        <w:rPr>
          <w:rFonts w:ascii="TimesNewRomanPS-BoldMT" w:eastAsia="Times New Roman" w:hAnsi="TimesNewRomanPS-BoldMT" w:cs="TimesNewRomanPS-BoldMT"/>
          <w:b/>
          <w:bCs/>
        </w:rPr>
        <w:t xml:space="preserve">Constraints </w:t>
      </w:r>
      <w:r w:rsidR="00695664" w:rsidRPr="004D69F2">
        <w:rPr>
          <w:rFonts w:ascii="TimesNewRomanPS-BoldMT" w:eastAsia="Times New Roman" w:hAnsi="TimesNewRomanPS-BoldMT" w:cs="TimesNewRomanPS-BoldMT"/>
          <w:b/>
          <w:bCs/>
        </w:rPr>
        <w:t>in Community Based Natural Resource Management</w:t>
      </w:r>
    </w:p>
    <w:p w:rsidR="00CC58BE" w:rsidRDefault="00D8705F" w:rsidP="002A5678">
      <w:pPr>
        <w:tabs>
          <w:tab w:val="right" w:pos="10386"/>
        </w:tabs>
        <w:autoSpaceDE w:val="0"/>
        <w:autoSpaceDN w:val="0"/>
        <w:adjustRightInd w:val="0"/>
        <w:spacing w:line="360" w:lineRule="auto"/>
        <w:jc w:val="both"/>
        <w:rPr>
          <w:rFonts w:ascii="TimesNewRomanPSMT" w:eastAsia="Times New Roman" w:hAnsi="TimesNewRomanPSMT" w:cs="TimesNewRomanPSMT"/>
        </w:rPr>
      </w:pPr>
      <w:proofErr w:type="spellStart"/>
      <w:r>
        <w:rPr>
          <w:rFonts w:ascii="TimesNewRomanPSMT" w:eastAsia="Times New Roman" w:hAnsi="TimesNewRomanPSMT" w:cs="TimesNewRomanPSMT"/>
        </w:rPr>
        <w:t>Zewdu</w:t>
      </w:r>
      <w:proofErr w:type="spellEnd"/>
      <w:r>
        <w:rPr>
          <w:rFonts w:ascii="TimesNewRomanPSMT" w:eastAsia="Times New Roman" w:hAnsi="TimesNewRomanPSMT" w:cs="TimesNewRomanPSMT"/>
        </w:rPr>
        <w:t xml:space="preserve"> (2002) said that</w:t>
      </w:r>
      <w:r w:rsidR="00E07F73">
        <w:rPr>
          <w:rFonts w:ascii="TimesNewRomanPSMT" w:eastAsia="Times New Roman" w:hAnsi="TimesNewRomanPSMT" w:cs="TimesNewRomanPSMT"/>
        </w:rPr>
        <w:t xml:space="preserve"> traditional systems are more geared to maintain equity within the community or group, while interventions have complicated resource management and have led to socio-economic differentiation within the communities. External interventions have been particularly disruptive with regard to local resource management institutions. Traditional institutions have often been replaced by state imposed committees, as the state perceived local resource management to be inadequate. The new institutions (village development committees) often do not have the power and status to be eff</w:t>
      </w:r>
      <w:r w:rsidR="00DD5659">
        <w:rPr>
          <w:rFonts w:ascii="TimesNewRomanPSMT" w:eastAsia="Times New Roman" w:hAnsi="TimesNewRomanPSMT" w:cs="TimesNewRomanPSMT"/>
        </w:rPr>
        <w:t>ective. State interventions has</w:t>
      </w:r>
      <w:r w:rsidR="00E07F73">
        <w:rPr>
          <w:rFonts w:ascii="TimesNewRomanPSMT" w:eastAsia="Times New Roman" w:hAnsi="TimesNewRomanPSMT" w:cs="TimesNewRomanPSMT"/>
        </w:rPr>
        <w:t xml:space="preserve"> undermined the customary land tenure arrangements, seriously increased land tenure </w:t>
      </w:r>
      <w:r w:rsidR="00DD5659">
        <w:rPr>
          <w:rFonts w:ascii="TimesNewRomanPSMT" w:eastAsia="Times New Roman" w:hAnsi="TimesNewRomanPSMT" w:cs="TimesNewRomanPSMT"/>
        </w:rPr>
        <w:t>uncertainties</w:t>
      </w:r>
      <w:r w:rsidR="00E07F73">
        <w:rPr>
          <w:rFonts w:ascii="TimesNewRomanPSMT" w:eastAsia="Times New Roman" w:hAnsi="TimesNewRomanPSMT" w:cs="TimesNewRomanPSMT"/>
        </w:rPr>
        <w:t xml:space="preserve"> for local farmers with negative effects on indigenous soil and</w:t>
      </w:r>
      <w:r>
        <w:rPr>
          <w:rFonts w:ascii="TimesNewRomanPSMT" w:eastAsia="Times New Roman" w:hAnsi="TimesNewRomanPSMT" w:cs="TimesNewRomanPSMT"/>
        </w:rPr>
        <w:t xml:space="preserve"> water conservation investments.</w:t>
      </w:r>
    </w:p>
    <w:p w:rsidR="00CC58BE" w:rsidRDefault="00CC58BE" w:rsidP="002A5678">
      <w:pPr>
        <w:tabs>
          <w:tab w:val="right" w:pos="10386"/>
        </w:tabs>
        <w:autoSpaceDE w:val="0"/>
        <w:autoSpaceDN w:val="0"/>
        <w:adjustRightInd w:val="0"/>
        <w:spacing w:line="360" w:lineRule="auto"/>
        <w:jc w:val="both"/>
        <w:rPr>
          <w:rFonts w:ascii="TimesNewRomanPSMT" w:eastAsia="Times New Roman" w:hAnsi="TimesNewRomanPSMT" w:cs="TimesNewRomanPSMT"/>
        </w:rPr>
      </w:pPr>
    </w:p>
    <w:p w:rsidR="00CC58BE" w:rsidRDefault="002C48B6" w:rsidP="002A5678">
      <w:pPr>
        <w:tabs>
          <w:tab w:val="right" w:pos="10386"/>
        </w:tabs>
        <w:autoSpaceDE w:val="0"/>
        <w:autoSpaceDN w:val="0"/>
        <w:adjustRightInd w:val="0"/>
        <w:spacing w:line="360" w:lineRule="auto"/>
        <w:jc w:val="both"/>
        <w:rPr>
          <w:rFonts w:ascii="TimesNewRomanPSMT" w:eastAsia="Times New Roman" w:hAnsi="TimesNewRomanPSMT" w:cs="TimesNewRomanPSMT"/>
        </w:rPr>
      </w:pPr>
      <w:r>
        <w:rPr>
          <w:rFonts w:ascii="TimesNewRomanPSMT" w:eastAsia="Times New Roman" w:hAnsi="TimesNewRomanPSMT" w:cs="TimesNewRomanPSMT"/>
        </w:rPr>
        <w:t>Unfortunately, the knowledge and authority of local communities has often been undermined so far. As a result of interference with community systems, communal areas, which include community forest, pastures and wetlands they are generally thought to be open access resources that external forces can exploit with little or no responsibility for their protection. As a consequence many commonly owned resources that were once highly regulated by local communities, sometimes not openly accessed even by the communities themselves, have turned into open access resources leading to destruction of environment as a whole.</w:t>
      </w:r>
    </w:p>
    <w:p w:rsidR="00CC58BE" w:rsidRDefault="001E7D19" w:rsidP="002A5678">
      <w:pPr>
        <w:tabs>
          <w:tab w:val="right" w:pos="10386"/>
        </w:tabs>
        <w:autoSpaceDE w:val="0"/>
        <w:autoSpaceDN w:val="0"/>
        <w:adjustRightInd w:val="0"/>
        <w:spacing w:line="360" w:lineRule="auto"/>
        <w:jc w:val="both"/>
        <w:rPr>
          <w:rFonts w:ascii="TimesNewRomanPSMT" w:eastAsia="Times New Roman" w:hAnsi="TimesNewRomanPSMT" w:cs="TimesNewRomanPSMT"/>
        </w:rPr>
      </w:pPr>
      <w:r>
        <w:rPr>
          <w:rFonts w:ascii="TimesNewRomanPSMT" w:eastAsia="Times New Roman" w:hAnsi="TimesNewRomanPSMT" w:cs="TimesNewRomanPSMT"/>
        </w:rPr>
        <w:t xml:space="preserve"> Institute of Biodiversity Conservation (2002) said that so as to</w:t>
      </w:r>
      <w:r w:rsidR="002C48B6">
        <w:rPr>
          <w:rFonts w:ascii="TimesNewRomanPSMT" w:eastAsia="Times New Roman" w:hAnsi="TimesNewRomanPSMT" w:cs="TimesNewRomanPSMT"/>
        </w:rPr>
        <w:t xml:space="preserve"> make local community based agricultural development and biodiversity management effective; policies should decentralize responsibilities and strengthen the role of local communities and their institutions. It must be recognized that institutionalized local communities are more capable of exercising proper management and control of </w:t>
      </w:r>
      <w:r w:rsidR="002C48B6">
        <w:rPr>
          <w:rFonts w:ascii="TimesNewRomanPSMT" w:eastAsia="Times New Roman" w:hAnsi="TimesNewRomanPSMT" w:cs="TimesNewRomanPSMT"/>
        </w:rPr>
        <w:lastRenderedPageBreak/>
        <w:t>biological diversity, and may even be able to effectively channel to the state a proportion of the revenue generated from commercial use of genetic resources.</w:t>
      </w:r>
    </w:p>
    <w:p w:rsidR="002D03A5" w:rsidRDefault="00CC58BE" w:rsidP="002A5678">
      <w:pPr>
        <w:tabs>
          <w:tab w:val="right" w:pos="10386"/>
        </w:tabs>
        <w:autoSpaceDE w:val="0"/>
        <w:autoSpaceDN w:val="0"/>
        <w:adjustRightInd w:val="0"/>
        <w:spacing w:line="360" w:lineRule="auto"/>
        <w:jc w:val="both"/>
        <w:rPr>
          <w:rFonts w:ascii="TimesNewRomanPSMT" w:eastAsia="Times New Roman" w:hAnsi="TimesNewRomanPSMT" w:cs="TimesNewRomanPSMT"/>
        </w:rPr>
      </w:pPr>
      <w:r>
        <w:rPr>
          <w:rFonts w:ascii="TimesNewRomanPSMT" w:eastAsia="Times New Roman" w:hAnsi="TimesNewRomanPSMT" w:cs="TimesNewRomanPSMT"/>
        </w:rPr>
        <w:t xml:space="preserve"> </w:t>
      </w:r>
      <w:r w:rsidR="004E254F">
        <w:rPr>
          <w:rFonts w:ascii="TimesNewRomanPSMT" w:eastAsia="Times New Roman" w:hAnsi="TimesNewRomanPSMT" w:cs="TimesNewRomanPSMT"/>
        </w:rPr>
        <w:t>This type of arrangement could be materialized by recognizing and protecting the community’s right to manage and use these resources and allowing retaining a fair proportion of the revenue generated from communal resources. To implement this, appropriat</w:t>
      </w:r>
      <w:r w:rsidR="002D03A5">
        <w:rPr>
          <w:rFonts w:ascii="TimesNewRomanPSMT" w:eastAsia="Times New Roman" w:hAnsi="TimesNewRomanPSMT" w:cs="TimesNewRomanPSMT"/>
        </w:rPr>
        <w:t>e policies should be formulate</w:t>
      </w:r>
      <w:r w:rsidR="00DF6F7D">
        <w:rPr>
          <w:rFonts w:ascii="TimesNewRomanPSMT" w:eastAsia="Times New Roman" w:hAnsi="TimesNewRomanPSMT" w:cs="TimesNewRomanPSMT"/>
        </w:rPr>
        <w:t>d.</w:t>
      </w:r>
    </w:p>
    <w:p w:rsidR="002D03A5" w:rsidRDefault="002D03A5"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2A5678" w:rsidRDefault="002A5678"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2A5678" w:rsidRDefault="002A5678"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1C0A15" w:rsidRDefault="001C0A15"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1C0A15" w:rsidRDefault="001C0A15"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1C0A15" w:rsidRDefault="001C0A15"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1C0A15" w:rsidRDefault="001C0A15"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1C0A15" w:rsidRDefault="001C0A15"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1C0A15" w:rsidRDefault="001C0A15" w:rsidP="00FE573D">
      <w:pPr>
        <w:tabs>
          <w:tab w:val="right" w:pos="10386"/>
        </w:tabs>
        <w:autoSpaceDE w:val="0"/>
        <w:autoSpaceDN w:val="0"/>
        <w:adjustRightInd w:val="0"/>
        <w:spacing w:line="360" w:lineRule="auto"/>
        <w:ind w:right="270"/>
        <w:jc w:val="both"/>
        <w:rPr>
          <w:rFonts w:ascii="TimesNewRomanPSMT" w:eastAsia="Times New Roman" w:hAnsi="TimesNewRomanPSMT" w:cs="TimesNewRomanPSMT"/>
        </w:rPr>
      </w:pPr>
    </w:p>
    <w:p w:rsidR="00306886" w:rsidRDefault="00306886"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NewRomanPSMT" w:eastAsia="Times New Roman" w:hAnsi="TimesNewRomanPSMT" w:cs="TimesNewRomanPSMT"/>
        </w:rPr>
      </w:pPr>
    </w:p>
    <w:p w:rsidR="00DF6F7D" w:rsidRDefault="00DF6F7D" w:rsidP="00DF6F7D">
      <w:pPr>
        <w:tabs>
          <w:tab w:val="right" w:pos="10710"/>
        </w:tabs>
        <w:autoSpaceDE w:val="0"/>
        <w:autoSpaceDN w:val="0"/>
        <w:adjustRightInd w:val="0"/>
        <w:spacing w:line="360" w:lineRule="auto"/>
        <w:rPr>
          <w:rFonts w:ascii="Times New Roman" w:hAnsi="Times New Roman"/>
          <w:b/>
          <w:bCs/>
          <w:color w:val="000000"/>
          <w:sz w:val="28"/>
          <w:szCs w:val="28"/>
        </w:rPr>
      </w:pPr>
    </w:p>
    <w:p w:rsidR="002D03A5" w:rsidRDefault="00BD4F88" w:rsidP="007A6CEE">
      <w:pPr>
        <w:tabs>
          <w:tab w:val="right" w:pos="10710"/>
        </w:tabs>
        <w:autoSpaceDE w:val="0"/>
        <w:autoSpaceDN w:val="0"/>
        <w:adjustRightInd w:val="0"/>
        <w:spacing w:line="360" w:lineRule="auto"/>
        <w:jc w:val="center"/>
        <w:rPr>
          <w:rFonts w:ascii="Times New Roman" w:hAnsi="Times New Roman"/>
          <w:b/>
          <w:bCs/>
          <w:color w:val="000000"/>
          <w:sz w:val="28"/>
          <w:szCs w:val="28"/>
        </w:rPr>
      </w:pPr>
      <w:r w:rsidRPr="001E5D00">
        <w:rPr>
          <w:rFonts w:ascii="Times New Roman" w:hAnsi="Times New Roman"/>
          <w:b/>
          <w:bCs/>
          <w:color w:val="000000"/>
          <w:sz w:val="28"/>
          <w:szCs w:val="28"/>
        </w:rPr>
        <w:t>Chapter Three</w:t>
      </w:r>
    </w:p>
    <w:p w:rsidR="002D03A5" w:rsidRDefault="00244BEA" w:rsidP="007A6CEE">
      <w:pPr>
        <w:tabs>
          <w:tab w:val="right" w:pos="10710"/>
        </w:tabs>
        <w:autoSpaceDE w:val="0"/>
        <w:autoSpaceDN w:val="0"/>
        <w:adjustRightInd w:val="0"/>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Findings</w:t>
      </w:r>
      <w:r w:rsidR="00F26144" w:rsidRPr="001E5D00">
        <w:rPr>
          <w:rFonts w:ascii="Times New Roman" w:hAnsi="Times New Roman"/>
          <w:b/>
          <w:bCs/>
          <w:color w:val="000000"/>
          <w:sz w:val="28"/>
          <w:szCs w:val="28"/>
        </w:rPr>
        <w:t xml:space="preserve"> and Discussions</w:t>
      </w:r>
      <w:r w:rsidR="002D03A5">
        <w:rPr>
          <w:rFonts w:ascii="Times New Roman" w:hAnsi="Times New Roman"/>
          <w:b/>
          <w:bCs/>
          <w:color w:val="000000"/>
          <w:sz w:val="28"/>
          <w:szCs w:val="28"/>
        </w:rPr>
        <w:t xml:space="preserve"> </w:t>
      </w:r>
    </w:p>
    <w:p w:rsidR="002D03A5" w:rsidRPr="000A0553" w:rsidRDefault="0036004A" w:rsidP="007A6CEE">
      <w:pPr>
        <w:tabs>
          <w:tab w:val="right" w:pos="10710"/>
        </w:tabs>
        <w:autoSpaceDE w:val="0"/>
        <w:autoSpaceDN w:val="0"/>
        <w:adjustRightInd w:val="0"/>
        <w:spacing w:line="360" w:lineRule="auto"/>
        <w:rPr>
          <w:rFonts w:ascii="Times New Roman" w:hAnsi="Times New Roman"/>
          <w:bCs/>
          <w:color w:val="000000"/>
        </w:rPr>
      </w:pPr>
      <w:r w:rsidRPr="000A0553">
        <w:rPr>
          <w:rFonts w:ascii="Times New Roman" w:hAnsi="Times New Roman"/>
          <w:b/>
          <w:bCs/>
          <w:color w:val="000000"/>
        </w:rPr>
        <w:t>3</w:t>
      </w:r>
      <w:r w:rsidR="000B4FBC" w:rsidRPr="000A0553">
        <w:rPr>
          <w:rFonts w:ascii="Times New Roman" w:hAnsi="Times New Roman"/>
          <w:b/>
          <w:bCs/>
          <w:color w:val="000000"/>
        </w:rPr>
        <w:t>.1</w:t>
      </w:r>
      <w:r w:rsidR="000B4FBC" w:rsidRPr="000A0553">
        <w:rPr>
          <w:rFonts w:ascii="Times New Roman" w:hAnsi="Times New Roman"/>
          <w:bCs/>
          <w:color w:val="000000"/>
        </w:rPr>
        <w:t xml:space="preserve">. </w:t>
      </w:r>
      <w:r w:rsidR="00FB7F2E" w:rsidRPr="000A0553">
        <w:rPr>
          <w:rFonts w:ascii="Times New Roman" w:hAnsi="Times New Roman"/>
          <w:b/>
          <w:bCs/>
          <w:color w:val="000000"/>
        </w:rPr>
        <w:t>Introduction</w:t>
      </w:r>
    </w:p>
    <w:p w:rsidR="002D03A5" w:rsidRDefault="00F26E37"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Over the centuries, the concern for the environment</w:t>
      </w:r>
      <w:r w:rsidR="000B4FBC" w:rsidRPr="00851120">
        <w:rPr>
          <w:rFonts w:ascii="Times New Roman" w:hAnsi="Times New Roman"/>
          <w:color w:val="000000"/>
        </w:rPr>
        <w:t>al</w:t>
      </w:r>
      <w:r w:rsidRPr="00851120">
        <w:rPr>
          <w:rFonts w:ascii="Times New Roman" w:hAnsi="Times New Roman"/>
          <w:color w:val="000000"/>
        </w:rPr>
        <w:t xml:space="preserve"> in Ethiopia</w:t>
      </w:r>
      <w:r w:rsidR="00837583" w:rsidRPr="00851120">
        <w:rPr>
          <w:rFonts w:ascii="Times New Roman" w:hAnsi="Times New Roman"/>
          <w:color w:val="000000"/>
        </w:rPr>
        <w:t xml:space="preserve"> has undergone many stages and continuously evolved. The use-oriented</w:t>
      </w:r>
      <w:r w:rsidR="001E67D3" w:rsidRPr="00851120">
        <w:rPr>
          <w:rFonts w:ascii="Times New Roman" w:hAnsi="Times New Roman"/>
          <w:color w:val="000000"/>
        </w:rPr>
        <w:t xml:space="preserve"> period represents the main features of legislations, which were led by</w:t>
      </w:r>
      <w:r w:rsidR="001E24CB" w:rsidRPr="00851120">
        <w:rPr>
          <w:rFonts w:ascii="Times New Roman" w:hAnsi="Times New Roman"/>
          <w:color w:val="000000"/>
        </w:rPr>
        <w:t xml:space="preserve"> human needs and capacity to exploit natural resources. The resource</w:t>
      </w:r>
      <w:r w:rsidR="003D3A82" w:rsidRPr="00851120">
        <w:rPr>
          <w:rFonts w:ascii="Times New Roman" w:hAnsi="Times New Roman"/>
          <w:color w:val="000000"/>
        </w:rPr>
        <w:t xml:space="preserve"> oriented period on the other hand was more focused on the management</w:t>
      </w:r>
      <w:r w:rsidR="00A362CC" w:rsidRPr="00851120">
        <w:rPr>
          <w:rFonts w:ascii="Times New Roman" w:hAnsi="Times New Roman"/>
          <w:color w:val="000000"/>
        </w:rPr>
        <w:t xml:space="preserve"> of the natural resources and recognized the fact that such natural</w:t>
      </w:r>
      <w:r w:rsidR="00C21C70" w:rsidRPr="00851120">
        <w:rPr>
          <w:rFonts w:ascii="Times New Roman" w:hAnsi="Times New Roman"/>
          <w:color w:val="000000"/>
        </w:rPr>
        <w:t xml:space="preserve"> resources could be depleted. The eco-system-oriented legislations,</w:t>
      </w:r>
      <w:r w:rsidR="00321127" w:rsidRPr="00851120">
        <w:rPr>
          <w:rFonts w:ascii="Times New Roman" w:hAnsi="Times New Roman"/>
          <w:color w:val="000000"/>
        </w:rPr>
        <w:t xml:space="preserve"> however, are characterized by a holistic and integrated approach, which is</w:t>
      </w:r>
      <w:r w:rsidR="00C43BB1" w:rsidRPr="00851120">
        <w:rPr>
          <w:rFonts w:ascii="Times New Roman" w:hAnsi="Times New Roman"/>
          <w:color w:val="000000"/>
        </w:rPr>
        <w:t xml:space="preserve"> focusing on the complementarily of society’s development needs and that</w:t>
      </w:r>
      <w:r w:rsidR="005809FD" w:rsidRPr="00851120">
        <w:rPr>
          <w:rFonts w:ascii="Times New Roman" w:hAnsi="Times New Roman"/>
          <w:color w:val="000000"/>
        </w:rPr>
        <w:t xml:space="preserve"> of ecological balance. In other words, the concept of sustainable</w:t>
      </w:r>
      <w:r w:rsidR="00AA5F12" w:rsidRPr="00851120">
        <w:rPr>
          <w:rFonts w:ascii="Times New Roman" w:hAnsi="Times New Roman"/>
          <w:color w:val="000000"/>
        </w:rPr>
        <w:t xml:space="preserve"> development is reflected in most of the current legislations regarding the</w:t>
      </w:r>
      <w:r w:rsidR="00FF31F5" w:rsidRPr="00851120">
        <w:rPr>
          <w:rFonts w:ascii="Times New Roman" w:hAnsi="Times New Roman"/>
          <w:color w:val="000000"/>
        </w:rPr>
        <w:t xml:space="preserve"> environment.</w:t>
      </w:r>
      <w:r w:rsidR="00C6387A" w:rsidRPr="00851120">
        <w:rPr>
          <w:rFonts w:ascii="Times New Roman" w:hAnsi="Times New Roman"/>
          <w:color w:val="000000"/>
        </w:rPr>
        <w:t xml:space="preserve"> </w:t>
      </w:r>
    </w:p>
    <w:p w:rsidR="002D03A5" w:rsidRDefault="003B7305"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With respect to the issue of environmental management and protection in Ethiopia, various government institutions and departments</w:t>
      </w:r>
      <w:r w:rsidR="004557A7" w:rsidRPr="00851120">
        <w:rPr>
          <w:rFonts w:ascii="Times New Roman" w:hAnsi="Times New Roman"/>
          <w:color w:val="000000"/>
        </w:rPr>
        <w:t xml:space="preserve"> responsible for different aspects of the natural and human environment</w:t>
      </w:r>
      <w:r w:rsidR="00903C98" w:rsidRPr="00851120">
        <w:rPr>
          <w:rFonts w:ascii="Times New Roman" w:hAnsi="Times New Roman"/>
          <w:color w:val="000000"/>
        </w:rPr>
        <w:t xml:space="preserve"> carried out the duties, until recently.  This had led to fragmentation of</w:t>
      </w:r>
      <w:r w:rsidR="00FE5A18" w:rsidRPr="00851120">
        <w:rPr>
          <w:rFonts w:ascii="Times New Roman" w:hAnsi="Times New Roman"/>
          <w:color w:val="000000"/>
        </w:rPr>
        <w:t xml:space="preserve"> environmental protection activities and consequently to serious deterioration and damage to the environment because the said</w:t>
      </w:r>
      <w:r w:rsidR="00184ADC" w:rsidRPr="00851120">
        <w:rPr>
          <w:rFonts w:ascii="Times New Roman" w:hAnsi="Times New Roman"/>
          <w:color w:val="000000"/>
        </w:rPr>
        <w:t xml:space="preserve"> government institutions were responsible for both sectoral development and environmental protection of the resources of the country, which is</w:t>
      </w:r>
      <w:r w:rsidR="00797595" w:rsidRPr="00851120">
        <w:rPr>
          <w:rFonts w:ascii="Times New Roman" w:hAnsi="Times New Roman"/>
          <w:color w:val="000000"/>
        </w:rPr>
        <w:t xml:space="preserve"> inherently conflicting. In addition, there was no coordination mechanism</w:t>
      </w:r>
      <w:r w:rsidR="001E58BB" w:rsidRPr="00851120">
        <w:rPr>
          <w:rFonts w:ascii="Times New Roman" w:hAnsi="Times New Roman"/>
          <w:color w:val="000000"/>
        </w:rPr>
        <w:t xml:space="preserve"> to see to it that a development activity in one sector does not have a multi </w:t>
      </w:r>
      <w:r w:rsidR="00F74DB1" w:rsidRPr="00851120">
        <w:rPr>
          <w:rFonts w:ascii="Times New Roman" w:hAnsi="Times New Roman"/>
          <w:color w:val="000000"/>
        </w:rPr>
        <w:t>sectoral environmental harm or impact.</w:t>
      </w:r>
      <w:r w:rsidR="002D03A5">
        <w:rPr>
          <w:rFonts w:ascii="Times New Roman" w:hAnsi="Times New Roman"/>
          <w:color w:val="000000"/>
        </w:rPr>
        <w:t xml:space="preserve">  </w:t>
      </w:r>
    </w:p>
    <w:p w:rsidR="002D03A5" w:rsidRDefault="002D03A5" w:rsidP="007A6CEE">
      <w:pPr>
        <w:tabs>
          <w:tab w:val="right" w:pos="10710"/>
        </w:tabs>
        <w:autoSpaceDE w:val="0"/>
        <w:autoSpaceDN w:val="0"/>
        <w:adjustRightInd w:val="0"/>
        <w:spacing w:line="360" w:lineRule="auto"/>
        <w:jc w:val="both"/>
        <w:rPr>
          <w:rFonts w:ascii="Times New Roman" w:hAnsi="Times New Roman"/>
          <w:bCs/>
          <w:color w:val="000000"/>
        </w:rPr>
      </w:pPr>
    </w:p>
    <w:p w:rsidR="002D03A5" w:rsidRPr="000A0553" w:rsidRDefault="00C6387A" w:rsidP="007A6CEE">
      <w:pPr>
        <w:tabs>
          <w:tab w:val="right" w:pos="10710"/>
        </w:tabs>
        <w:autoSpaceDE w:val="0"/>
        <w:autoSpaceDN w:val="0"/>
        <w:adjustRightInd w:val="0"/>
        <w:spacing w:line="360" w:lineRule="auto"/>
        <w:jc w:val="both"/>
        <w:rPr>
          <w:rFonts w:ascii="Times New Roman" w:hAnsi="Times New Roman"/>
          <w:b/>
          <w:bCs/>
          <w:color w:val="000000"/>
        </w:rPr>
      </w:pPr>
      <w:r w:rsidRPr="000A0553">
        <w:rPr>
          <w:rFonts w:ascii="Times New Roman" w:hAnsi="Times New Roman"/>
          <w:bCs/>
          <w:color w:val="000000"/>
        </w:rPr>
        <w:t xml:space="preserve"> </w:t>
      </w:r>
      <w:r w:rsidR="005D0B07" w:rsidRPr="000A0553">
        <w:rPr>
          <w:rFonts w:ascii="Times New Roman" w:hAnsi="Times New Roman"/>
          <w:b/>
          <w:bCs/>
          <w:color w:val="000000"/>
        </w:rPr>
        <w:t>3</w:t>
      </w:r>
      <w:r w:rsidR="00FD52DB" w:rsidRPr="000A0553">
        <w:rPr>
          <w:rFonts w:ascii="Times New Roman" w:hAnsi="Times New Roman"/>
          <w:b/>
          <w:bCs/>
          <w:color w:val="000000"/>
        </w:rPr>
        <w:t xml:space="preserve">.2. </w:t>
      </w:r>
      <w:r w:rsidR="00286B5D" w:rsidRPr="000A0553">
        <w:rPr>
          <w:rFonts w:ascii="Times New Roman" w:hAnsi="Times New Roman"/>
          <w:b/>
          <w:bCs/>
          <w:color w:val="000000"/>
        </w:rPr>
        <w:t>Main Environmental Challenges</w:t>
      </w:r>
    </w:p>
    <w:p w:rsidR="002D03A5" w:rsidRDefault="00CF6A21"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 xml:space="preserve">Ethiopia is </w:t>
      </w:r>
      <w:r w:rsidR="001A36D9">
        <w:rPr>
          <w:rFonts w:ascii="Times New Roman" w:hAnsi="Times New Roman"/>
          <w:color w:val="000000"/>
        </w:rPr>
        <w:t>ancient</w:t>
      </w:r>
      <w:r w:rsidR="00C175E0" w:rsidRPr="00851120">
        <w:rPr>
          <w:rFonts w:ascii="Times New Roman" w:hAnsi="Times New Roman"/>
          <w:color w:val="000000"/>
        </w:rPr>
        <w:t xml:space="preserve"> country practicing crop cultivation for</w:t>
      </w:r>
      <w:r w:rsidR="00267076" w:rsidRPr="00851120">
        <w:rPr>
          <w:rFonts w:ascii="Times New Roman" w:hAnsi="Times New Roman"/>
          <w:color w:val="000000"/>
        </w:rPr>
        <w:t xml:space="preserve"> centuries.  As a consequence and because of population growth coupled</w:t>
      </w:r>
      <w:r w:rsidR="005D0F35" w:rsidRPr="00851120">
        <w:rPr>
          <w:rFonts w:ascii="Times New Roman" w:hAnsi="Times New Roman"/>
          <w:color w:val="000000"/>
        </w:rPr>
        <w:t xml:space="preserve"> with changing climatic conditions over the past several decades,</w:t>
      </w:r>
      <w:r w:rsidR="00440705" w:rsidRPr="00851120">
        <w:rPr>
          <w:rFonts w:ascii="Times New Roman" w:hAnsi="Times New Roman"/>
          <w:color w:val="000000"/>
        </w:rPr>
        <w:t xml:space="preserve"> environmental degradation has drastically affected the natural resources and socio-economic infrastructure of the country.  It is </w:t>
      </w:r>
      <w:r w:rsidR="00CC2478" w:rsidRPr="001A36D9">
        <w:rPr>
          <w:rFonts w:ascii="Times New Roman" w:hAnsi="Times New Roman"/>
          <w:color w:val="000000"/>
        </w:rPr>
        <w:t>worthwhile</w:t>
      </w:r>
      <w:r w:rsidR="001A36D9">
        <w:rPr>
          <w:rFonts w:ascii="Times New Roman" w:hAnsi="Times New Roman"/>
          <w:color w:val="000000"/>
        </w:rPr>
        <w:t xml:space="preserve"> </w:t>
      </w:r>
      <w:r w:rsidR="00440705" w:rsidRPr="00851120">
        <w:rPr>
          <w:rFonts w:ascii="Times New Roman" w:hAnsi="Times New Roman"/>
          <w:color w:val="000000"/>
        </w:rPr>
        <w:t>to</w:t>
      </w:r>
      <w:r w:rsidR="00A24980" w:rsidRPr="00851120">
        <w:rPr>
          <w:rFonts w:ascii="Times New Roman" w:hAnsi="Times New Roman"/>
          <w:color w:val="000000"/>
        </w:rPr>
        <w:t xml:space="preserve"> consider the environmental challenges of Ethiopia in the rural and urban setting.</w:t>
      </w:r>
      <w:r w:rsidR="00C6387A" w:rsidRPr="00851120">
        <w:rPr>
          <w:rFonts w:ascii="Times New Roman" w:hAnsi="Times New Roman"/>
          <w:color w:val="000000"/>
        </w:rPr>
        <w:t xml:space="preserve"> </w:t>
      </w:r>
      <w:r w:rsidR="00C6387A">
        <w:rPr>
          <w:rFonts w:ascii="Times New Roman" w:hAnsi="Times New Roman"/>
          <w:color w:val="000000"/>
        </w:rPr>
        <w:t xml:space="preserve">   </w:t>
      </w:r>
      <w:r w:rsidR="007272C2" w:rsidRPr="00851120">
        <w:rPr>
          <w:rFonts w:ascii="Times New Roman" w:hAnsi="Times New Roman"/>
          <w:color w:val="000000"/>
        </w:rPr>
        <w:t xml:space="preserve">In the rural setting, massive deforestation and de-vegetation takes place for </w:t>
      </w:r>
      <w:r w:rsidR="007272C2" w:rsidRPr="00851120">
        <w:rPr>
          <w:rFonts w:ascii="Times New Roman" w:hAnsi="Times New Roman"/>
          <w:color w:val="000000"/>
        </w:rPr>
        <w:lastRenderedPageBreak/>
        <w:t xml:space="preserve">want of cultivable land </w:t>
      </w:r>
      <w:r w:rsidR="00E6096A">
        <w:rPr>
          <w:rFonts w:ascii="Times New Roman" w:hAnsi="Times New Roman"/>
          <w:color w:val="000000"/>
        </w:rPr>
        <w:t xml:space="preserve">so as </w:t>
      </w:r>
      <w:r w:rsidR="007272C2" w:rsidRPr="00851120">
        <w:rPr>
          <w:rFonts w:ascii="Times New Roman" w:hAnsi="Times New Roman"/>
          <w:color w:val="000000"/>
        </w:rPr>
        <w:t>to accommodate the increasing</w:t>
      </w:r>
      <w:r w:rsidR="00D955C5" w:rsidRPr="00851120">
        <w:rPr>
          <w:rFonts w:ascii="Times New Roman" w:hAnsi="Times New Roman"/>
          <w:color w:val="000000"/>
        </w:rPr>
        <w:t xml:space="preserve"> rural population. This has exposed the soil for wind and running water</w:t>
      </w:r>
      <w:r w:rsidR="00CB5E90" w:rsidRPr="00851120">
        <w:rPr>
          <w:rFonts w:ascii="Times New Roman" w:hAnsi="Times New Roman"/>
          <w:color w:val="000000"/>
        </w:rPr>
        <w:t xml:space="preserve"> erosions</w:t>
      </w:r>
      <w:r w:rsidR="00E6096A">
        <w:rPr>
          <w:rFonts w:ascii="Times New Roman" w:hAnsi="Times New Roman"/>
          <w:color w:val="000000"/>
        </w:rPr>
        <w:t>;</w:t>
      </w:r>
      <w:r w:rsidR="00CB5E90" w:rsidRPr="00851120">
        <w:rPr>
          <w:rFonts w:ascii="Times New Roman" w:hAnsi="Times New Roman"/>
          <w:color w:val="000000"/>
        </w:rPr>
        <w:t xml:space="preserve"> thus depleting the soil nutrients. Timber, lumber and other forest</w:t>
      </w:r>
      <w:r w:rsidR="00786C2A" w:rsidRPr="00851120">
        <w:rPr>
          <w:rFonts w:ascii="Times New Roman" w:hAnsi="Times New Roman"/>
          <w:color w:val="000000"/>
        </w:rPr>
        <w:t xml:space="preserve"> products demands of the urban centers are also a major cause for</w:t>
      </w:r>
      <w:r w:rsidR="00D01CFA" w:rsidRPr="00851120">
        <w:rPr>
          <w:rFonts w:ascii="Times New Roman" w:hAnsi="Times New Roman"/>
          <w:color w:val="000000"/>
        </w:rPr>
        <w:t xml:space="preserve"> deforestation in Ethiopia.</w:t>
      </w:r>
      <w:r w:rsidR="00594BAF">
        <w:rPr>
          <w:rFonts w:ascii="Times New Roman" w:hAnsi="Times New Roman"/>
          <w:color w:val="000000"/>
        </w:rPr>
        <w:t xml:space="preserve">  </w:t>
      </w:r>
      <w:r w:rsidR="008101BF" w:rsidRPr="00851120">
        <w:rPr>
          <w:rFonts w:ascii="Times New Roman" w:hAnsi="Times New Roman"/>
          <w:color w:val="000000"/>
        </w:rPr>
        <w:t>The use of chemical fertilizers and pesticides is not abundantly used in the agricult</w:t>
      </w:r>
      <w:r w:rsidR="0051407F" w:rsidRPr="00851120">
        <w:rPr>
          <w:rFonts w:ascii="Times New Roman" w:hAnsi="Times New Roman"/>
          <w:color w:val="000000"/>
        </w:rPr>
        <w:t>ure sector in the rural areas m</w:t>
      </w:r>
      <w:r w:rsidR="008101BF" w:rsidRPr="00851120">
        <w:rPr>
          <w:rFonts w:ascii="Times New Roman" w:hAnsi="Times New Roman"/>
          <w:color w:val="000000"/>
        </w:rPr>
        <w:t>ainly because of the</w:t>
      </w:r>
      <w:r w:rsidR="00FF7CCB" w:rsidRPr="00851120">
        <w:rPr>
          <w:rFonts w:ascii="Times New Roman" w:hAnsi="Times New Roman"/>
          <w:color w:val="000000"/>
        </w:rPr>
        <w:t xml:space="preserve"> absen</w:t>
      </w:r>
      <w:r w:rsidR="0051407F" w:rsidRPr="00851120">
        <w:rPr>
          <w:rFonts w:ascii="Times New Roman" w:hAnsi="Times New Roman"/>
          <w:color w:val="000000"/>
        </w:rPr>
        <w:t>ce of modern commercial farming.</w:t>
      </w:r>
      <w:r w:rsidR="00FF7CCB" w:rsidRPr="00851120">
        <w:rPr>
          <w:rFonts w:ascii="Times New Roman" w:hAnsi="Times New Roman"/>
          <w:color w:val="000000"/>
        </w:rPr>
        <w:t xml:space="preserve"> Ethiopia is not for the time being faced with chemical hazardous related environment challenges.</w:t>
      </w:r>
      <w:r w:rsidR="002D03A5">
        <w:rPr>
          <w:rFonts w:ascii="Times New Roman" w:hAnsi="Times New Roman"/>
          <w:color w:val="000000"/>
        </w:rPr>
        <w:t xml:space="preserve">  </w:t>
      </w:r>
    </w:p>
    <w:p w:rsidR="002D03A5" w:rsidRDefault="00040B76"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 xml:space="preserve">The urban centers have their unique environmental </w:t>
      </w:r>
      <w:r w:rsidR="002205EA" w:rsidRPr="00851120">
        <w:rPr>
          <w:rFonts w:ascii="Times New Roman" w:hAnsi="Times New Roman"/>
          <w:color w:val="000000"/>
        </w:rPr>
        <w:t>concern, which is</w:t>
      </w:r>
      <w:r w:rsidRPr="00851120">
        <w:rPr>
          <w:rFonts w:ascii="Times New Roman" w:hAnsi="Times New Roman"/>
          <w:color w:val="000000"/>
        </w:rPr>
        <w:t xml:space="preserve"> caused by population influx to urban centers from the rural areas</w:t>
      </w:r>
      <w:r w:rsidR="00B30C1E" w:rsidRPr="00851120">
        <w:rPr>
          <w:rFonts w:ascii="Times New Roman" w:hAnsi="Times New Roman"/>
          <w:color w:val="000000"/>
        </w:rPr>
        <w:t xml:space="preserve"> in search of jobs thereby affecting/creating pressure on the unplanned</w:t>
      </w:r>
      <w:r w:rsidR="00556A56" w:rsidRPr="00851120">
        <w:rPr>
          <w:rFonts w:ascii="Times New Roman" w:hAnsi="Times New Roman"/>
          <w:color w:val="000000"/>
        </w:rPr>
        <w:t xml:space="preserve"> cities and towns. The cities and towns of Ethiopia are not planned but</w:t>
      </w:r>
      <w:r w:rsidR="00E30DBE" w:rsidRPr="00851120">
        <w:rPr>
          <w:rFonts w:ascii="Times New Roman" w:hAnsi="Times New Roman"/>
          <w:color w:val="000000"/>
        </w:rPr>
        <w:t xml:space="preserve"> created by accident and hence the social services in general, and health</w:t>
      </w:r>
      <w:r w:rsidR="00E90DF1" w:rsidRPr="00851120">
        <w:rPr>
          <w:rFonts w:ascii="Times New Roman" w:hAnsi="Times New Roman"/>
          <w:color w:val="000000"/>
        </w:rPr>
        <w:t xml:space="preserve"> facilities in particular cannot support the ever-increasing migration and</w:t>
      </w:r>
      <w:r w:rsidR="00B767AF" w:rsidRPr="00851120">
        <w:rPr>
          <w:rFonts w:ascii="Times New Roman" w:hAnsi="Times New Roman"/>
          <w:color w:val="000000"/>
        </w:rPr>
        <w:t xml:space="preserve"> get regularly broken down because of the limited </w:t>
      </w:r>
      <w:r w:rsidR="0007109D">
        <w:rPr>
          <w:rFonts w:ascii="Times New Roman" w:hAnsi="Times New Roman"/>
          <w:color w:val="000000"/>
        </w:rPr>
        <w:t xml:space="preserve"> </w:t>
      </w:r>
      <w:r w:rsidR="00B767AF" w:rsidRPr="00851120">
        <w:rPr>
          <w:rFonts w:ascii="Times New Roman" w:hAnsi="Times New Roman"/>
          <w:color w:val="000000"/>
        </w:rPr>
        <w:t xml:space="preserve"> capacity.</w:t>
      </w:r>
      <w:r w:rsidR="002D03A5">
        <w:rPr>
          <w:rFonts w:ascii="Times New Roman" w:hAnsi="Times New Roman"/>
          <w:color w:val="000000"/>
        </w:rPr>
        <w:t xml:space="preserve">  </w:t>
      </w:r>
    </w:p>
    <w:p w:rsidR="002D03A5" w:rsidRDefault="00DD02CD" w:rsidP="007A6CEE">
      <w:pPr>
        <w:tabs>
          <w:tab w:val="right" w:pos="10710"/>
        </w:tabs>
        <w:autoSpaceDE w:val="0"/>
        <w:autoSpaceDN w:val="0"/>
        <w:adjustRightInd w:val="0"/>
        <w:spacing w:line="360" w:lineRule="auto"/>
        <w:jc w:val="both"/>
        <w:rPr>
          <w:rFonts w:ascii="Times New Roman" w:hAnsi="Times New Roman"/>
        </w:rPr>
      </w:pPr>
      <w:r w:rsidRPr="005371DA">
        <w:rPr>
          <w:rFonts w:ascii="Times New Roman" w:hAnsi="Times New Roman"/>
        </w:rPr>
        <w:t xml:space="preserve">According to </w:t>
      </w:r>
      <w:proofErr w:type="spellStart"/>
      <w:r w:rsidRPr="005371DA">
        <w:rPr>
          <w:rFonts w:ascii="Times New Roman" w:hAnsi="Times New Roman"/>
        </w:rPr>
        <w:t>Teku</w:t>
      </w:r>
      <w:proofErr w:type="spellEnd"/>
      <w:r w:rsidRPr="005371DA">
        <w:rPr>
          <w:rFonts w:ascii="Times New Roman" w:hAnsi="Times New Roman"/>
        </w:rPr>
        <w:t xml:space="preserve"> (2006),</w:t>
      </w:r>
      <w:r w:rsidR="00CA011A" w:rsidRPr="005371DA">
        <w:rPr>
          <w:rFonts w:ascii="Times New Roman" w:hAnsi="Times New Roman"/>
        </w:rPr>
        <w:t xml:space="preserve"> in many crowded urban settlement of Ethiopia</w:t>
      </w:r>
      <w:r w:rsidR="005371DA" w:rsidRPr="005371DA">
        <w:rPr>
          <w:rFonts w:ascii="Times New Roman" w:hAnsi="Times New Roman"/>
        </w:rPr>
        <w:t>,</w:t>
      </w:r>
      <w:r w:rsidR="00CA011A" w:rsidRPr="005371DA">
        <w:rPr>
          <w:rFonts w:ascii="Times New Roman" w:hAnsi="Times New Roman"/>
        </w:rPr>
        <w:t xml:space="preserve"> </w:t>
      </w:r>
      <w:r w:rsidR="00A04D1B" w:rsidRPr="005371DA">
        <w:rPr>
          <w:rFonts w:ascii="Times New Roman" w:hAnsi="Times New Roman"/>
        </w:rPr>
        <w:t>w</w:t>
      </w:r>
      <w:r w:rsidR="00EC6FF4" w:rsidRPr="005371DA">
        <w:rPr>
          <w:rFonts w:ascii="Times New Roman" w:hAnsi="Times New Roman"/>
        </w:rPr>
        <w:t>aste disposal facilities such as toilet, garbage and sewerage are not</w:t>
      </w:r>
      <w:r w:rsidR="00FF1184" w:rsidRPr="005371DA">
        <w:rPr>
          <w:rFonts w:ascii="Times New Roman" w:hAnsi="Times New Roman"/>
        </w:rPr>
        <w:t xml:space="preserve"> functional and hence the population is exposed to environmental health</w:t>
      </w:r>
      <w:r w:rsidR="00C1171A" w:rsidRPr="005371DA">
        <w:rPr>
          <w:rFonts w:ascii="Times New Roman" w:hAnsi="Times New Roman"/>
        </w:rPr>
        <w:t xml:space="preserve"> problems such as diarrhea</w:t>
      </w:r>
      <w:r w:rsidR="006C5BEA" w:rsidRPr="005371DA">
        <w:rPr>
          <w:rFonts w:ascii="Times New Roman" w:hAnsi="Times New Roman"/>
        </w:rPr>
        <w:t>, intestinal infections and influenza, which are</w:t>
      </w:r>
      <w:r w:rsidR="0080526A" w:rsidRPr="005371DA">
        <w:rPr>
          <w:rFonts w:ascii="Times New Roman" w:hAnsi="Times New Roman"/>
        </w:rPr>
        <w:t xml:space="preserve"> caused by and large due to the municipality waste.</w:t>
      </w:r>
      <w:r w:rsidR="002D03A5">
        <w:rPr>
          <w:rFonts w:ascii="Times New Roman" w:hAnsi="Times New Roman"/>
        </w:rPr>
        <w:t xml:space="preserve"> </w:t>
      </w:r>
    </w:p>
    <w:p w:rsidR="002D03A5" w:rsidRDefault="00D229D9"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 xml:space="preserve">Although the industrial sector is said to be at its infant stage in Ethiopia, the few that are in and around the urban centers especially Addis Ababa, the capital city, are releasing untreated effluent/discharge into the </w:t>
      </w:r>
      <w:r w:rsidR="005A53B7">
        <w:rPr>
          <w:rFonts w:ascii="Times New Roman" w:hAnsi="Times New Roman"/>
          <w:color w:val="000000"/>
        </w:rPr>
        <w:t xml:space="preserve">surrounding rivers and streams like </w:t>
      </w:r>
      <w:proofErr w:type="spellStart"/>
      <w:r w:rsidR="005A53B7">
        <w:rPr>
          <w:rFonts w:ascii="Times New Roman" w:hAnsi="Times New Roman"/>
          <w:color w:val="000000"/>
        </w:rPr>
        <w:t>Akaki</w:t>
      </w:r>
      <w:proofErr w:type="spellEnd"/>
      <w:r w:rsidR="005A53B7">
        <w:rPr>
          <w:rFonts w:ascii="Times New Roman" w:hAnsi="Times New Roman"/>
          <w:color w:val="000000"/>
        </w:rPr>
        <w:t xml:space="preserve"> river </w:t>
      </w:r>
      <w:r w:rsidRPr="00851120">
        <w:rPr>
          <w:rFonts w:ascii="Times New Roman" w:hAnsi="Times New Roman"/>
          <w:color w:val="000000"/>
        </w:rPr>
        <w:t xml:space="preserve">stream and other water bodies. For example, the textile, tannery, and iron tools industries are polluting the environment of the </w:t>
      </w:r>
      <w:proofErr w:type="spellStart"/>
      <w:r w:rsidRPr="00851120">
        <w:rPr>
          <w:rFonts w:ascii="Times New Roman" w:hAnsi="Times New Roman"/>
          <w:color w:val="000000"/>
        </w:rPr>
        <w:t>Akaki</w:t>
      </w:r>
      <w:proofErr w:type="spellEnd"/>
      <w:r w:rsidRPr="00851120">
        <w:rPr>
          <w:rFonts w:ascii="Times New Roman" w:hAnsi="Times New Roman"/>
          <w:color w:val="000000"/>
        </w:rPr>
        <w:t xml:space="preserve"> </w:t>
      </w:r>
      <w:r w:rsidR="00CC2478" w:rsidRPr="00851120">
        <w:rPr>
          <w:rFonts w:ascii="Times New Roman" w:hAnsi="Times New Roman"/>
          <w:color w:val="000000"/>
        </w:rPr>
        <w:t>River</w:t>
      </w:r>
      <w:r w:rsidRPr="00851120">
        <w:rPr>
          <w:rFonts w:ascii="Times New Roman" w:hAnsi="Times New Roman"/>
          <w:color w:val="000000"/>
        </w:rPr>
        <w:t>, system and underground water south east of Addis Ababa.</w:t>
      </w:r>
    </w:p>
    <w:p w:rsidR="002D03A5" w:rsidRDefault="0010493B"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In addition, lack of environmental awareness concerning the</w:t>
      </w:r>
      <w:r w:rsidR="00666191" w:rsidRPr="00851120">
        <w:rPr>
          <w:rFonts w:ascii="Times New Roman" w:hAnsi="Times New Roman"/>
          <w:color w:val="000000"/>
        </w:rPr>
        <w:t xml:space="preserve"> linkage between environment and development in general, weak</w:t>
      </w:r>
      <w:r w:rsidR="00E12F08" w:rsidRPr="00851120">
        <w:rPr>
          <w:rFonts w:ascii="Times New Roman" w:hAnsi="Times New Roman"/>
          <w:color w:val="000000"/>
        </w:rPr>
        <w:t xml:space="preserve"> participation of the people and community based organizations in</w:t>
      </w:r>
      <w:r w:rsidR="00AF47BC" w:rsidRPr="00851120">
        <w:rPr>
          <w:rFonts w:ascii="Times New Roman" w:hAnsi="Times New Roman"/>
          <w:color w:val="000000"/>
        </w:rPr>
        <w:t xml:space="preserve"> environmental management activities are some of the environmental</w:t>
      </w:r>
      <w:r w:rsidR="00123DB3" w:rsidRPr="00851120">
        <w:rPr>
          <w:rFonts w:ascii="Times New Roman" w:hAnsi="Times New Roman"/>
          <w:color w:val="000000"/>
        </w:rPr>
        <w:t xml:space="preserve"> ch</w:t>
      </w:r>
      <w:r w:rsidR="00D05AC7">
        <w:rPr>
          <w:rFonts w:ascii="Times New Roman" w:hAnsi="Times New Roman"/>
          <w:color w:val="000000"/>
        </w:rPr>
        <w:t>allenges Ethiopia is facing now</w:t>
      </w:r>
      <w:r w:rsidR="00D05AC7" w:rsidRPr="00851120">
        <w:rPr>
          <w:rFonts w:ascii="Times New Roman" w:hAnsi="Times New Roman"/>
          <w:color w:val="000000"/>
        </w:rPr>
        <w:t>adays</w:t>
      </w:r>
      <w:r w:rsidR="00123DB3" w:rsidRPr="00851120">
        <w:rPr>
          <w:rFonts w:ascii="Times New Roman" w:hAnsi="Times New Roman"/>
          <w:color w:val="000000"/>
        </w:rPr>
        <w:t>.</w:t>
      </w:r>
      <w:r w:rsidR="002D03A5">
        <w:rPr>
          <w:rFonts w:ascii="Times New Roman" w:hAnsi="Times New Roman"/>
          <w:color w:val="000000"/>
        </w:rPr>
        <w:t xml:space="preserve"> </w:t>
      </w:r>
    </w:p>
    <w:p w:rsidR="00D36385" w:rsidRPr="000A0553" w:rsidRDefault="00D36385" w:rsidP="007A6CEE">
      <w:pPr>
        <w:tabs>
          <w:tab w:val="right" w:pos="10710"/>
        </w:tabs>
        <w:autoSpaceDE w:val="0"/>
        <w:autoSpaceDN w:val="0"/>
        <w:adjustRightInd w:val="0"/>
        <w:spacing w:line="360" w:lineRule="auto"/>
        <w:jc w:val="both"/>
        <w:rPr>
          <w:rFonts w:ascii="Times New Roman" w:hAnsi="Times New Roman"/>
          <w:color w:val="000000"/>
        </w:rPr>
      </w:pPr>
    </w:p>
    <w:p w:rsidR="002D03A5" w:rsidRPr="000A0553" w:rsidRDefault="0036004A" w:rsidP="007A6CEE">
      <w:pPr>
        <w:tabs>
          <w:tab w:val="right" w:pos="10710"/>
        </w:tabs>
        <w:autoSpaceDE w:val="0"/>
        <w:autoSpaceDN w:val="0"/>
        <w:adjustRightInd w:val="0"/>
        <w:spacing w:line="360" w:lineRule="auto"/>
        <w:jc w:val="both"/>
        <w:rPr>
          <w:rFonts w:ascii="Times New Roman" w:hAnsi="Times New Roman"/>
          <w:b/>
          <w:color w:val="000000"/>
        </w:rPr>
      </w:pPr>
      <w:r w:rsidRPr="000A0553">
        <w:rPr>
          <w:rFonts w:ascii="Times New Roman" w:hAnsi="Times New Roman"/>
          <w:b/>
          <w:color w:val="000000"/>
        </w:rPr>
        <w:t>3</w:t>
      </w:r>
      <w:r w:rsidR="00D50242" w:rsidRPr="000A0553">
        <w:rPr>
          <w:rFonts w:ascii="Times New Roman" w:hAnsi="Times New Roman"/>
          <w:b/>
          <w:color w:val="000000"/>
        </w:rPr>
        <w:t xml:space="preserve">.3. </w:t>
      </w:r>
      <w:r w:rsidR="00DB442C" w:rsidRPr="000A0553">
        <w:rPr>
          <w:rFonts w:ascii="Times New Roman" w:hAnsi="Times New Roman"/>
          <w:b/>
          <w:color w:val="000000"/>
        </w:rPr>
        <w:t>Constitutional Contexts</w:t>
      </w:r>
      <w:r w:rsidR="00D36385" w:rsidRPr="000A0553">
        <w:rPr>
          <w:rFonts w:ascii="Times New Roman" w:hAnsi="Times New Roman"/>
          <w:b/>
          <w:color w:val="000000"/>
        </w:rPr>
        <w:t xml:space="preserve"> </w:t>
      </w:r>
      <w:r w:rsidR="00360818" w:rsidRPr="000A0553">
        <w:rPr>
          <w:rFonts w:ascii="Times New Roman" w:hAnsi="Times New Roman"/>
          <w:b/>
          <w:color w:val="000000"/>
        </w:rPr>
        <w:t>and</w:t>
      </w:r>
      <w:r w:rsidR="005A696F" w:rsidRPr="000A0553">
        <w:rPr>
          <w:rFonts w:ascii="Times New Roman" w:hAnsi="Times New Roman"/>
          <w:b/>
          <w:color w:val="000000"/>
        </w:rPr>
        <w:t xml:space="preserve"> </w:t>
      </w:r>
      <w:r w:rsidR="00360818" w:rsidRPr="000A0553">
        <w:rPr>
          <w:rFonts w:ascii="Times New Roman" w:hAnsi="Times New Roman"/>
          <w:b/>
          <w:color w:val="000000"/>
        </w:rPr>
        <w:t>Environmental Policy</w:t>
      </w:r>
      <w:r w:rsidR="005A696F" w:rsidRPr="000A0553">
        <w:rPr>
          <w:rFonts w:ascii="Times New Roman" w:hAnsi="Times New Roman"/>
          <w:b/>
          <w:color w:val="000000"/>
        </w:rPr>
        <w:t xml:space="preserve"> </w:t>
      </w:r>
      <w:r w:rsidR="00360818" w:rsidRPr="000A0553">
        <w:rPr>
          <w:rFonts w:ascii="Times New Roman" w:hAnsi="Times New Roman"/>
          <w:b/>
          <w:color w:val="000000"/>
        </w:rPr>
        <w:t>Constraints</w:t>
      </w:r>
      <w:r w:rsidR="002D03A5" w:rsidRPr="000A0553">
        <w:rPr>
          <w:rFonts w:ascii="Times New Roman" w:hAnsi="Times New Roman"/>
          <w:b/>
          <w:color w:val="000000"/>
        </w:rPr>
        <w:t xml:space="preserve">  </w:t>
      </w:r>
    </w:p>
    <w:p w:rsidR="0041680D" w:rsidRDefault="004E201B"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The</w:t>
      </w:r>
      <w:r w:rsidR="00405F1E" w:rsidRPr="00851120">
        <w:rPr>
          <w:rFonts w:ascii="Times New Roman" w:hAnsi="Times New Roman"/>
          <w:color w:val="000000"/>
        </w:rPr>
        <w:t xml:space="preserve"> 1995 Ethiopian Constitution</w:t>
      </w:r>
      <w:r w:rsidR="00A85A59">
        <w:rPr>
          <w:rFonts w:ascii="Times New Roman" w:hAnsi="Times New Roman"/>
          <w:color w:val="000000"/>
        </w:rPr>
        <w:t>,</w:t>
      </w:r>
      <w:r w:rsidR="00405F1E" w:rsidRPr="00851120">
        <w:rPr>
          <w:rFonts w:ascii="Times New Roman" w:hAnsi="Times New Roman"/>
          <w:color w:val="000000"/>
        </w:rPr>
        <w:t xml:space="preserve"> </w:t>
      </w:r>
      <w:r w:rsidR="00104C57">
        <w:rPr>
          <w:rFonts w:ascii="Times New Roman" w:hAnsi="Times New Roman"/>
          <w:color w:val="000000"/>
        </w:rPr>
        <w:t>(Article 44,</w:t>
      </w:r>
      <w:r w:rsidR="008B1E7D">
        <w:rPr>
          <w:rFonts w:ascii="Times New Roman" w:hAnsi="Times New Roman"/>
          <w:color w:val="000000"/>
        </w:rPr>
        <w:t xml:space="preserve"> </w:t>
      </w:r>
      <w:r w:rsidR="00104C57">
        <w:rPr>
          <w:rFonts w:ascii="Times New Roman" w:hAnsi="Times New Roman"/>
          <w:color w:val="000000"/>
        </w:rPr>
        <w:t>55,</w:t>
      </w:r>
      <w:r w:rsidR="008B1E7D">
        <w:rPr>
          <w:rFonts w:ascii="Times New Roman" w:hAnsi="Times New Roman"/>
          <w:color w:val="000000"/>
        </w:rPr>
        <w:t xml:space="preserve"> </w:t>
      </w:r>
      <w:r w:rsidR="00104C57">
        <w:rPr>
          <w:rFonts w:ascii="Times New Roman" w:hAnsi="Times New Roman"/>
          <w:color w:val="000000"/>
        </w:rPr>
        <w:t xml:space="preserve">92) </w:t>
      </w:r>
      <w:r w:rsidR="00A85A59">
        <w:rPr>
          <w:rFonts w:ascii="Times New Roman" w:hAnsi="Times New Roman"/>
          <w:color w:val="000000"/>
        </w:rPr>
        <w:t xml:space="preserve">and its </w:t>
      </w:r>
      <w:r w:rsidR="00405F1E" w:rsidRPr="00851120">
        <w:rPr>
          <w:rFonts w:ascii="Times New Roman" w:hAnsi="Times New Roman"/>
          <w:color w:val="000000"/>
        </w:rPr>
        <w:t>National</w:t>
      </w:r>
      <w:r w:rsidR="00F76EC1" w:rsidRPr="00851120">
        <w:rPr>
          <w:rFonts w:ascii="Times New Roman" w:hAnsi="Times New Roman"/>
          <w:color w:val="000000"/>
        </w:rPr>
        <w:t xml:space="preserve"> </w:t>
      </w:r>
      <w:r w:rsidR="00040C32" w:rsidRPr="00851120">
        <w:rPr>
          <w:rFonts w:ascii="Times New Roman" w:hAnsi="Times New Roman"/>
          <w:color w:val="000000"/>
        </w:rPr>
        <w:t xml:space="preserve">Economic Policy and Strategy </w:t>
      </w:r>
      <w:r w:rsidR="00104C57">
        <w:rPr>
          <w:rFonts w:ascii="Times New Roman" w:hAnsi="Times New Roman"/>
          <w:color w:val="000000"/>
        </w:rPr>
        <w:t>(Proc.4</w:t>
      </w:r>
      <w:r w:rsidR="00EE728A">
        <w:rPr>
          <w:rFonts w:ascii="Times New Roman" w:hAnsi="Times New Roman"/>
          <w:color w:val="000000"/>
        </w:rPr>
        <w:t>, 1995</w:t>
      </w:r>
      <w:r w:rsidR="00104C57">
        <w:rPr>
          <w:rFonts w:ascii="Times New Roman" w:hAnsi="Times New Roman"/>
          <w:color w:val="000000"/>
        </w:rPr>
        <w:t>)</w:t>
      </w:r>
      <w:r w:rsidR="00A85A59">
        <w:rPr>
          <w:rFonts w:ascii="Times New Roman" w:hAnsi="Times New Roman"/>
          <w:color w:val="000000"/>
        </w:rPr>
        <w:t>, have</w:t>
      </w:r>
      <w:r w:rsidR="00040C32" w:rsidRPr="00851120">
        <w:rPr>
          <w:rFonts w:ascii="Times New Roman" w:hAnsi="Times New Roman"/>
          <w:color w:val="000000"/>
        </w:rPr>
        <w:t xml:space="preserve"> recognized and given due importance</w:t>
      </w:r>
      <w:r w:rsidR="001C2A9E" w:rsidRPr="00851120">
        <w:rPr>
          <w:rFonts w:ascii="Times New Roman" w:hAnsi="Times New Roman"/>
          <w:color w:val="000000"/>
        </w:rPr>
        <w:t xml:space="preserve"> to </w:t>
      </w:r>
      <w:r w:rsidR="003E00B7">
        <w:rPr>
          <w:rFonts w:ascii="Times New Roman" w:hAnsi="Times New Roman"/>
          <w:color w:val="000000"/>
        </w:rPr>
        <w:t>the country’s environmental</w:t>
      </w:r>
      <w:r w:rsidR="001C2A9E" w:rsidRPr="00851120">
        <w:rPr>
          <w:rFonts w:ascii="Times New Roman" w:hAnsi="Times New Roman"/>
          <w:color w:val="000000"/>
        </w:rPr>
        <w:t xml:space="preserve"> sustainability.</w:t>
      </w:r>
      <w:r w:rsidR="00732CD5" w:rsidRPr="00851120">
        <w:rPr>
          <w:rFonts w:ascii="Times New Roman" w:hAnsi="Times New Roman"/>
          <w:color w:val="000000"/>
        </w:rPr>
        <w:t xml:space="preserve"> </w:t>
      </w:r>
    </w:p>
    <w:p w:rsidR="002D03A5" w:rsidRDefault="00732CD5"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lastRenderedPageBreak/>
        <w:t>The overall policy goal is to improve and enhance the health and quality of life of all Ethiopians and to promote sustainable social and</w:t>
      </w:r>
      <w:r w:rsidR="00A52405" w:rsidRPr="00851120">
        <w:rPr>
          <w:rFonts w:ascii="Times New Roman" w:hAnsi="Times New Roman"/>
          <w:color w:val="000000"/>
        </w:rPr>
        <w:t xml:space="preserve"> economic development through the sound management and use of</w:t>
      </w:r>
      <w:r w:rsidR="004E201B" w:rsidRPr="00851120">
        <w:rPr>
          <w:rFonts w:ascii="Times New Roman" w:hAnsi="Times New Roman"/>
          <w:color w:val="000000"/>
        </w:rPr>
        <w:t xml:space="preserve"> natural, human-made and cultural resources and the environment.</w:t>
      </w:r>
      <w:r w:rsidR="002D03A5">
        <w:rPr>
          <w:rFonts w:ascii="Times New Roman" w:hAnsi="Times New Roman"/>
          <w:color w:val="000000"/>
        </w:rPr>
        <w:t xml:space="preserve">  </w:t>
      </w:r>
    </w:p>
    <w:p w:rsidR="00F17858" w:rsidRDefault="00B16391"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 xml:space="preserve">The objectives of the </w:t>
      </w:r>
      <w:r w:rsidR="00C60193">
        <w:rPr>
          <w:rFonts w:ascii="Times New Roman" w:hAnsi="Times New Roman"/>
          <w:color w:val="000000"/>
        </w:rPr>
        <w:t>environment p</w:t>
      </w:r>
      <w:r w:rsidRPr="00851120">
        <w:rPr>
          <w:rFonts w:ascii="Times New Roman" w:hAnsi="Times New Roman"/>
          <w:color w:val="000000"/>
        </w:rPr>
        <w:t>oli</w:t>
      </w:r>
      <w:r w:rsidR="00D07613">
        <w:rPr>
          <w:rFonts w:ascii="Times New Roman" w:hAnsi="Times New Roman"/>
          <w:color w:val="000000"/>
        </w:rPr>
        <w:t>cy in particularly are aimed at e</w:t>
      </w:r>
      <w:r w:rsidR="006B216D" w:rsidRPr="00851120">
        <w:rPr>
          <w:rFonts w:ascii="Times New Roman" w:hAnsi="Times New Roman"/>
          <w:color w:val="000000"/>
        </w:rPr>
        <w:t>nsuring</w:t>
      </w:r>
      <w:r w:rsidR="00DB27B3" w:rsidRPr="00851120">
        <w:rPr>
          <w:rFonts w:ascii="Times New Roman" w:hAnsi="Times New Roman"/>
          <w:color w:val="000000"/>
        </w:rPr>
        <w:t xml:space="preserve"> that essential ecological process and life support system </w:t>
      </w:r>
      <w:r w:rsidR="00D50242" w:rsidRPr="00851120">
        <w:rPr>
          <w:rFonts w:ascii="Times New Roman" w:hAnsi="Times New Roman"/>
          <w:color w:val="000000"/>
        </w:rPr>
        <w:t xml:space="preserve">are sustained, </w:t>
      </w:r>
      <w:r w:rsidR="00DB27B3" w:rsidRPr="00851120">
        <w:rPr>
          <w:rFonts w:ascii="Times New Roman" w:hAnsi="Times New Roman"/>
          <w:color w:val="000000"/>
        </w:rPr>
        <w:t>biological</w:t>
      </w:r>
      <w:r w:rsidR="00D13AD7" w:rsidRPr="00851120">
        <w:rPr>
          <w:rFonts w:ascii="Times New Roman" w:hAnsi="Times New Roman"/>
          <w:color w:val="000000"/>
        </w:rPr>
        <w:t xml:space="preserve"> </w:t>
      </w:r>
      <w:r w:rsidR="006B216D" w:rsidRPr="00851120">
        <w:rPr>
          <w:rFonts w:ascii="Times New Roman" w:hAnsi="Times New Roman"/>
          <w:color w:val="000000"/>
        </w:rPr>
        <w:t xml:space="preserve"> </w:t>
      </w:r>
      <w:r w:rsidR="00D13AD7" w:rsidRPr="00851120">
        <w:rPr>
          <w:rFonts w:ascii="Times New Roman" w:hAnsi="Times New Roman"/>
          <w:color w:val="000000"/>
        </w:rPr>
        <w:t xml:space="preserve"> </w:t>
      </w:r>
      <w:r w:rsidR="00DB27B3" w:rsidRPr="00851120">
        <w:rPr>
          <w:rFonts w:ascii="Times New Roman" w:hAnsi="Times New Roman"/>
          <w:color w:val="000000"/>
        </w:rPr>
        <w:t>diversity is preserved and renewable natural resources are used</w:t>
      </w:r>
      <w:r w:rsidR="00D50242" w:rsidRPr="00851120">
        <w:rPr>
          <w:rFonts w:ascii="Times New Roman" w:hAnsi="Times New Roman"/>
          <w:color w:val="000000"/>
        </w:rPr>
        <w:t>,</w:t>
      </w:r>
      <w:r w:rsidR="00D07613">
        <w:rPr>
          <w:rFonts w:ascii="Times New Roman" w:hAnsi="Times New Roman"/>
          <w:color w:val="000000"/>
        </w:rPr>
        <w:t xml:space="preserve"> i</w:t>
      </w:r>
      <w:r w:rsidR="00D5497C" w:rsidRPr="00851120">
        <w:rPr>
          <w:rFonts w:ascii="Times New Roman" w:hAnsi="Times New Roman"/>
          <w:color w:val="000000"/>
        </w:rPr>
        <w:t>mproving</w:t>
      </w:r>
      <w:r w:rsidR="000D211D" w:rsidRPr="00851120">
        <w:rPr>
          <w:rFonts w:ascii="Times New Roman" w:hAnsi="Times New Roman"/>
          <w:color w:val="000000"/>
        </w:rPr>
        <w:t xml:space="preserve"> the environment of human settlement to satisfy the</w:t>
      </w:r>
      <w:r w:rsidR="00101C76" w:rsidRPr="00851120">
        <w:rPr>
          <w:rFonts w:ascii="Times New Roman" w:hAnsi="Times New Roman"/>
          <w:color w:val="000000"/>
        </w:rPr>
        <w:t xml:space="preserve"> needs of their inhabitants on a sustainable basis</w:t>
      </w:r>
      <w:r w:rsidR="00D50242" w:rsidRPr="00851120">
        <w:rPr>
          <w:rFonts w:ascii="Times New Roman" w:hAnsi="Times New Roman"/>
          <w:color w:val="000000"/>
        </w:rPr>
        <w:t>,</w:t>
      </w:r>
      <w:r w:rsidR="00D07613">
        <w:rPr>
          <w:rFonts w:ascii="Times New Roman" w:hAnsi="Times New Roman"/>
          <w:color w:val="000000"/>
        </w:rPr>
        <w:t xml:space="preserve"> p</w:t>
      </w:r>
      <w:r w:rsidR="00D5497C" w:rsidRPr="00851120">
        <w:rPr>
          <w:rFonts w:ascii="Times New Roman" w:hAnsi="Times New Roman"/>
          <w:color w:val="000000"/>
        </w:rPr>
        <w:t>reventing the pollution of earth, air and water</w:t>
      </w:r>
      <w:r w:rsidR="00D07613">
        <w:rPr>
          <w:rFonts w:ascii="Times New Roman" w:hAnsi="Times New Roman"/>
          <w:color w:val="000000"/>
        </w:rPr>
        <w:t xml:space="preserve"> e</w:t>
      </w:r>
      <w:r w:rsidR="008F2398" w:rsidRPr="00851120">
        <w:rPr>
          <w:rFonts w:ascii="Times New Roman" w:hAnsi="Times New Roman"/>
          <w:color w:val="000000"/>
        </w:rPr>
        <w:t>nsuring the participation of the people at all levels in environmental management activities</w:t>
      </w:r>
      <w:r w:rsidR="00D50242" w:rsidRPr="00851120">
        <w:rPr>
          <w:rFonts w:ascii="Times New Roman" w:hAnsi="Times New Roman"/>
          <w:color w:val="000000"/>
        </w:rPr>
        <w:t>,</w:t>
      </w:r>
      <w:r w:rsidR="00D07613">
        <w:rPr>
          <w:rFonts w:ascii="Times New Roman" w:hAnsi="Times New Roman"/>
          <w:color w:val="000000"/>
        </w:rPr>
        <w:t xml:space="preserve"> r</w:t>
      </w:r>
      <w:r w:rsidR="00D50242" w:rsidRPr="00851120">
        <w:rPr>
          <w:rFonts w:ascii="Times New Roman" w:hAnsi="Times New Roman"/>
          <w:color w:val="000000"/>
        </w:rPr>
        <w:t>aising</w:t>
      </w:r>
      <w:r w:rsidR="00566CFD" w:rsidRPr="00851120">
        <w:rPr>
          <w:rFonts w:ascii="Times New Roman" w:hAnsi="Times New Roman"/>
          <w:color w:val="000000"/>
        </w:rPr>
        <w:t xml:space="preserve"> public awareness on environmental issues.</w:t>
      </w:r>
      <w:r w:rsidR="00F17858">
        <w:rPr>
          <w:rFonts w:ascii="Times New Roman" w:hAnsi="Times New Roman"/>
          <w:color w:val="000000"/>
        </w:rPr>
        <w:t xml:space="preserve">  </w:t>
      </w:r>
    </w:p>
    <w:p w:rsidR="00F17858" w:rsidRDefault="005F44EB"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 xml:space="preserve">According to </w:t>
      </w:r>
      <w:proofErr w:type="spellStart"/>
      <w:r w:rsidR="0052399F" w:rsidRPr="00DB3ACA">
        <w:rPr>
          <w:rFonts w:ascii="Times New Roman" w:hAnsi="Times New Roman"/>
        </w:rPr>
        <w:t>H</w:t>
      </w:r>
      <w:r w:rsidR="00DB3ACA" w:rsidRPr="00DB3ACA">
        <w:rPr>
          <w:rFonts w:ascii="Times New Roman" w:hAnsi="Times New Roman"/>
        </w:rPr>
        <w:t>ailu</w:t>
      </w:r>
      <w:proofErr w:type="spellEnd"/>
      <w:r w:rsidR="00DB3ACA" w:rsidRPr="00DB3ACA">
        <w:rPr>
          <w:rFonts w:ascii="Times New Roman" w:hAnsi="Times New Roman"/>
        </w:rPr>
        <w:t xml:space="preserve"> (2000</w:t>
      </w:r>
      <w:r w:rsidR="0052399F" w:rsidRPr="00DB3ACA">
        <w:rPr>
          <w:rFonts w:ascii="Times New Roman" w:hAnsi="Times New Roman"/>
        </w:rPr>
        <w:t>)</w:t>
      </w:r>
      <w:r w:rsidR="0052399F" w:rsidRPr="00DB3ACA">
        <w:rPr>
          <w:rFonts w:ascii="Times New Roman" w:hAnsi="Times New Roman"/>
          <w:color w:val="000000"/>
        </w:rPr>
        <w:t xml:space="preserve"> </w:t>
      </w:r>
      <w:r w:rsidR="0052399F" w:rsidRPr="00851120">
        <w:rPr>
          <w:rFonts w:ascii="Times New Roman" w:hAnsi="Times New Roman"/>
          <w:color w:val="000000"/>
        </w:rPr>
        <w:t>t</w:t>
      </w:r>
      <w:r w:rsidR="00873383" w:rsidRPr="00851120">
        <w:rPr>
          <w:rFonts w:ascii="Times New Roman" w:hAnsi="Times New Roman"/>
          <w:color w:val="000000"/>
        </w:rPr>
        <w:t>hese positive Constitutional and policy concepts</w:t>
      </w:r>
      <w:r w:rsidRPr="00851120">
        <w:rPr>
          <w:rFonts w:ascii="Times New Roman" w:hAnsi="Times New Roman"/>
          <w:color w:val="000000"/>
        </w:rPr>
        <w:t>,</w:t>
      </w:r>
      <w:r w:rsidR="00873383" w:rsidRPr="00851120">
        <w:rPr>
          <w:rFonts w:ascii="Times New Roman" w:hAnsi="Times New Roman"/>
          <w:color w:val="000000"/>
        </w:rPr>
        <w:t xml:space="preserve"> however,</w:t>
      </w:r>
      <w:r w:rsidR="00EB13E8" w:rsidRPr="00851120">
        <w:rPr>
          <w:rFonts w:ascii="Times New Roman" w:hAnsi="Times New Roman"/>
          <w:color w:val="000000"/>
        </w:rPr>
        <w:t xml:space="preserve"> have not been matched by appropriate institutions to give them life, as it</w:t>
      </w:r>
      <w:r w:rsidR="00DB3ACA">
        <w:rPr>
          <w:rFonts w:ascii="Times New Roman" w:hAnsi="Times New Roman"/>
          <w:color w:val="000000"/>
        </w:rPr>
        <w:t xml:space="preserve"> were. Federal as well as r</w:t>
      </w:r>
      <w:r w:rsidR="0019655D" w:rsidRPr="00851120">
        <w:rPr>
          <w:rFonts w:ascii="Times New Roman" w:hAnsi="Times New Roman"/>
          <w:color w:val="000000"/>
        </w:rPr>
        <w:t>egional agencies are not able to fulfill these</w:t>
      </w:r>
      <w:r w:rsidR="004B6C8B" w:rsidRPr="00851120">
        <w:rPr>
          <w:rFonts w:ascii="Times New Roman" w:hAnsi="Times New Roman"/>
          <w:color w:val="000000"/>
        </w:rPr>
        <w:t xml:space="preserve"> objectives.  Institutional capacity building in the field of environmental</w:t>
      </w:r>
      <w:r w:rsidR="00827438" w:rsidRPr="00851120">
        <w:rPr>
          <w:rFonts w:ascii="Times New Roman" w:hAnsi="Times New Roman"/>
          <w:color w:val="000000"/>
        </w:rPr>
        <w:t xml:space="preserve"> protection is the m</w:t>
      </w:r>
      <w:r w:rsidR="001003F2">
        <w:rPr>
          <w:rFonts w:ascii="Times New Roman" w:hAnsi="Times New Roman"/>
          <w:color w:val="000000"/>
        </w:rPr>
        <w:t>ajor problem.  The relation of f</w:t>
      </w:r>
      <w:r w:rsidR="00827438" w:rsidRPr="00851120">
        <w:rPr>
          <w:rFonts w:ascii="Times New Roman" w:hAnsi="Times New Roman"/>
          <w:color w:val="000000"/>
        </w:rPr>
        <w:t>ederal agencies with</w:t>
      </w:r>
      <w:r w:rsidR="001003F2">
        <w:rPr>
          <w:rFonts w:ascii="Times New Roman" w:hAnsi="Times New Roman"/>
          <w:color w:val="000000"/>
        </w:rPr>
        <w:t xml:space="preserve"> that of regions and region to r</w:t>
      </w:r>
      <w:r w:rsidR="006350D2" w:rsidRPr="00851120">
        <w:rPr>
          <w:rFonts w:ascii="Times New Roman" w:hAnsi="Times New Roman"/>
          <w:color w:val="000000"/>
        </w:rPr>
        <w:t xml:space="preserve">egion relation </w:t>
      </w:r>
      <w:r w:rsidR="00DE35D1" w:rsidRPr="00851120">
        <w:rPr>
          <w:rFonts w:ascii="Times New Roman" w:hAnsi="Times New Roman"/>
          <w:color w:val="000000"/>
        </w:rPr>
        <w:t>need</w:t>
      </w:r>
      <w:r w:rsidR="006350D2" w:rsidRPr="00851120">
        <w:rPr>
          <w:rFonts w:ascii="Times New Roman" w:hAnsi="Times New Roman"/>
          <w:color w:val="000000"/>
        </w:rPr>
        <w:t xml:space="preserve"> more clarity and</w:t>
      </w:r>
      <w:r w:rsidR="00125D6B" w:rsidRPr="00851120">
        <w:rPr>
          <w:rFonts w:ascii="Times New Roman" w:hAnsi="Times New Roman"/>
          <w:color w:val="000000"/>
        </w:rPr>
        <w:t xml:space="preserve"> harmony.</w:t>
      </w:r>
      <w:r w:rsidR="00F17858">
        <w:rPr>
          <w:rFonts w:ascii="Times New Roman" w:hAnsi="Times New Roman"/>
          <w:color w:val="000000"/>
        </w:rPr>
        <w:t xml:space="preserve"> </w:t>
      </w:r>
    </w:p>
    <w:p w:rsidR="00F17858" w:rsidRDefault="00DE35D1" w:rsidP="007A6CEE">
      <w:pPr>
        <w:tabs>
          <w:tab w:val="right" w:pos="10710"/>
        </w:tabs>
        <w:autoSpaceDE w:val="0"/>
        <w:autoSpaceDN w:val="0"/>
        <w:adjustRightInd w:val="0"/>
        <w:spacing w:line="360" w:lineRule="auto"/>
        <w:jc w:val="both"/>
        <w:rPr>
          <w:rFonts w:ascii="Times New Roman" w:hAnsi="Times New Roman"/>
          <w:bCs/>
          <w:color w:val="000000"/>
        </w:rPr>
      </w:pPr>
      <w:r w:rsidRPr="00851120">
        <w:rPr>
          <w:rFonts w:ascii="Times New Roman" w:hAnsi="Times New Roman"/>
          <w:color w:val="000000"/>
        </w:rPr>
        <w:t>Regional level institutions in particular do not have trained/skilled manpower and adequate financial resources to realize their</w:t>
      </w:r>
      <w:r w:rsidR="00057F3C" w:rsidRPr="00851120">
        <w:rPr>
          <w:rFonts w:ascii="Times New Roman" w:hAnsi="Times New Roman"/>
          <w:color w:val="000000"/>
        </w:rPr>
        <w:t xml:space="preserve"> environment objectives.  </w:t>
      </w:r>
      <w:r w:rsidR="00692140">
        <w:rPr>
          <w:rFonts w:ascii="Times New Roman" w:hAnsi="Times New Roman"/>
          <w:color w:val="000000"/>
        </w:rPr>
        <w:t>Moreover, these</w:t>
      </w:r>
      <w:r w:rsidR="00057F3C" w:rsidRPr="00851120">
        <w:rPr>
          <w:rFonts w:ascii="Times New Roman" w:hAnsi="Times New Roman"/>
          <w:color w:val="000000"/>
        </w:rPr>
        <w:t xml:space="preserve"> institutions are also expected to follow</w:t>
      </w:r>
      <w:r w:rsidR="006615A3" w:rsidRPr="00851120">
        <w:rPr>
          <w:rFonts w:ascii="Times New Roman" w:hAnsi="Times New Roman"/>
          <w:color w:val="000000"/>
        </w:rPr>
        <w:t xml:space="preserve"> the federal environmental policy an</w:t>
      </w:r>
      <w:r w:rsidR="00692140">
        <w:rPr>
          <w:rFonts w:ascii="Times New Roman" w:hAnsi="Times New Roman"/>
          <w:color w:val="000000"/>
        </w:rPr>
        <w:t xml:space="preserve">d strategy. Theoretically, this </w:t>
      </w:r>
      <w:r w:rsidR="006615A3" w:rsidRPr="00851120">
        <w:rPr>
          <w:rFonts w:ascii="Times New Roman" w:hAnsi="Times New Roman"/>
          <w:color w:val="000000"/>
        </w:rPr>
        <w:t xml:space="preserve">is </w:t>
      </w:r>
      <w:r w:rsidR="00A62595" w:rsidRPr="00692140">
        <w:rPr>
          <w:rFonts w:ascii="Times New Roman" w:hAnsi="Times New Roman"/>
        </w:rPr>
        <w:t>less difficult</w:t>
      </w:r>
      <w:r w:rsidR="00922ED0" w:rsidRPr="00692140">
        <w:rPr>
          <w:rFonts w:ascii="Times New Roman" w:hAnsi="Times New Roman"/>
        </w:rPr>
        <w:t xml:space="preserve"> </w:t>
      </w:r>
      <w:r w:rsidR="00922ED0" w:rsidRPr="00851120">
        <w:rPr>
          <w:rFonts w:ascii="Times New Roman" w:hAnsi="Times New Roman"/>
          <w:color w:val="000000"/>
        </w:rPr>
        <w:t>which will be tested practically in the future</w:t>
      </w:r>
      <w:r w:rsidR="00C3480C">
        <w:rPr>
          <w:rFonts w:ascii="Times New Roman" w:hAnsi="Times New Roman"/>
          <w:bCs/>
          <w:color w:val="000000"/>
        </w:rPr>
        <w:t>.</w:t>
      </w:r>
      <w:r w:rsidR="00F17858">
        <w:rPr>
          <w:rFonts w:ascii="Times New Roman" w:hAnsi="Times New Roman"/>
          <w:bCs/>
          <w:color w:val="000000"/>
        </w:rPr>
        <w:t xml:space="preserve">   </w:t>
      </w:r>
    </w:p>
    <w:p w:rsidR="00CB0BF8" w:rsidRDefault="00CB0BF8" w:rsidP="007A6CEE">
      <w:pPr>
        <w:tabs>
          <w:tab w:val="right" w:pos="10710"/>
        </w:tabs>
        <w:autoSpaceDE w:val="0"/>
        <w:autoSpaceDN w:val="0"/>
        <w:adjustRightInd w:val="0"/>
        <w:spacing w:line="360" w:lineRule="auto"/>
        <w:jc w:val="both"/>
        <w:rPr>
          <w:rFonts w:ascii="Times New Roman" w:hAnsi="Times New Roman"/>
          <w:bCs/>
          <w:color w:val="000000"/>
        </w:rPr>
      </w:pPr>
    </w:p>
    <w:p w:rsidR="00F17858" w:rsidRPr="000C06AE" w:rsidRDefault="0036004A" w:rsidP="007A6CEE">
      <w:pPr>
        <w:tabs>
          <w:tab w:val="right" w:pos="10710"/>
        </w:tabs>
        <w:autoSpaceDE w:val="0"/>
        <w:autoSpaceDN w:val="0"/>
        <w:adjustRightInd w:val="0"/>
        <w:spacing w:line="360" w:lineRule="auto"/>
        <w:jc w:val="both"/>
        <w:rPr>
          <w:rFonts w:ascii="TimesNewRomanPS-BoldMT" w:eastAsia="Times New Roman" w:hAnsi="TimesNewRomanPS-BoldMT" w:cs="TimesNewRomanPS-BoldMT"/>
          <w:b/>
          <w:bCs/>
        </w:rPr>
      </w:pPr>
      <w:r w:rsidRPr="000C06AE">
        <w:rPr>
          <w:rFonts w:ascii="TimesNewRomanPS-BoldMT" w:eastAsia="Times New Roman" w:hAnsi="TimesNewRomanPS-BoldMT" w:cs="TimesNewRomanPS-BoldMT"/>
          <w:b/>
          <w:bCs/>
        </w:rPr>
        <w:t>3</w:t>
      </w:r>
      <w:r w:rsidR="00D57D9D" w:rsidRPr="000C06AE">
        <w:rPr>
          <w:rFonts w:ascii="TimesNewRomanPS-BoldMT" w:eastAsia="Times New Roman" w:hAnsi="TimesNewRomanPS-BoldMT" w:cs="TimesNewRomanPS-BoldMT"/>
          <w:b/>
          <w:bCs/>
        </w:rPr>
        <w:t xml:space="preserve">.4. </w:t>
      </w:r>
      <w:r w:rsidR="00636BD6" w:rsidRPr="000C06AE">
        <w:rPr>
          <w:rFonts w:ascii="TimesNewRomanPS-BoldMT" w:eastAsia="Times New Roman" w:hAnsi="TimesNewRomanPS-BoldMT" w:cs="TimesNewRomanPS-BoldMT"/>
          <w:b/>
          <w:bCs/>
        </w:rPr>
        <w:t>Environmental Assessment</w:t>
      </w:r>
      <w:r w:rsidR="00F17858" w:rsidRPr="000C06AE">
        <w:rPr>
          <w:rFonts w:ascii="TimesNewRomanPS-BoldMT" w:eastAsia="Times New Roman" w:hAnsi="TimesNewRomanPS-BoldMT" w:cs="TimesNewRomanPS-BoldMT"/>
          <w:b/>
          <w:bCs/>
        </w:rPr>
        <w:t xml:space="preserve">   </w:t>
      </w:r>
    </w:p>
    <w:p w:rsidR="00444611" w:rsidRDefault="00636BD6" w:rsidP="007A6CEE">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NewRomanPSMT" w:eastAsia="Times New Roman" w:hAnsi="TimesNewRomanPSMT" w:cs="TimesNewRomanPSMT"/>
        </w:rPr>
        <w:t xml:space="preserve">Ethiopia is currently following </w:t>
      </w:r>
      <w:r w:rsidR="00CF415D" w:rsidRPr="00851120">
        <w:rPr>
          <w:rFonts w:ascii="TimesNewRomanPSMT" w:eastAsia="Times New Roman" w:hAnsi="TimesNewRomanPSMT" w:cs="TimesNewRomanPSMT"/>
        </w:rPr>
        <w:t>a market</w:t>
      </w:r>
      <w:r w:rsidRPr="00851120">
        <w:rPr>
          <w:rFonts w:ascii="TimesNewRomanPSMT" w:eastAsia="Times New Roman" w:hAnsi="TimesNewRomanPSMT" w:cs="TimesNewRomanPSMT"/>
        </w:rPr>
        <w:t xml:space="preserve"> economic policy and it is encouraging and attracting   investments in different sectors of the economy. Development activities in the past took into account virtually no environmental considerations in development planning. Project evaluation was solely based on short-term technical and economic benefits. This, </w:t>
      </w:r>
      <w:r w:rsidR="004B79BB" w:rsidRPr="00851120">
        <w:rPr>
          <w:rFonts w:ascii="TimesNewRomanPSMT" w:eastAsia="Times New Roman" w:hAnsi="TimesNewRomanPSMT" w:cs="TimesNewRomanPSMT"/>
        </w:rPr>
        <w:t>in turn</w:t>
      </w:r>
      <w:r w:rsidRPr="00851120">
        <w:rPr>
          <w:rFonts w:ascii="TimesNewRomanPSMT" w:eastAsia="Times New Roman" w:hAnsi="TimesNewRomanPSMT" w:cs="TimesNewRomanPSMT"/>
        </w:rPr>
        <w:t>, resulted in a seriously degraded natural</w:t>
      </w:r>
      <w:r w:rsidR="004B79BB" w:rsidRPr="00851120">
        <w:rPr>
          <w:rFonts w:ascii="TimesNewRomanPSMT" w:eastAsia="Times New Roman" w:hAnsi="TimesNewRomanPSMT" w:cs="TimesNewRomanPSMT"/>
        </w:rPr>
        <w:t xml:space="preserve"> environment. However, recently the need for environmental a</w:t>
      </w:r>
      <w:r w:rsidRPr="00851120">
        <w:rPr>
          <w:rFonts w:ascii="TimesNewRomanPSMT" w:eastAsia="Times New Roman" w:hAnsi="TimesNewRomanPSMT" w:cs="TimesNewRomanPSMT"/>
        </w:rPr>
        <w:t xml:space="preserve">ssessment is getting the due recognition. Some important measures are being taken in this regard. Among these, the establishment of the Environmental Protection Authority (EPA) is a landmark. One of the rationales for the establishment of the EPA is to realize the objective of ensuring "that social and economic development activities are </w:t>
      </w:r>
      <w:r w:rsidRPr="00851120">
        <w:rPr>
          <w:rFonts w:ascii="TimesNewRomanPSMT" w:eastAsia="Times New Roman" w:hAnsi="TimesNewRomanPSMT" w:cs="TimesNewRomanPSMT"/>
        </w:rPr>
        <w:lastRenderedPageBreak/>
        <w:t>carried out in a manner that will protect the welfare of human beings and sustainably utilize the resource bases." Furthermore, the Environmental</w:t>
      </w:r>
      <w:r w:rsidR="00D552F8" w:rsidRPr="00851120">
        <w:rPr>
          <w:rFonts w:ascii="TimesNewRomanPSMT" w:eastAsia="Times New Roman" w:hAnsi="TimesNewRomanPSMT" w:cs="TimesNewRomanPSMT"/>
        </w:rPr>
        <w:t xml:space="preserve"> </w:t>
      </w:r>
      <w:r w:rsidRPr="00851120">
        <w:rPr>
          <w:rFonts w:ascii="TimesNewRomanPSMT" w:eastAsia="Times New Roman" w:hAnsi="TimesNewRomanPSMT" w:cs="TimesNewRomanPSMT"/>
        </w:rPr>
        <w:t xml:space="preserve">Policy of Ethiopia places premium on the need for undertaking and promoting environmental assessment in the country. Consequently, one of the major tasks is developing an </w:t>
      </w:r>
      <w:r w:rsidR="00D552F8" w:rsidRPr="00851120">
        <w:rPr>
          <w:rFonts w:ascii="TimesNewRomanPSMT" w:eastAsia="Times New Roman" w:hAnsi="TimesNewRomanPSMT" w:cs="TimesNewRomanPSMT"/>
        </w:rPr>
        <w:t xml:space="preserve">Environmental Impact Assessment (EIA) </w:t>
      </w:r>
      <w:r w:rsidRPr="00851120">
        <w:rPr>
          <w:rFonts w:ascii="TimesNewRomanPSMT" w:eastAsia="Times New Roman" w:hAnsi="TimesNewRomanPSMT" w:cs="TimesNewRomanPSMT"/>
        </w:rPr>
        <w:t>system necessary to integrate environmental concerns into development endeavors. In order to ensure the integration of environmental concerns in development planning and build competence, a number of activities such as EIA procedural guideline, sectoral EIA guideline and other relevant procedures used in reviewing development projects and raising awareness of both public and private sectors had to be carried out</w:t>
      </w:r>
      <w:r w:rsidR="00EC368A" w:rsidRPr="00740C38">
        <w:rPr>
          <w:rFonts w:ascii="Times New Roman" w:eastAsia="Times New Roman" w:hAnsi="Times New Roman"/>
        </w:rPr>
        <w:t>.</w:t>
      </w:r>
      <w:r w:rsidR="00F114C3">
        <w:rPr>
          <w:rFonts w:ascii="Times New Roman" w:eastAsia="Times New Roman" w:hAnsi="Times New Roman"/>
        </w:rPr>
        <w:t xml:space="preserve"> </w:t>
      </w:r>
    </w:p>
    <w:p w:rsidR="00F114C3" w:rsidRDefault="00F114C3" w:rsidP="007A6CEE">
      <w:pPr>
        <w:tabs>
          <w:tab w:val="right" w:pos="10710"/>
        </w:tabs>
        <w:autoSpaceDE w:val="0"/>
        <w:autoSpaceDN w:val="0"/>
        <w:adjustRightInd w:val="0"/>
        <w:spacing w:line="360" w:lineRule="auto"/>
        <w:jc w:val="both"/>
        <w:rPr>
          <w:rFonts w:ascii="Times New Roman" w:hAnsi="Times New Roman"/>
          <w:color w:val="000000"/>
        </w:rPr>
      </w:pPr>
      <w:r>
        <w:rPr>
          <w:rFonts w:ascii="Times New Roman" w:eastAsia="Times New Roman" w:hAnsi="Times New Roman"/>
        </w:rPr>
        <w:t xml:space="preserve"> </w:t>
      </w:r>
      <w:r w:rsidR="009B1448">
        <w:rPr>
          <w:rFonts w:ascii="TimesNewRomanPSMT" w:eastAsia="Times New Roman" w:hAnsi="TimesNewRomanPSMT" w:cs="TimesNewRomanPSMT"/>
        </w:rPr>
        <w:t>A</w:t>
      </w:r>
      <w:r w:rsidR="00D51B3B">
        <w:rPr>
          <w:rFonts w:ascii="TimesNewRomanPSMT" w:eastAsia="Times New Roman" w:hAnsi="TimesNewRomanPSMT" w:cs="TimesNewRomanPSMT"/>
        </w:rPr>
        <w:t xml:space="preserve">ccording to </w:t>
      </w:r>
      <w:proofErr w:type="spellStart"/>
      <w:r w:rsidR="00D51B3B">
        <w:rPr>
          <w:rFonts w:ascii="TimesNewRomanPSMT" w:eastAsia="Times New Roman" w:hAnsi="TimesNewRomanPSMT" w:cs="TimesNewRomanPSMT"/>
        </w:rPr>
        <w:t>Zewdu</w:t>
      </w:r>
      <w:proofErr w:type="spellEnd"/>
      <w:r w:rsidR="00D51B3B">
        <w:rPr>
          <w:rFonts w:ascii="TimesNewRomanPSMT" w:eastAsia="Times New Roman" w:hAnsi="TimesNewRomanPSMT" w:cs="TimesNewRomanPSMT"/>
        </w:rPr>
        <w:t xml:space="preserve"> (2002)</w:t>
      </w:r>
      <w:r w:rsidR="009B1448">
        <w:rPr>
          <w:rFonts w:ascii="TimesNewRomanPSMT" w:eastAsia="Times New Roman" w:hAnsi="TimesNewRomanPSMT" w:cs="TimesNewRomanPSMT"/>
        </w:rPr>
        <w:t xml:space="preserve"> has identified that the</w:t>
      </w:r>
      <w:r w:rsidR="00CF415D" w:rsidRPr="00105587">
        <w:rPr>
          <w:rFonts w:ascii="TimesNewRomanPSMT" w:eastAsia="Times New Roman" w:hAnsi="TimesNewRomanPSMT" w:cs="TimesNewRomanPSMT"/>
        </w:rPr>
        <w:t xml:space="preserve"> foremost problems in this area are the virtual absence of competent and experienced staff; lack of the required technical and financial support; inadequate physical capacity; and, in general, the low level of concern allotted to EIA. These have been hindrance to the speedy development of EIA.</w:t>
      </w:r>
      <w:r w:rsidR="00983B5E" w:rsidRPr="00105587">
        <w:rPr>
          <w:rFonts w:ascii="TimesNewRomanPSMT" w:eastAsia="Times New Roman" w:hAnsi="TimesNewRomanPSMT" w:cs="TimesNewRomanPSMT"/>
        </w:rPr>
        <w:t xml:space="preserve"> </w:t>
      </w:r>
      <w:r w:rsidR="00542E10">
        <w:rPr>
          <w:rFonts w:ascii="Times New Roman" w:hAnsi="Times New Roman"/>
          <w:color w:val="000000"/>
        </w:rPr>
        <w:t xml:space="preserve"> </w:t>
      </w:r>
    </w:p>
    <w:p w:rsidR="00444611" w:rsidRDefault="00444611" w:rsidP="007A6CEE">
      <w:pPr>
        <w:tabs>
          <w:tab w:val="right" w:pos="10710"/>
        </w:tabs>
        <w:autoSpaceDE w:val="0"/>
        <w:autoSpaceDN w:val="0"/>
        <w:adjustRightInd w:val="0"/>
        <w:spacing w:line="360" w:lineRule="auto"/>
        <w:jc w:val="both"/>
        <w:rPr>
          <w:rFonts w:ascii="Times New Roman" w:hAnsi="Times New Roman"/>
          <w:color w:val="000000"/>
        </w:rPr>
      </w:pPr>
    </w:p>
    <w:p w:rsidR="00F114C3" w:rsidRPr="000C06AE" w:rsidRDefault="0036004A" w:rsidP="007A6CEE">
      <w:pPr>
        <w:tabs>
          <w:tab w:val="right" w:pos="10710"/>
        </w:tabs>
        <w:autoSpaceDE w:val="0"/>
        <w:autoSpaceDN w:val="0"/>
        <w:adjustRightInd w:val="0"/>
        <w:spacing w:line="360" w:lineRule="auto"/>
        <w:jc w:val="both"/>
        <w:rPr>
          <w:rFonts w:ascii="Times New Roman" w:eastAsia="Times New Roman" w:hAnsi="Times New Roman"/>
          <w:b/>
          <w:bCs/>
          <w:color w:val="000000"/>
        </w:rPr>
      </w:pPr>
      <w:r w:rsidRPr="000C06AE">
        <w:rPr>
          <w:rFonts w:ascii="Times New Roman" w:eastAsia="Times New Roman" w:hAnsi="Times New Roman"/>
          <w:b/>
        </w:rPr>
        <w:t>3</w:t>
      </w:r>
      <w:r w:rsidR="00181430" w:rsidRPr="000C06AE">
        <w:rPr>
          <w:rFonts w:ascii="Times New Roman" w:eastAsia="Times New Roman" w:hAnsi="Times New Roman"/>
          <w:b/>
        </w:rPr>
        <w:t xml:space="preserve">.5. </w:t>
      </w:r>
      <w:r w:rsidR="00717A22" w:rsidRPr="000C06AE">
        <w:rPr>
          <w:rFonts w:ascii="Times New Roman" w:eastAsia="Times New Roman" w:hAnsi="Times New Roman"/>
          <w:b/>
          <w:bCs/>
          <w:color w:val="000000"/>
        </w:rPr>
        <w:t xml:space="preserve">The Natural Resource Base and the Rural Environment </w:t>
      </w:r>
    </w:p>
    <w:p w:rsidR="00F114C3" w:rsidRDefault="003D0764"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851120">
        <w:rPr>
          <w:rFonts w:ascii="Times New Roman" w:eastAsia="Times New Roman" w:hAnsi="Times New Roman"/>
          <w:color w:val="000000"/>
        </w:rPr>
        <w:t>Data obtained from EPA show that n</w:t>
      </w:r>
      <w:r w:rsidR="00717A22" w:rsidRPr="00851120">
        <w:rPr>
          <w:rFonts w:ascii="Times New Roman" w:eastAsia="Times New Roman" w:hAnsi="Times New Roman"/>
          <w:color w:val="000000"/>
        </w:rPr>
        <w:t>atural resources are the foundation of the economy. Small</w:t>
      </w:r>
      <w:r w:rsidR="0056370C">
        <w:rPr>
          <w:rFonts w:ascii="Times New Roman" w:eastAsia="Times New Roman" w:hAnsi="Times New Roman"/>
          <w:color w:val="000000"/>
        </w:rPr>
        <w:t xml:space="preserve"> </w:t>
      </w:r>
      <w:r w:rsidR="00717A22" w:rsidRPr="00851120">
        <w:rPr>
          <w:rFonts w:ascii="Times New Roman" w:eastAsia="Times New Roman" w:hAnsi="Times New Roman"/>
          <w:color w:val="000000"/>
        </w:rPr>
        <w:t xml:space="preserve">holder peasant agriculture, in some areas including forestry, is the dominant sector accounting for about 45 per cent of the GDP, 85 per cent of exports and 80 per cent of total employment. Agriculture has also been the main source of the stagnation and variability in GDP growth caused in the main by policy failures and exacerbated by recurrent drought, civil war, natural resource degradation, and poor infrastructure. </w:t>
      </w:r>
    </w:p>
    <w:p w:rsidR="00F114C3" w:rsidRDefault="00CD0789" w:rsidP="007A6CEE">
      <w:pPr>
        <w:tabs>
          <w:tab w:val="right" w:pos="10710"/>
        </w:tabs>
        <w:autoSpaceDE w:val="0"/>
        <w:autoSpaceDN w:val="0"/>
        <w:adjustRightInd w:val="0"/>
        <w:spacing w:line="360" w:lineRule="auto"/>
        <w:jc w:val="both"/>
        <w:rPr>
          <w:rFonts w:ascii="Times New Roman" w:eastAsia="Times New Roman" w:hAnsi="Times New Roman"/>
          <w:color w:val="000000"/>
        </w:rPr>
      </w:pPr>
      <w:r>
        <w:rPr>
          <w:rFonts w:ascii="Times New Roman" w:eastAsia="Times New Roman" w:hAnsi="Times New Roman"/>
          <w:color w:val="000000"/>
        </w:rPr>
        <w:t xml:space="preserve"> According to </w:t>
      </w:r>
      <w:proofErr w:type="spellStart"/>
      <w:r>
        <w:rPr>
          <w:rFonts w:ascii="Times New Roman" w:eastAsia="Times New Roman" w:hAnsi="Times New Roman"/>
          <w:color w:val="000000"/>
        </w:rPr>
        <w:t>Reda</w:t>
      </w:r>
      <w:proofErr w:type="spellEnd"/>
      <w:r>
        <w:rPr>
          <w:rFonts w:ascii="Times New Roman" w:eastAsia="Times New Roman" w:hAnsi="Times New Roman"/>
          <w:color w:val="000000"/>
        </w:rPr>
        <w:t xml:space="preserve"> (2004) r</w:t>
      </w:r>
      <w:r w:rsidR="00717A22" w:rsidRPr="00851120">
        <w:rPr>
          <w:rFonts w:ascii="Times New Roman" w:eastAsia="Times New Roman" w:hAnsi="Times New Roman"/>
          <w:color w:val="000000"/>
        </w:rPr>
        <w:t>enewable natural resources, i.e. land, water, forests and t</w:t>
      </w:r>
      <w:r w:rsidR="00660DF4" w:rsidRPr="00851120">
        <w:rPr>
          <w:rFonts w:ascii="Times New Roman" w:eastAsia="Times New Roman" w:hAnsi="Times New Roman"/>
          <w:color w:val="000000"/>
        </w:rPr>
        <w:t>rees as well as other forms of b</w:t>
      </w:r>
      <w:r w:rsidR="00717A22" w:rsidRPr="00851120">
        <w:rPr>
          <w:rFonts w:ascii="Times New Roman" w:eastAsia="Times New Roman" w:hAnsi="Times New Roman"/>
          <w:color w:val="000000"/>
        </w:rPr>
        <w:t xml:space="preserve">iodiversity, which meet the basic needs for food, water, clothing and </w:t>
      </w:r>
      <w:r w:rsidR="00660DF4" w:rsidRPr="00851120">
        <w:rPr>
          <w:rFonts w:ascii="Times New Roman" w:eastAsia="Times New Roman" w:hAnsi="Times New Roman"/>
          <w:color w:val="000000"/>
        </w:rPr>
        <w:t>shelter,</w:t>
      </w:r>
      <w:r w:rsidR="00717A22" w:rsidRPr="00851120">
        <w:rPr>
          <w:rFonts w:ascii="Times New Roman" w:eastAsia="Times New Roman" w:hAnsi="Times New Roman"/>
          <w:color w:val="000000"/>
        </w:rPr>
        <w:t xml:space="preserve"> have now deteriorated to a low level of productivity. In many areas of highland Ethiopia, the present consumption of wood is in excess of unaided natural sustainable production. Estimates of deforestation, which is mainly for expansion of </w:t>
      </w:r>
      <w:r w:rsidR="00440103" w:rsidRPr="00851120">
        <w:rPr>
          <w:rFonts w:ascii="Times New Roman" w:eastAsia="Times New Roman" w:hAnsi="Times New Roman"/>
          <w:color w:val="000000"/>
        </w:rPr>
        <w:t>rain fed</w:t>
      </w:r>
      <w:r w:rsidR="00717A22" w:rsidRPr="00851120">
        <w:rPr>
          <w:rFonts w:ascii="Times New Roman" w:eastAsia="Times New Roman" w:hAnsi="Times New Roman"/>
          <w:color w:val="000000"/>
        </w:rPr>
        <w:t xml:space="preserve"> agriculture, vary from 80,000 to 200,000 hectares per annum. </w:t>
      </w:r>
    </w:p>
    <w:p w:rsidR="00444611" w:rsidRDefault="00444611" w:rsidP="007A6CEE">
      <w:pPr>
        <w:tabs>
          <w:tab w:val="right" w:pos="10710"/>
        </w:tabs>
        <w:autoSpaceDE w:val="0"/>
        <w:autoSpaceDN w:val="0"/>
        <w:adjustRightInd w:val="0"/>
        <w:spacing w:line="360" w:lineRule="auto"/>
        <w:jc w:val="both"/>
        <w:rPr>
          <w:rFonts w:ascii="Times New Roman" w:eastAsia="Times New Roman" w:hAnsi="Times New Roman"/>
          <w:color w:val="000000"/>
        </w:rPr>
      </w:pPr>
    </w:p>
    <w:p w:rsidR="00F114C3" w:rsidRDefault="00F114C3" w:rsidP="007A6CEE">
      <w:pPr>
        <w:tabs>
          <w:tab w:val="right" w:pos="10710"/>
        </w:tabs>
        <w:autoSpaceDE w:val="0"/>
        <w:autoSpaceDN w:val="0"/>
        <w:adjustRightInd w:val="0"/>
        <w:spacing w:line="360" w:lineRule="auto"/>
        <w:jc w:val="both"/>
        <w:rPr>
          <w:rFonts w:ascii="Times New Roman" w:eastAsia="Times New Roman" w:hAnsi="Times New Roman"/>
          <w:color w:val="000000"/>
        </w:rPr>
      </w:pPr>
      <w:r>
        <w:rPr>
          <w:rFonts w:ascii="Times New Roman" w:eastAsia="Times New Roman" w:hAnsi="Times New Roman"/>
          <w:color w:val="000000"/>
        </w:rPr>
        <w:t xml:space="preserve">Further, </w:t>
      </w:r>
      <w:proofErr w:type="spellStart"/>
      <w:r>
        <w:rPr>
          <w:rFonts w:ascii="Times New Roman" w:eastAsia="Times New Roman" w:hAnsi="Times New Roman"/>
          <w:color w:val="000000"/>
        </w:rPr>
        <w:t>Reda</w:t>
      </w:r>
      <w:proofErr w:type="spellEnd"/>
      <w:r>
        <w:rPr>
          <w:rFonts w:ascii="Times New Roman" w:eastAsia="Times New Roman" w:hAnsi="Times New Roman"/>
          <w:color w:val="000000"/>
        </w:rPr>
        <w:t xml:space="preserve"> </w:t>
      </w:r>
      <w:r w:rsidR="00444611">
        <w:rPr>
          <w:rFonts w:ascii="Times New Roman" w:eastAsia="Times New Roman" w:hAnsi="Times New Roman"/>
          <w:color w:val="000000"/>
        </w:rPr>
        <w:t>elaborates that</w:t>
      </w:r>
      <w:r w:rsidR="003E0F4E">
        <w:rPr>
          <w:rFonts w:ascii="Times New Roman" w:eastAsia="Times New Roman" w:hAnsi="Times New Roman"/>
          <w:color w:val="000000"/>
        </w:rPr>
        <w:t xml:space="preserve"> </w:t>
      </w:r>
      <w:r w:rsidR="003E0F4E" w:rsidRPr="00851120">
        <w:rPr>
          <w:rFonts w:ascii="Times New Roman" w:eastAsia="Times New Roman" w:hAnsi="Times New Roman"/>
          <w:color w:val="000000"/>
        </w:rPr>
        <w:t>burning</w:t>
      </w:r>
      <w:r w:rsidR="00717A22" w:rsidRPr="00851120">
        <w:rPr>
          <w:rFonts w:ascii="Times New Roman" w:eastAsia="Times New Roman" w:hAnsi="Times New Roman"/>
          <w:color w:val="000000"/>
        </w:rPr>
        <w:t xml:space="preserve"> of dung as fuel instead of using it as a soil conditioner is considered to cause a reduction in grain production by some 550,000 </w:t>
      </w:r>
      <w:r w:rsidR="00AA6847" w:rsidRPr="00851120">
        <w:rPr>
          <w:rFonts w:ascii="Times New Roman" w:eastAsia="Times New Roman" w:hAnsi="Times New Roman"/>
          <w:color w:val="000000"/>
        </w:rPr>
        <w:t>tons</w:t>
      </w:r>
      <w:r w:rsidR="00717A22" w:rsidRPr="00851120">
        <w:rPr>
          <w:rFonts w:ascii="Times New Roman" w:eastAsia="Times New Roman" w:hAnsi="Times New Roman"/>
          <w:color w:val="000000"/>
        </w:rPr>
        <w:t xml:space="preserve"> annually. In 1990, accelerated soil erosion caused a progressive annual loss in grain production estimated at about 40,000 </w:t>
      </w:r>
      <w:r w:rsidR="003E0F4E" w:rsidRPr="00851120">
        <w:rPr>
          <w:rFonts w:ascii="Times New Roman" w:eastAsia="Times New Roman" w:hAnsi="Times New Roman"/>
          <w:color w:val="000000"/>
        </w:rPr>
        <w:t>tones</w:t>
      </w:r>
      <w:r w:rsidR="00496F2E">
        <w:rPr>
          <w:rFonts w:ascii="Times New Roman" w:eastAsia="Times New Roman" w:hAnsi="Times New Roman"/>
          <w:color w:val="000000"/>
        </w:rPr>
        <w:t xml:space="preserve">, which </w:t>
      </w:r>
      <w:r w:rsidR="00496F2E">
        <w:rPr>
          <w:rFonts w:ascii="Times New Roman" w:eastAsia="Times New Roman" w:hAnsi="Times New Roman"/>
          <w:color w:val="000000"/>
        </w:rPr>
        <w:lastRenderedPageBreak/>
        <w:t xml:space="preserve">unless arrested, approximately </w:t>
      </w:r>
      <w:r w:rsidR="00496F2E" w:rsidRPr="00851120">
        <w:rPr>
          <w:rFonts w:ascii="Times New Roman" w:eastAsia="Times New Roman" w:hAnsi="Times New Roman"/>
          <w:color w:val="000000"/>
        </w:rPr>
        <w:t>reach</w:t>
      </w:r>
      <w:r w:rsidR="00496F2E">
        <w:rPr>
          <w:rFonts w:ascii="Times New Roman" w:eastAsia="Times New Roman" w:hAnsi="Times New Roman"/>
          <w:color w:val="000000"/>
        </w:rPr>
        <w:t xml:space="preserve"> about 19</w:t>
      </w:r>
      <w:r w:rsidR="00717A22" w:rsidRPr="00851120">
        <w:rPr>
          <w:rFonts w:ascii="Times New Roman" w:eastAsia="Times New Roman" w:hAnsi="Times New Roman"/>
          <w:color w:val="000000"/>
        </w:rPr>
        <w:t xml:space="preserve">0,000 </w:t>
      </w:r>
      <w:r w:rsidR="003E0F4E" w:rsidRPr="00851120">
        <w:rPr>
          <w:rFonts w:ascii="Times New Roman" w:eastAsia="Times New Roman" w:hAnsi="Times New Roman"/>
          <w:color w:val="000000"/>
        </w:rPr>
        <w:t>tons</w:t>
      </w:r>
      <w:r w:rsidR="00717A22" w:rsidRPr="00851120">
        <w:rPr>
          <w:rFonts w:ascii="Times New Roman" w:eastAsia="Times New Roman" w:hAnsi="Times New Roman"/>
          <w:color w:val="000000"/>
        </w:rPr>
        <w:t xml:space="preserve"> by 201</w:t>
      </w:r>
      <w:r w:rsidR="00496F2E">
        <w:rPr>
          <w:rFonts w:ascii="Times New Roman" w:eastAsia="Times New Roman" w:hAnsi="Times New Roman"/>
          <w:color w:val="000000"/>
        </w:rPr>
        <w:t>3</w:t>
      </w:r>
      <w:r w:rsidR="00717A22" w:rsidRPr="00851120">
        <w:rPr>
          <w:rFonts w:ascii="Times New Roman" w:eastAsia="Times New Roman" w:hAnsi="Times New Roman"/>
          <w:color w:val="000000"/>
        </w:rPr>
        <w:t>. Livestock play a number of vital roles in the rural and national economy but according to one estimate some 2 million hectares of pasture land will have been destroyed by soil erosion between 1985 and 1995. Land degradation is estimated to have resulted in a loss of livestock production in 1990 equivalent to 1.1 million tropical livestock units (TLUs), and, unless arrested, will rise to 2.0 million TLUs or to 10 per cent of the current national cattle herd by 201</w:t>
      </w:r>
      <w:r w:rsidR="00DF3073">
        <w:rPr>
          <w:rFonts w:ascii="Times New Roman" w:eastAsia="Times New Roman" w:hAnsi="Times New Roman"/>
          <w:color w:val="000000"/>
        </w:rPr>
        <w:t>3.</w:t>
      </w:r>
      <w:r w:rsidR="00717A22" w:rsidRPr="00851120">
        <w:rPr>
          <w:rFonts w:ascii="Times New Roman" w:eastAsia="Times New Roman" w:hAnsi="Times New Roman"/>
          <w:color w:val="000000"/>
        </w:rPr>
        <w:t xml:space="preserve"> </w:t>
      </w:r>
    </w:p>
    <w:p w:rsidR="00EC2F55" w:rsidRDefault="00717A22"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851120">
        <w:rPr>
          <w:rFonts w:ascii="Times New Roman" w:eastAsia="Times New Roman" w:hAnsi="Times New Roman"/>
          <w:color w:val="000000"/>
        </w:rPr>
        <w:t xml:space="preserve">In economic terms, soil erosion in 1990 was estimated to have cost (in 1985 prices) nearly Birr 40 million in lost agricultural production (i.e. crop and livestock) while the cost of burning dung and crop residues as fuel was nearly Birr 650 million. Thus in 1990 approximately 17 per cent of the potential agricultural GDP was lost because of physical and biological soil degradation. </w:t>
      </w:r>
    </w:p>
    <w:p w:rsidR="00EC2F55" w:rsidRDefault="00717A22"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851120">
        <w:rPr>
          <w:rFonts w:ascii="Times New Roman" w:eastAsia="Times New Roman" w:hAnsi="Times New Roman"/>
          <w:color w:val="000000"/>
        </w:rPr>
        <w:t xml:space="preserve">The permanent loss in value of the country's soil resources caused by soil erosion in 1990 was estimated to be Birr 59 million. This is the amount by which the country's soil "capital" should be depreciated in the National Accounts or which should be deducted (as capital depreciation) from the country's Net National Income (NNI). </w:t>
      </w:r>
      <w:r w:rsidRPr="002772C4">
        <w:rPr>
          <w:rFonts w:ascii="Times New Roman" w:eastAsia="Times New Roman" w:hAnsi="Times New Roman"/>
          <w:color w:val="000000"/>
        </w:rPr>
        <w:t xml:space="preserve">The Ethiopian Forestry Action Program (EFAP) estimated the full value of forest depletion in 1990 to have been about Birr 138 million or some 25 per cent of the </w:t>
      </w:r>
      <w:r w:rsidR="005A48BD" w:rsidRPr="002772C4">
        <w:rPr>
          <w:rFonts w:ascii="Times New Roman" w:hAnsi="Times New Roman"/>
          <w:color w:val="000000"/>
          <w:sz w:val="23"/>
          <w:szCs w:val="23"/>
        </w:rPr>
        <w:t xml:space="preserve">potential forestry GDP of Birr 544 million. </w:t>
      </w:r>
      <w:r w:rsidRPr="002772C4">
        <w:rPr>
          <w:rFonts w:ascii="Times New Roman" w:eastAsia="Times New Roman" w:hAnsi="Times New Roman"/>
          <w:color w:val="000000"/>
        </w:rPr>
        <w:t xml:space="preserve"> </w:t>
      </w:r>
      <w:r w:rsidRPr="00851120">
        <w:rPr>
          <w:rFonts w:ascii="Times New Roman" w:eastAsia="Times New Roman" w:hAnsi="Times New Roman"/>
          <w:color w:val="000000"/>
        </w:rPr>
        <w:t xml:space="preserve">Despite the presence of mineral resources in quantities and qualities suitable for exploitation, they currently contribute only about 2 per cent of the GDP. Only 1 per cent of the potential of Ethiopia's vast water resources for irrigated agriculture and hydropower generation have been developed. The energy sector is one of the least developed in the world with 90 per cent of needs being met from biomass fuels, particularly wood, charcoal and animal dung. The genetic diversity of Ethiopia's domesticated plants and its unique flora and fauna is increasingly being eroded because the long history of disruptive interventions by the state and the weakening of </w:t>
      </w:r>
      <w:r w:rsidRPr="00311AFD">
        <w:rPr>
          <w:rFonts w:ascii="Times New Roman" w:eastAsia="Times New Roman" w:hAnsi="Times New Roman"/>
          <w:color w:val="000000"/>
        </w:rPr>
        <w:t xml:space="preserve">local management in the face of an expanding population and the </w:t>
      </w:r>
      <w:r w:rsidR="00060AB1" w:rsidRPr="00311AFD">
        <w:rPr>
          <w:rFonts w:ascii="Times New Roman" w:eastAsia="Times New Roman" w:hAnsi="Times New Roman"/>
          <w:color w:val="000000"/>
        </w:rPr>
        <w:t>increasing needs of agriculture (Ethiopian Environmental Policy, 2005).</w:t>
      </w:r>
    </w:p>
    <w:p w:rsidR="0033550E" w:rsidRDefault="0033550E" w:rsidP="007A6CEE">
      <w:pPr>
        <w:tabs>
          <w:tab w:val="right" w:pos="10710"/>
        </w:tabs>
        <w:autoSpaceDE w:val="0"/>
        <w:autoSpaceDN w:val="0"/>
        <w:adjustRightInd w:val="0"/>
        <w:spacing w:line="360" w:lineRule="auto"/>
        <w:jc w:val="both"/>
        <w:rPr>
          <w:rFonts w:ascii="Times New Roman" w:eastAsia="Times New Roman" w:hAnsi="Times New Roman"/>
          <w:b/>
          <w:bCs/>
          <w:color w:val="000000"/>
        </w:rPr>
      </w:pPr>
    </w:p>
    <w:p w:rsidR="00EC2F55" w:rsidRPr="000C06AE" w:rsidRDefault="0036004A"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0C06AE">
        <w:rPr>
          <w:rFonts w:ascii="Times New Roman" w:eastAsia="Times New Roman" w:hAnsi="Times New Roman"/>
          <w:b/>
          <w:bCs/>
          <w:color w:val="000000"/>
        </w:rPr>
        <w:t>3</w:t>
      </w:r>
      <w:r w:rsidR="00B02864" w:rsidRPr="000C06AE">
        <w:rPr>
          <w:rFonts w:ascii="Times New Roman" w:eastAsia="Times New Roman" w:hAnsi="Times New Roman"/>
          <w:b/>
          <w:bCs/>
          <w:color w:val="000000"/>
        </w:rPr>
        <w:t xml:space="preserve">.6. </w:t>
      </w:r>
      <w:r w:rsidR="007D7234" w:rsidRPr="000C06AE">
        <w:rPr>
          <w:rFonts w:ascii="Times New Roman" w:eastAsia="Times New Roman" w:hAnsi="Times New Roman"/>
          <w:b/>
          <w:bCs/>
          <w:color w:val="000000"/>
        </w:rPr>
        <w:t xml:space="preserve">The Urban Environment </w:t>
      </w:r>
    </w:p>
    <w:p w:rsidR="00145DF1" w:rsidRDefault="00A250CA"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E34037">
        <w:rPr>
          <w:rFonts w:ascii="Times New Roman" w:eastAsia="Times New Roman" w:hAnsi="Times New Roman"/>
          <w:color w:val="000000"/>
        </w:rPr>
        <w:t>Data obtained from the</w:t>
      </w:r>
      <w:r w:rsidR="00B3024F" w:rsidRPr="00E34037">
        <w:rPr>
          <w:rFonts w:ascii="Times New Roman" w:eastAsia="Times New Roman" w:hAnsi="Times New Roman"/>
          <w:color w:val="000000"/>
        </w:rPr>
        <w:t xml:space="preserve"> unpublished Ethiopian Environmental Policy (2005) explains that t</w:t>
      </w:r>
      <w:r w:rsidR="007D7234" w:rsidRPr="00E34037">
        <w:rPr>
          <w:rFonts w:ascii="Times New Roman" w:eastAsia="Times New Roman" w:hAnsi="Times New Roman"/>
          <w:color w:val="000000"/>
        </w:rPr>
        <w:t>he current urban proportion of the population i</w:t>
      </w:r>
      <w:r w:rsidR="00483653" w:rsidRPr="00E34037">
        <w:rPr>
          <w:rFonts w:ascii="Times New Roman" w:eastAsia="Times New Roman" w:hAnsi="Times New Roman"/>
          <w:color w:val="000000"/>
        </w:rPr>
        <w:t>s relatively low at only 15 per</w:t>
      </w:r>
      <w:r w:rsidR="007D7234" w:rsidRPr="00E34037">
        <w:rPr>
          <w:rFonts w:ascii="Times New Roman" w:eastAsia="Times New Roman" w:hAnsi="Times New Roman"/>
          <w:color w:val="000000"/>
        </w:rPr>
        <w:t xml:space="preserve">cent although the annual rate of </w:t>
      </w:r>
      <w:r w:rsidR="007D7234" w:rsidRPr="00E34037">
        <w:rPr>
          <w:rFonts w:ascii="Times New Roman" w:eastAsia="Times New Roman" w:hAnsi="Times New Roman"/>
          <w:color w:val="000000"/>
        </w:rPr>
        <w:lastRenderedPageBreak/>
        <w:t xml:space="preserve">growth is 5.4 per cent and this rate is likely to rise to 30 per cent by the year 2020. </w:t>
      </w:r>
      <w:r w:rsidR="00D82F51" w:rsidRPr="00E34037">
        <w:rPr>
          <w:rFonts w:ascii="Times New Roman" w:eastAsia="Times New Roman" w:hAnsi="Times New Roman"/>
          <w:color w:val="000000"/>
        </w:rPr>
        <w:t xml:space="preserve"> </w:t>
      </w:r>
      <w:r w:rsidR="007D7234" w:rsidRPr="00E34037">
        <w:rPr>
          <w:rFonts w:ascii="Times New Roman" w:eastAsia="Times New Roman" w:hAnsi="Times New Roman"/>
          <w:color w:val="000000"/>
        </w:rPr>
        <w:t>The current stock of urban housing is both insufficient and of very poor quality.</w:t>
      </w:r>
      <w:r w:rsidR="00E9023E">
        <w:rPr>
          <w:rFonts w:ascii="Times New Roman" w:eastAsia="Times New Roman" w:hAnsi="Times New Roman"/>
          <w:color w:val="000000"/>
        </w:rPr>
        <w:t xml:space="preserve"> A</w:t>
      </w:r>
      <w:r w:rsidR="007D7234" w:rsidRPr="00E34037">
        <w:rPr>
          <w:rFonts w:ascii="Times New Roman" w:eastAsia="Times New Roman" w:hAnsi="Times New Roman"/>
          <w:color w:val="000000"/>
        </w:rPr>
        <w:t>bout 31 per cent of households in Addis Ababa have no sanitation facilities, while in other urban areas the proportion is about 48 per cent. The serious deficiencies in sanitation services and the inadequacy of sewerage infrastructure and random defecation in urban areas have created dangerous health and environmental problems. Rivers and streams in the vicinity of Ad</w:t>
      </w:r>
      <w:r w:rsidR="000012EE" w:rsidRPr="00E34037">
        <w:rPr>
          <w:rFonts w:ascii="Times New Roman" w:eastAsia="Times New Roman" w:hAnsi="Times New Roman"/>
          <w:color w:val="000000"/>
        </w:rPr>
        <w:t>dis Ababa and other large urban centers</w:t>
      </w:r>
      <w:r w:rsidR="007D7234" w:rsidRPr="00E34037">
        <w:rPr>
          <w:rFonts w:ascii="Times New Roman" w:eastAsia="Times New Roman" w:hAnsi="Times New Roman"/>
          <w:color w:val="000000"/>
        </w:rPr>
        <w:t xml:space="preserve"> have become open sewers and </w:t>
      </w:r>
      <w:r w:rsidR="000012EE" w:rsidRPr="00E34037">
        <w:rPr>
          <w:rFonts w:ascii="Times New Roman" w:eastAsia="Times New Roman" w:hAnsi="Times New Roman"/>
          <w:color w:val="000000"/>
        </w:rPr>
        <w:t>is</w:t>
      </w:r>
      <w:r w:rsidR="007D7234" w:rsidRPr="00E34037">
        <w:rPr>
          <w:rFonts w:ascii="Times New Roman" w:eastAsia="Times New Roman" w:hAnsi="Times New Roman"/>
          <w:color w:val="000000"/>
        </w:rPr>
        <w:t xml:space="preserve"> one of the main sources of infections resulting in </w:t>
      </w:r>
      <w:r w:rsidR="000012EE" w:rsidRPr="00E34037">
        <w:rPr>
          <w:rFonts w:ascii="Times New Roman" w:eastAsia="Times New Roman" w:hAnsi="Times New Roman"/>
          <w:color w:val="000000"/>
        </w:rPr>
        <w:t>diarrhea</w:t>
      </w:r>
      <w:r w:rsidR="007D7234" w:rsidRPr="00E34037">
        <w:rPr>
          <w:rFonts w:ascii="Times New Roman" w:eastAsia="Times New Roman" w:hAnsi="Times New Roman"/>
          <w:color w:val="000000"/>
        </w:rPr>
        <w:t xml:space="preserve"> and other diseases. Privacy is almost impossible as many latrines are shared among many people and even simple doors are often absent.</w:t>
      </w:r>
    </w:p>
    <w:p w:rsidR="00145DF1" w:rsidRDefault="00145DF1" w:rsidP="007A6CEE">
      <w:pPr>
        <w:tabs>
          <w:tab w:val="right" w:pos="10710"/>
        </w:tabs>
        <w:autoSpaceDE w:val="0"/>
        <w:autoSpaceDN w:val="0"/>
        <w:adjustRightInd w:val="0"/>
        <w:spacing w:line="360" w:lineRule="auto"/>
        <w:jc w:val="both"/>
        <w:rPr>
          <w:rFonts w:ascii="Times New Roman" w:eastAsia="Times New Roman" w:hAnsi="Times New Roman"/>
          <w:color w:val="000000"/>
        </w:rPr>
      </w:pPr>
    </w:p>
    <w:p w:rsidR="00145DF1" w:rsidRPr="000C06AE" w:rsidRDefault="009B5C69"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0C06AE">
        <w:rPr>
          <w:rFonts w:ascii="Times New Roman" w:eastAsia="Times New Roman" w:hAnsi="Times New Roman"/>
          <w:b/>
          <w:bCs/>
          <w:color w:val="000000"/>
        </w:rPr>
        <w:t>3</w:t>
      </w:r>
      <w:r w:rsidR="009D38CE" w:rsidRPr="000C06AE">
        <w:rPr>
          <w:rFonts w:ascii="Times New Roman" w:eastAsia="Times New Roman" w:hAnsi="Times New Roman"/>
          <w:b/>
          <w:bCs/>
          <w:color w:val="000000"/>
        </w:rPr>
        <w:t>.7</w:t>
      </w:r>
      <w:r w:rsidR="00DF3402" w:rsidRPr="000C06AE">
        <w:rPr>
          <w:rFonts w:ascii="Times New Roman" w:eastAsia="Times New Roman" w:hAnsi="Times New Roman"/>
          <w:b/>
          <w:bCs/>
          <w:color w:val="000000"/>
        </w:rPr>
        <w:t xml:space="preserve">. </w:t>
      </w:r>
      <w:r w:rsidR="000820F5" w:rsidRPr="000C06AE">
        <w:rPr>
          <w:rFonts w:ascii="Times New Roman" w:eastAsia="Times New Roman" w:hAnsi="Times New Roman"/>
          <w:b/>
          <w:bCs/>
          <w:color w:val="000000"/>
        </w:rPr>
        <w:t>The Need for a</w:t>
      </w:r>
      <w:r w:rsidR="00CD5CB2" w:rsidRPr="000C06AE">
        <w:rPr>
          <w:rFonts w:ascii="Times New Roman" w:eastAsia="Times New Roman" w:hAnsi="Times New Roman"/>
          <w:b/>
          <w:bCs/>
          <w:color w:val="000000"/>
        </w:rPr>
        <w:t xml:space="preserve"> Policy on Natural Resource and the Environment </w:t>
      </w:r>
    </w:p>
    <w:p w:rsidR="00145DF1" w:rsidRDefault="00CD5CB2"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eastAsia="Times New Roman" w:hAnsi="Times New Roman"/>
          <w:color w:val="000000"/>
          <w:sz w:val="23"/>
          <w:szCs w:val="23"/>
        </w:rPr>
        <w:t xml:space="preserve">The Government of the Federal Democratic Republic of Ethiopia (FDRE) has established a </w:t>
      </w:r>
      <w:r w:rsidR="009D38CE" w:rsidRPr="00851120">
        <w:rPr>
          <w:rFonts w:ascii="Times New Roman" w:eastAsia="Times New Roman" w:hAnsi="Times New Roman"/>
          <w:color w:val="000000"/>
          <w:sz w:val="23"/>
          <w:szCs w:val="23"/>
        </w:rPr>
        <w:t>macroeconomic</w:t>
      </w:r>
      <w:r w:rsidR="00550B6E" w:rsidRPr="00851120">
        <w:rPr>
          <w:rFonts w:ascii="Times New Roman" w:eastAsia="Times New Roman" w:hAnsi="Times New Roman"/>
          <w:color w:val="000000"/>
          <w:sz w:val="23"/>
          <w:szCs w:val="23"/>
        </w:rPr>
        <w:t xml:space="preserve"> policy and strategy framework. </w:t>
      </w:r>
      <w:r w:rsidR="006922D6">
        <w:rPr>
          <w:rFonts w:ascii="Times New Roman" w:eastAsia="Times New Roman" w:hAnsi="Times New Roman"/>
          <w:color w:val="000000"/>
          <w:sz w:val="23"/>
          <w:szCs w:val="23"/>
        </w:rPr>
        <w:t>Sector</w:t>
      </w:r>
      <w:r w:rsidR="006922D6" w:rsidRPr="006922D6">
        <w:rPr>
          <w:rFonts w:ascii="Times New Roman" w:eastAsia="Times New Roman" w:hAnsi="Times New Roman"/>
          <w:color w:val="000000"/>
          <w:sz w:val="23"/>
          <w:szCs w:val="23"/>
        </w:rPr>
        <w:t>al</w:t>
      </w:r>
      <w:r w:rsidRPr="00851120">
        <w:rPr>
          <w:rFonts w:ascii="Times New Roman" w:eastAsia="Times New Roman" w:hAnsi="Times New Roman"/>
          <w:color w:val="000000"/>
          <w:sz w:val="23"/>
          <w:szCs w:val="23"/>
        </w:rPr>
        <w:t xml:space="preserve"> development policies and strategies have been, or are currently being, formulated. Environmental sustainability is recognized in the constitution and in the national economic policy and strategy as a key prerequisite for lasting success. </w:t>
      </w:r>
      <w:r w:rsidR="006922D6">
        <w:rPr>
          <w:rFonts w:ascii="Times New Roman" w:eastAsia="Times New Roman" w:hAnsi="Times New Roman"/>
          <w:color w:val="000000"/>
          <w:sz w:val="23"/>
          <w:szCs w:val="23"/>
        </w:rPr>
        <w:t xml:space="preserve">EPA (2002) believes that </w:t>
      </w:r>
      <w:r w:rsidR="006922D6">
        <w:rPr>
          <w:rFonts w:ascii="Times New Roman" w:hAnsi="Times New Roman"/>
          <w:color w:val="000000"/>
        </w:rPr>
        <w:t xml:space="preserve">there is </w:t>
      </w:r>
      <w:r w:rsidR="00037F01" w:rsidRPr="00851120">
        <w:rPr>
          <w:rFonts w:ascii="Times New Roman" w:hAnsi="Times New Roman"/>
          <w:color w:val="000000"/>
        </w:rPr>
        <w:t>yet no overall comprehensive formulation of cross-sectoral and sectoral issues into a policy framework on natural resources and the environment to harmonize these broad directions and guide the sustainable development, use and management of the natural resources and the environment. Therefore,</w:t>
      </w:r>
      <w:r w:rsidR="006922D6">
        <w:rPr>
          <w:rFonts w:ascii="Times New Roman" w:hAnsi="Times New Roman"/>
          <w:color w:val="000000"/>
        </w:rPr>
        <w:t xml:space="preserve"> given </w:t>
      </w:r>
      <w:r w:rsidR="009C40B9">
        <w:rPr>
          <w:rFonts w:ascii="Times New Roman" w:hAnsi="Times New Roman"/>
          <w:color w:val="000000"/>
        </w:rPr>
        <w:t xml:space="preserve">the current stage of the </w:t>
      </w:r>
      <w:proofErr w:type="gramStart"/>
      <w:r w:rsidR="00DB4C7F">
        <w:rPr>
          <w:rFonts w:ascii="Times New Roman" w:hAnsi="Times New Roman"/>
          <w:color w:val="000000"/>
        </w:rPr>
        <w:t>country’</w:t>
      </w:r>
      <w:r w:rsidR="00037F01" w:rsidRPr="00851120">
        <w:rPr>
          <w:rFonts w:ascii="Times New Roman" w:hAnsi="Times New Roman"/>
          <w:color w:val="000000"/>
        </w:rPr>
        <w:t>s</w:t>
      </w:r>
      <w:proofErr w:type="gramEnd"/>
      <w:r w:rsidR="00037F01" w:rsidRPr="00851120">
        <w:rPr>
          <w:rFonts w:ascii="Times New Roman" w:hAnsi="Times New Roman"/>
          <w:color w:val="000000"/>
        </w:rPr>
        <w:t xml:space="preserve"> political and policy development, the time is opportune for developing a comprehensive environmental policy on natura</w:t>
      </w:r>
      <w:r w:rsidR="0002768E">
        <w:rPr>
          <w:rFonts w:ascii="Times New Roman" w:hAnsi="Times New Roman"/>
          <w:color w:val="000000"/>
        </w:rPr>
        <w:t>l resources and the environment.</w:t>
      </w:r>
    </w:p>
    <w:p w:rsidR="00145DF1" w:rsidRDefault="00145DF1" w:rsidP="007A6CEE">
      <w:pPr>
        <w:tabs>
          <w:tab w:val="right" w:pos="10710"/>
        </w:tabs>
        <w:autoSpaceDE w:val="0"/>
        <w:autoSpaceDN w:val="0"/>
        <w:adjustRightInd w:val="0"/>
        <w:spacing w:line="360" w:lineRule="auto"/>
        <w:jc w:val="both"/>
        <w:rPr>
          <w:rFonts w:ascii="Times New Roman" w:eastAsia="Times New Roman" w:hAnsi="Times New Roman"/>
          <w:color w:val="000000"/>
        </w:rPr>
      </w:pPr>
    </w:p>
    <w:p w:rsidR="00145DF1" w:rsidRPr="007264F8" w:rsidRDefault="00A250CA"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7264F8">
        <w:rPr>
          <w:rFonts w:ascii="Times New Roman" w:hAnsi="Times New Roman"/>
          <w:b/>
          <w:bCs/>
          <w:color w:val="000000"/>
        </w:rPr>
        <w:t>3</w:t>
      </w:r>
      <w:r w:rsidR="00956CC9" w:rsidRPr="007264F8">
        <w:rPr>
          <w:rFonts w:ascii="Times New Roman" w:hAnsi="Times New Roman"/>
          <w:b/>
          <w:bCs/>
          <w:color w:val="000000"/>
        </w:rPr>
        <w:t>.8</w:t>
      </w:r>
      <w:r w:rsidR="00D6078B" w:rsidRPr="007264F8">
        <w:rPr>
          <w:rFonts w:ascii="Times New Roman" w:hAnsi="Times New Roman"/>
          <w:b/>
          <w:bCs/>
          <w:color w:val="000000"/>
        </w:rPr>
        <w:t xml:space="preserve">. </w:t>
      </w:r>
      <w:r w:rsidR="007B1751" w:rsidRPr="007264F8">
        <w:rPr>
          <w:rFonts w:ascii="Times New Roman" w:hAnsi="Times New Roman"/>
          <w:b/>
          <w:bCs/>
          <w:color w:val="000000"/>
        </w:rPr>
        <w:t xml:space="preserve">Policy </w:t>
      </w:r>
      <w:r w:rsidR="00204BA4" w:rsidRPr="007264F8">
        <w:rPr>
          <w:rFonts w:ascii="Times New Roman" w:hAnsi="Times New Roman"/>
          <w:b/>
          <w:bCs/>
          <w:color w:val="000000"/>
        </w:rPr>
        <w:t xml:space="preserve">Challenges </w:t>
      </w:r>
      <w:r w:rsidR="007B1751" w:rsidRPr="007264F8">
        <w:rPr>
          <w:rFonts w:ascii="Times New Roman" w:hAnsi="Times New Roman"/>
          <w:b/>
          <w:bCs/>
          <w:color w:val="000000"/>
        </w:rPr>
        <w:t xml:space="preserve">and </w:t>
      </w:r>
      <w:r w:rsidR="00204BA4" w:rsidRPr="007264F8">
        <w:rPr>
          <w:rFonts w:ascii="Times New Roman" w:hAnsi="Times New Roman"/>
          <w:b/>
          <w:bCs/>
          <w:color w:val="000000"/>
        </w:rPr>
        <w:t>Response</w:t>
      </w:r>
      <w:r w:rsidR="007B1751" w:rsidRPr="007264F8">
        <w:rPr>
          <w:rFonts w:ascii="Times New Roman" w:hAnsi="Times New Roman"/>
          <w:b/>
          <w:bCs/>
          <w:color w:val="000000"/>
        </w:rPr>
        <w:t>s</w:t>
      </w:r>
    </w:p>
    <w:p w:rsidR="001607F0" w:rsidRDefault="00374582" w:rsidP="007A6CEE">
      <w:pPr>
        <w:tabs>
          <w:tab w:val="right" w:pos="10710"/>
        </w:tabs>
        <w:autoSpaceDE w:val="0"/>
        <w:autoSpaceDN w:val="0"/>
        <w:adjustRightInd w:val="0"/>
        <w:spacing w:line="360" w:lineRule="auto"/>
        <w:jc w:val="both"/>
        <w:rPr>
          <w:rFonts w:ascii="Times New Roman" w:eastAsia="Times New Roman" w:hAnsi="Times New Roman"/>
          <w:color w:val="000000"/>
        </w:rPr>
      </w:pPr>
      <w:r>
        <w:rPr>
          <w:rFonts w:ascii="Times New Roman" w:hAnsi="Times New Roman"/>
          <w:color w:val="000000"/>
        </w:rPr>
        <w:t xml:space="preserve">Data obtained </w:t>
      </w:r>
      <w:r w:rsidRPr="00851120">
        <w:rPr>
          <w:rFonts w:ascii="Times New Roman" w:hAnsi="Times New Roman"/>
          <w:color w:val="000000"/>
        </w:rPr>
        <w:t>from</w:t>
      </w:r>
      <w:r>
        <w:rPr>
          <w:rFonts w:ascii="Times New Roman" w:hAnsi="Times New Roman"/>
          <w:color w:val="000000"/>
        </w:rPr>
        <w:t xml:space="preserve"> </w:t>
      </w:r>
      <w:proofErr w:type="spellStart"/>
      <w:r w:rsidR="00AD18CA" w:rsidRPr="00851120">
        <w:rPr>
          <w:rFonts w:ascii="Times New Roman" w:hAnsi="Times New Roman"/>
          <w:color w:val="000000"/>
        </w:rPr>
        <w:t>Tedia</w:t>
      </w:r>
      <w:proofErr w:type="spellEnd"/>
      <w:r w:rsidR="00AD18CA" w:rsidRPr="00851120">
        <w:rPr>
          <w:rFonts w:ascii="Times New Roman" w:hAnsi="Times New Roman"/>
          <w:color w:val="000000"/>
        </w:rPr>
        <w:t xml:space="preserve"> and Lemma (2009</w:t>
      </w:r>
      <w:r w:rsidRPr="00851120">
        <w:rPr>
          <w:rFonts w:ascii="Times New Roman" w:hAnsi="Times New Roman"/>
          <w:color w:val="000000"/>
        </w:rPr>
        <w:t xml:space="preserve">) </w:t>
      </w:r>
      <w:r>
        <w:rPr>
          <w:rFonts w:ascii="Times New Roman" w:hAnsi="Times New Roman"/>
          <w:color w:val="000000"/>
        </w:rPr>
        <w:t xml:space="preserve">depict that </w:t>
      </w:r>
      <w:r w:rsidR="00AD18CA" w:rsidRPr="00851120">
        <w:rPr>
          <w:rFonts w:ascii="Times New Roman" w:hAnsi="Times New Roman"/>
          <w:color w:val="000000"/>
        </w:rPr>
        <w:t>a</w:t>
      </w:r>
      <w:r w:rsidR="00C719D8" w:rsidRPr="00851120">
        <w:rPr>
          <w:rFonts w:ascii="Times New Roman" w:hAnsi="Times New Roman"/>
          <w:color w:val="000000"/>
        </w:rPr>
        <w:t>bout half of the country is a high plateau region, cut in two by the Great Rift Valley. But, 5,000 years of land cul</w:t>
      </w:r>
      <w:r w:rsidR="00C719D8" w:rsidRPr="00851120">
        <w:rPr>
          <w:rFonts w:ascii="Times New Roman" w:hAnsi="Times New Roman"/>
          <w:color w:val="000000"/>
        </w:rPr>
        <w:softHyphen/>
        <w:t>tivation and demographic expansion have degraded the natural environment</w:t>
      </w:r>
      <w:r w:rsidR="00083CD4" w:rsidRPr="00851120">
        <w:rPr>
          <w:rFonts w:ascii="Times New Roman" w:hAnsi="Times New Roman"/>
          <w:color w:val="000000"/>
        </w:rPr>
        <w:t>.  The actual rates of soil erosion and deforesta</w:t>
      </w:r>
      <w:r w:rsidR="00083CD4" w:rsidRPr="00851120">
        <w:rPr>
          <w:rFonts w:ascii="Times New Roman" w:hAnsi="Times New Roman"/>
          <w:color w:val="000000"/>
        </w:rPr>
        <w:softHyphen/>
        <w:t>tion are debatable, but most agree that both are oc</w:t>
      </w:r>
      <w:r w:rsidR="00083CD4" w:rsidRPr="00851120">
        <w:rPr>
          <w:rFonts w:ascii="Times New Roman" w:hAnsi="Times New Roman"/>
          <w:color w:val="000000"/>
        </w:rPr>
        <w:softHyphen/>
        <w:t>curring on a large scale. Soil erosion is believed to affect 82 percent of the country; only 2.4 percent of the country remains forested, down from an initial estimate of 40 percent forest cover. Mo</w:t>
      </w:r>
      <w:r w:rsidR="00F41870">
        <w:rPr>
          <w:rFonts w:ascii="Times New Roman" w:hAnsi="Times New Roman"/>
          <w:color w:val="000000"/>
        </w:rPr>
        <w:t>re</w:t>
      </w:r>
      <w:r w:rsidR="00F41870">
        <w:rPr>
          <w:rFonts w:ascii="Times New Roman" w:hAnsi="Times New Roman"/>
          <w:color w:val="000000"/>
        </w:rPr>
        <w:softHyphen/>
        <w:t>over, the effects are linked in which the</w:t>
      </w:r>
      <w:r w:rsidR="00083CD4" w:rsidRPr="00851120">
        <w:rPr>
          <w:rFonts w:ascii="Times New Roman" w:hAnsi="Times New Roman"/>
          <w:color w:val="000000"/>
        </w:rPr>
        <w:t xml:space="preserve"> fuel</w:t>
      </w:r>
      <w:r w:rsidR="00AD18CA" w:rsidRPr="00851120">
        <w:rPr>
          <w:rFonts w:ascii="Times New Roman" w:hAnsi="Times New Roman"/>
          <w:color w:val="000000"/>
        </w:rPr>
        <w:t xml:space="preserve"> </w:t>
      </w:r>
      <w:r w:rsidR="00083CD4" w:rsidRPr="00851120">
        <w:rPr>
          <w:rFonts w:ascii="Times New Roman" w:hAnsi="Times New Roman"/>
          <w:color w:val="000000"/>
        </w:rPr>
        <w:t xml:space="preserve">wood shortage due to deforestation has direct implications on soil fertility, since animal waste and crop residues are collected </w:t>
      </w:r>
      <w:r w:rsidR="00083CD4" w:rsidRPr="00851120">
        <w:rPr>
          <w:rFonts w:ascii="Times New Roman" w:hAnsi="Times New Roman"/>
          <w:color w:val="000000"/>
        </w:rPr>
        <w:lastRenderedPageBreak/>
        <w:t>as fuel rather than left as natural fertil</w:t>
      </w:r>
      <w:r w:rsidR="00083CD4" w:rsidRPr="00851120">
        <w:rPr>
          <w:rFonts w:ascii="Times New Roman" w:hAnsi="Times New Roman"/>
          <w:color w:val="000000"/>
        </w:rPr>
        <w:softHyphen/>
        <w:t>izers and stabilizers in fields. Eighty percent of the country’s population lives in the highlands, which cover only 45 percent of the country. But the rich highland soil is becoming less fertile; droughts are more frequent and intense; and water resources are declining, due in part to the loss of vegetative cover and corresponding soil erosion. Furthermore, climate change may be altering the predictability of rainfall in Ethiopia.</w:t>
      </w:r>
    </w:p>
    <w:p w:rsidR="001607F0" w:rsidRDefault="00693840" w:rsidP="007A6CEE">
      <w:pPr>
        <w:tabs>
          <w:tab w:val="right" w:pos="10710"/>
        </w:tabs>
        <w:autoSpaceDE w:val="0"/>
        <w:autoSpaceDN w:val="0"/>
        <w:adjustRightInd w:val="0"/>
        <w:spacing w:line="360" w:lineRule="auto"/>
        <w:jc w:val="both"/>
        <w:rPr>
          <w:rFonts w:ascii="Times New Roman" w:eastAsia="Times New Roman" w:hAnsi="Times New Roman"/>
          <w:color w:val="000000"/>
        </w:rPr>
      </w:pPr>
      <w:r>
        <w:rPr>
          <w:rFonts w:ascii="Times New Roman" w:hAnsi="Times New Roman"/>
          <w:color w:val="000000"/>
        </w:rPr>
        <w:t xml:space="preserve">Moreover, </w:t>
      </w:r>
      <w:r w:rsidR="00C21FD2" w:rsidRPr="00851120">
        <w:rPr>
          <w:rFonts w:ascii="Times New Roman" w:hAnsi="Times New Roman"/>
          <w:color w:val="000000"/>
        </w:rPr>
        <w:t>Jacobs and Schloeder</w:t>
      </w:r>
      <w:r w:rsidR="00DC777F" w:rsidRPr="00851120">
        <w:rPr>
          <w:rFonts w:ascii="Times New Roman" w:hAnsi="Times New Roman"/>
          <w:color w:val="000000"/>
        </w:rPr>
        <w:t xml:space="preserve"> (20</w:t>
      </w:r>
      <w:r w:rsidR="00044D76" w:rsidRPr="00851120">
        <w:rPr>
          <w:rFonts w:ascii="Times New Roman" w:hAnsi="Times New Roman"/>
          <w:color w:val="000000"/>
        </w:rPr>
        <w:t>01</w:t>
      </w:r>
      <w:r w:rsidR="00DC777F" w:rsidRPr="00851120">
        <w:rPr>
          <w:rFonts w:ascii="Times New Roman" w:hAnsi="Times New Roman"/>
          <w:color w:val="000000"/>
        </w:rPr>
        <w:t>)</w:t>
      </w:r>
      <w:r w:rsidR="00910285">
        <w:rPr>
          <w:rFonts w:ascii="Times New Roman" w:hAnsi="Times New Roman"/>
          <w:color w:val="000000"/>
        </w:rPr>
        <w:t xml:space="preserve"> research findings share </w:t>
      </w:r>
      <w:r w:rsidR="00910285" w:rsidRPr="00851120">
        <w:rPr>
          <w:rFonts w:ascii="Times New Roman" w:hAnsi="Times New Roman"/>
          <w:color w:val="000000"/>
        </w:rPr>
        <w:t>that</w:t>
      </w:r>
      <w:r w:rsidR="004A34A6" w:rsidRPr="00851120">
        <w:rPr>
          <w:rFonts w:ascii="Times New Roman" w:hAnsi="Times New Roman"/>
          <w:color w:val="000000"/>
        </w:rPr>
        <w:t xml:space="preserve"> </w:t>
      </w:r>
      <w:r w:rsidR="00C21FD2" w:rsidRPr="00851120">
        <w:rPr>
          <w:rFonts w:cs="Adobe Garamond Pro"/>
          <w:color w:val="000000"/>
        </w:rPr>
        <w:t>the</w:t>
      </w:r>
      <w:r w:rsidR="00424B03" w:rsidRPr="00851120">
        <w:rPr>
          <w:rFonts w:ascii="Times New Roman" w:hAnsi="Times New Roman"/>
          <w:color w:val="000000"/>
        </w:rPr>
        <w:t xml:space="preserve"> momentous warning</w:t>
      </w:r>
      <w:r w:rsidR="003D5212" w:rsidRPr="00851120">
        <w:rPr>
          <w:rFonts w:ascii="Times New Roman" w:hAnsi="Times New Roman"/>
          <w:color w:val="000000"/>
        </w:rPr>
        <w:t xml:space="preserve"> about Ethiopia’s natural environment began in the 1950s, sown in part by expatriates who were not always familiar with the country’s landscape. Ethiopian environmentalists and policymakers internalized this legacy of envi</w:t>
      </w:r>
      <w:r w:rsidR="003D5212" w:rsidRPr="00851120">
        <w:rPr>
          <w:rFonts w:ascii="Times New Roman" w:hAnsi="Times New Roman"/>
          <w:color w:val="000000"/>
        </w:rPr>
        <w:softHyphen/>
        <w:t>ronmentalism rooted in ecological calamity, and</w:t>
      </w:r>
      <w:r w:rsidR="00A45B8F" w:rsidRPr="00851120">
        <w:rPr>
          <w:rFonts w:ascii="Times New Roman" w:hAnsi="Times New Roman"/>
          <w:color w:val="000000"/>
        </w:rPr>
        <w:t xml:space="preserve"> formulated policies bent on avoiding catastrophe, with long-term implications. For example, when the Ethiopian Wildlife Conservation Organization (EWCO) was created in 1965, it adopted an exclu</w:t>
      </w:r>
      <w:r w:rsidR="00A45B8F" w:rsidRPr="00851120">
        <w:rPr>
          <w:rFonts w:ascii="Times New Roman" w:hAnsi="Times New Roman"/>
          <w:color w:val="000000"/>
        </w:rPr>
        <w:softHyphen/>
        <w:t>sionary protected areas policy that prohibited hu</w:t>
      </w:r>
      <w:r w:rsidR="00A45B8F" w:rsidRPr="00851120">
        <w:rPr>
          <w:rFonts w:ascii="Times New Roman" w:hAnsi="Times New Roman"/>
          <w:color w:val="000000"/>
        </w:rPr>
        <w:softHyphen/>
        <w:t>man access and required forced resettlement. The policy does not ack</w:t>
      </w:r>
      <w:r w:rsidR="00044D76" w:rsidRPr="00851120">
        <w:rPr>
          <w:rFonts w:ascii="Times New Roman" w:hAnsi="Times New Roman"/>
          <w:color w:val="000000"/>
        </w:rPr>
        <w:t xml:space="preserve">nowledge traditional land uses, </w:t>
      </w:r>
      <w:r w:rsidR="0056721B">
        <w:rPr>
          <w:rFonts w:ascii="Times New Roman" w:hAnsi="Times New Roman"/>
          <w:color w:val="000000"/>
        </w:rPr>
        <w:t>(</w:t>
      </w:r>
      <w:r w:rsidR="00A45B8F" w:rsidRPr="00851120">
        <w:rPr>
          <w:rFonts w:ascii="Times New Roman" w:hAnsi="Times New Roman"/>
          <w:color w:val="000000"/>
        </w:rPr>
        <w:t>for example, pasture usage in times of drought), and has limited the country’s conservation suc</w:t>
      </w:r>
      <w:r w:rsidR="00A45B8F" w:rsidRPr="00851120">
        <w:rPr>
          <w:rFonts w:ascii="Times New Roman" w:hAnsi="Times New Roman"/>
          <w:color w:val="000000"/>
        </w:rPr>
        <w:softHyphen/>
        <w:t>cess</w:t>
      </w:r>
      <w:r w:rsidR="00044D76" w:rsidRPr="00851120">
        <w:rPr>
          <w:rFonts w:ascii="Times New Roman" w:hAnsi="Times New Roman"/>
          <w:color w:val="000000"/>
        </w:rPr>
        <w:t>.</w:t>
      </w:r>
      <w:r w:rsidR="00DC777F" w:rsidRPr="00851120">
        <w:rPr>
          <w:rFonts w:ascii="Times New Roman" w:hAnsi="Times New Roman"/>
          <w:color w:val="000000"/>
        </w:rPr>
        <w:t xml:space="preserve"> </w:t>
      </w:r>
      <w:r w:rsidR="00E6110A" w:rsidRPr="00851120">
        <w:rPr>
          <w:rStyle w:val="A5"/>
          <w:rFonts w:ascii="Times New Roman" w:hAnsi="Times New Roman" w:cs="Times New Roman"/>
          <w:sz w:val="24"/>
          <w:szCs w:val="24"/>
        </w:rPr>
        <w:t>People</w:t>
      </w:r>
      <w:r w:rsidR="00A45B8F" w:rsidRPr="00851120">
        <w:rPr>
          <w:rFonts w:ascii="Times New Roman" w:hAnsi="Times New Roman"/>
          <w:color w:val="000000"/>
        </w:rPr>
        <w:t xml:space="preserve"> living adjacent to protected areas were neither involved in the management of, nor received benefits from the parks, and do not neces</w:t>
      </w:r>
      <w:r w:rsidR="00A45B8F" w:rsidRPr="00851120">
        <w:rPr>
          <w:rFonts w:ascii="Times New Roman" w:hAnsi="Times New Roman"/>
          <w:color w:val="000000"/>
        </w:rPr>
        <w:softHyphen/>
        <w:t>sarily support them.</w:t>
      </w:r>
      <w:r w:rsidR="00A45B8F" w:rsidRPr="00851120">
        <w:rPr>
          <w:rStyle w:val="A5"/>
          <w:rFonts w:ascii="Times New Roman" w:hAnsi="Times New Roman" w:cs="Times New Roman"/>
          <w:sz w:val="24"/>
          <w:szCs w:val="24"/>
        </w:rPr>
        <w:t xml:space="preserve"> </w:t>
      </w:r>
      <w:r w:rsidR="00A45B8F" w:rsidRPr="00851120">
        <w:rPr>
          <w:rFonts w:ascii="Times New Roman" w:hAnsi="Times New Roman"/>
          <w:color w:val="000000"/>
        </w:rPr>
        <w:t>During periods of instability, such as the 1991 transition, nearby populations sometimes damaged park infrastructure and shot or poached animals within the parks. Furthermore, civil war and political crises have limited tourism and revenue-sharing opportunities.</w:t>
      </w:r>
    </w:p>
    <w:p w:rsidR="001607F0" w:rsidRDefault="0007784B" w:rsidP="007A6CEE">
      <w:pPr>
        <w:tabs>
          <w:tab w:val="right" w:pos="10710"/>
        </w:tabs>
        <w:autoSpaceDE w:val="0"/>
        <w:autoSpaceDN w:val="0"/>
        <w:adjustRightInd w:val="0"/>
        <w:spacing w:line="360" w:lineRule="auto"/>
        <w:jc w:val="both"/>
        <w:rPr>
          <w:rStyle w:val="A5"/>
          <w:rFonts w:ascii="Times New Roman" w:eastAsia="Times New Roman" w:hAnsi="Times New Roman" w:cs="Times New Roman"/>
          <w:sz w:val="24"/>
          <w:szCs w:val="24"/>
        </w:rPr>
      </w:pPr>
      <w:proofErr w:type="spellStart"/>
      <w:r w:rsidRPr="00851120">
        <w:rPr>
          <w:rFonts w:ascii="Times New Roman" w:hAnsi="Times New Roman"/>
          <w:color w:val="000000"/>
        </w:rPr>
        <w:t>Tedia</w:t>
      </w:r>
      <w:proofErr w:type="spellEnd"/>
      <w:r w:rsidRPr="00851120">
        <w:rPr>
          <w:rFonts w:ascii="Times New Roman" w:hAnsi="Times New Roman"/>
          <w:color w:val="000000"/>
        </w:rPr>
        <w:t xml:space="preserve"> and Lemma</w:t>
      </w:r>
      <w:r w:rsidR="005F5A43">
        <w:rPr>
          <w:rFonts w:ascii="Times New Roman" w:hAnsi="Times New Roman"/>
          <w:color w:val="000000"/>
        </w:rPr>
        <w:t xml:space="preserve"> </w:t>
      </w:r>
      <w:r w:rsidRPr="00851120">
        <w:rPr>
          <w:rFonts w:ascii="Times New Roman" w:hAnsi="Times New Roman"/>
          <w:color w:val="000000"/>
        </w:rPr>
        <w:t xml:space="preserve">(1998) </w:t>
      </w:r>
      <w:r w:rsidR="005F5A43">
        <w:rPr>
          <w:rFonts w:ascii="Times New Roman" w:hAnsi="Times New Roman"/>
          <w:color w:val="000000"/>
        </w:rPr>
        <w:t>also show</w:t>
      </w:r>
      <w:r w:rsidRPr="00851120">
        <w:rPr>
          <w:rFonts w:ascii="Times New Roman" w:hAnsi="Times New Roman"/>
          <w:color w:val="000000"/>
        </w:rPr>
        <w:t xml:space="preserve"> that p</w:t>
      </w:r>
      <w:r w:rsidR="00A45B8F" w:rsidRPr="00851120">
        <w:rPr>
          <w:rFonts w:ascii="Times New Roman" w:hAnsi="Times New Roman"/>
          <w:color w:val="000000"/>
        </w:rPr>
        <w:t>ublic programs to rehabilitate land through reforestation, terracing, and other methods, such as those instituted by the socialist government in the 1980s (with funding from the World Food Program) were coercive and top-down, and not popular among rural populations. The lack of own</w:t>
      </w:r>
      <w:r w:rsidR="00A45B8F" w:rsidRPr="00851120">
        <w:rPr>
          <w:rFonts w:ascii="Times New Roman" w:hAnsi="Times New Roman"/>
          <w:color w:val="000000"/>
        </w:rPr>
        <w:softHyphen/>
        <w:t>ership of the environmental assets created by the programs undermined the sustainability of coercive reforestation on communal land, and when social</w:t>
      </w:r>
      <w:r w:rsidR="00A45B8F" w:rsidRPr="00851120">
        <w:rPr>
          <w:rFonts w:ascii="Times New Roman" w:hAnsi="Times New Roman"/>
          <w:color w:val="000000"/>
        </w:rPr>
        <w:softHyphen/>
        <w:t>ism collapsed, destruction of infrastructure and extensive deforestation ensued.</w:t>
      </w:r>
      <w:r w:rsidR="00A45B8F" w:rsidRPr="00851120">
        <w:rPr>
          <w:rStyle w:val="A5"/>
          <w:rFonts w:ascii="Times New Roman" w:hAnsi="Times New Roman" w:cs="Times New Roman"/>
          <w:sz w:val="24"/>
          <w:szCs w:val="24"/>
        </w:rPr>
        <w:t xml:space="preserve"> </w:t>
      </w:r>
    </w:p>
    <w:p w:rsidR="001607F0" w:rsidRDefault="00A45B8F"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851120">
        <w:rPr>
          <w:rFonts w:ascii="Times New Roman" w:hAnsi="Times New Roman"/>
          <w:color w:val="000000"/>
        </w:rPr>
        <w:t>The current government enacted a National Environmental Policy in 1997, which aimed to enhance the quality of life of Ethiopians by pro</w:t>
      </w:r>
      <w:r w:rsidRPr="00851120">
        <w:rPr>
          <w:rFonts w:ascii="Times New Roman" w:hAnsi="Times New Roman"/>
          <w:color w:val="000000"/>
        </w:rPr>
        <w:softHyphen/>
        <w:t>moting sustainable development through sound management and use of</w:t>
      </w:r>
      <w:r w:rsidR="005F5A43">
        <w:rPr>
          <w:rFonts w:ascii="Times New Roman" w:hAnsi="Times New Roman"/>
          <w:color w:val="000000"/>
        </w:rPr>
        <w:t xml:space="preserve"> natural resources </w:t>
      </w:r>
      <w:r w:rsidR="005F5A43">
        <w:rPr>
          <w:rStyle w:val="A5"/>
          <w:rFonts w:ascii="Times New Roman" w:hAnsi="Times New Roman" w:cs="Times New Roman"/>
          <w:sz w:val="24"/>
          <w:szCs w:val="24"/>
        </w:rPr>
        <w:t>(Haile,</w:t>
      </w:r>
      <w:r w:rsidR="005F5A43" w:rsidRPr="00851120">
        <w:rPr>
          <w:rStyle w:val="A5"/>
          <w:rFonts w:ascii="Times New Roman" w:hAnsi="Times New Roman" w:cs="Times New Roman"/>
          <w:sz w:val="24"/>
          <w:szCs w:val="24"/>
        </w:rPr>
        <w:t xml:space="preserve"> 2004</w:t>
      </w:r>
      <w:r w:rsidR="007517A9" w:rsidRPr="00851120">
        <w:rPr>
          <w:rStyle w:val="A5"/>
          <w:rFonts w:ascii="Times New Roman" w:hAnsi="Times New Roman" w:cs="Times New Roman"/>
          <w:sz w:val="24"/>
          <w:szCs w:val="24"/>
        </w:rPr>
        <w:t>)</w:t>
      </w:r>
      <w:r w:rsidR="005F5A43">
        <w:rPr>
          <w:rStyle w:val="A5"/>
          <w:rFonts w:ascii="Times New Roman" w:hAnsi="Times New Roman" w:cs="Times New Roman"/>
          <w:sz w:val="24"/>
          <w:szCs w:val="24"/>
        </w:rPr>
        <w:t xml:space="preserve">. </w:t>
      </w:r>
      <w:r w:rsidR="003D5151" w:rsidRPr="00851120">
        <w:rPr>
          <w:rStyle w:val="A5"/>
          <w:rFonts w:ascii="Times New Roman" w:hAnsi="Times New Roman" w:cs="Times New Roman"/>
          <w:sz w:val="24"/>
          <w:szCs w:val="24"/>
        </w:rPr>
        <w:t xml:space="preserve"> </w:t>
      </w:r>
      <w:r w:rsidRPr="00851120">
        <w:rPr>
          <w:rStyle w:val="A5"/>
          <w:rFonts w:ascii="Times New Roman" w:hAnsi="Times New Roman" w:cs="Times New Roman"/>
          <w:sz w:val="24"/>
          <w:szCs w:val="24"/>
        </w:rPr>
        <w:t xml:space="preserve"> </w:t>
      </w:r>
      <w:r w:rsidRPr="00851120">
        <w:rPr>
          <w:rFonts w:ascii="Times New Roman" w:hAnsi="Times New Roman"/>
          <w:color w:val="000000"/>
        </w:rPr>
        <w:t>Policy goals include preserving essential ecological pro</w:t>
      </w:r>
      <w:r w:rsidRPr="00851120">
        <w:rPr>
          <w:rFonts w:ascii="Times New Roman" w:hAnsi="Times New Roman"/>
          <w:color w:val="000000"/>
        </w:rPr>
        <w:softHyphen/>
        <w:t>cesses, life support systems, and biological diversity; encouraging sustainable exploitation of nonre</w:t>
      </w:r>
      <w:r w:rsidRPr="00851120">
        <w:rPr>
          <w:rFonts w:ascii="Times New Roman" w:hAnsi="Times New Roman"/>
          <w:color w:val="000000"/>
        </w:rPr>
        <w:softHyphen/>
        <w:t xml:space="preserve">newable </w:t>
      </w:r>
      <w:r w:rsidRPr="00851120">
        <w:rPr>
          <w:rFonts w:ascii="Times New Roman" w:hAnsi="Times New Roman"/>
          <w:color w:val="000000"/>
        </w:rPr>
        <w:lastRenderedPageBreak/>
        <w:t>resources; improving the environment of human settlements; and promoting understanding of the essential linkages between environment and development.</w:t>
      </w:r>
      <w:r w:rsidRPr="00851120">
        <w:rPr>
          <w:rStyle w:val="A5"/>
          <w:rFonts w:ascii="Times New Roman" w:hAnsi="Times New Roman" w:cs="Times New Roman"/>
          <w:sz w:val="24"/>
          <w:szCs w:val="24"/>
        </w:rPr>
        <w:t xml:space="preserve"> </w:t>
      </w:r>
      <w:r w:rsidRPr="00851120">
        <w:rPr>
          <w:rFonts w:ascii="Times New Roman" w:hAnsi="Times New Roman"/>
          <w:color w:val="000000"/>
        </w:rPr>
        <w:t>Unfortunately, the policy has been difficult to translate into on-the-ground actions</w:t>
      </w:r>
      <w:r w:rsidR="006666E1">
        <w:rPr>
          <w:rFonts w:ascii="Times New Roman" w:hAnsi="Times New Roman"/>
          <w:color w:val="000000"/>
        </w:rPr>
        <w:t xml:space="preserve"> due to institutional bottlenecks</w:t>
      </w:r>
      <w:r w:rsidRPr="00851120">
        <w:rPr>
          <w:rFonts w:ascii="Times New Roman" w:hAnsi="Times New Roman"/>
          <w:color w:val="000000"/>
        </w:rPr>
        <w:t xml:space="preserve">. </w:t>
      </w:r>
    </w:p>
    <w:p w:rsidR="00585C8D" w:rsidRDefault="00702F70"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color w:val="000000"/>
        </w:rPr>
        <w:t>World Bank (2007)</w:t>
      </w:r>
      <w:r w:rsidR="002E2A96">
        <w:rPr>
          <w:rFonts w:ascii="Times New Roman" w:hAnsi="Times New Roman"/>
          <w:color w:val="000000"/>
        </w:rPr>
        <w:t xml:space="preserve"> data </w:t>
      </w:r>
      <w:r w:rsidR="002E2A96" w:rsidRPr="00851120">
        <w:rPr>
          <w:rFonts w:ascii="Times New Roman" w:hAnsi="Times New Roman"/>
          <w:color w:val="000000"/>
        </w:rPr>
        <w:t>reports</w:t>
      </w:r>
      <w:r w:rsidRPr="00851120">
        <w:rPr>
          <w:rFonts w:ascii="Times New Roman" w:hAnsi="Times New Roman"/>
          <w:color w:val="000000"/>
        </w:rPr>
        <w:t xml:space="preserve"> that c</w:t>
      </w:r>
      <w:r w:rsidR="00A45B8F" w:rsidRPr="00851120">
        <w:rPr>
          <w:rFonts w:ascii="Times New Roman" w:hAnsi="Times New Roman"/>
          <w:color w:val="000000"/>
        </w:rPr>
        <w:t>urrent local programs include reforestation and construction of erosion control structures. The government’s Productive Safety Net Program, implemented at the watershed level, builds and protects community assets such as woodlots and common grazing lands. The program has been slow to achieve its objectives.</w:t>
      </w:r>
      <w:r w:rsidR="00E13429" w:rsidRPr="00851120">
        <w:rPr>
          <w:rStyle w:val="A5"/>
          <w:rFonts w:ascii="Times New Roman" w:hAnsi="Times New Roman" w:cs="Times New Roman"/>
          <w:sz w:val="24"/>
          <w:szCs w:val="24"/>
        </w:rPr>
        <w:t xml:space="preserve"> </w:t>
      </w:r>
      <w:r w:rsidR="001D6431" w:rsidRPr="00851120">
        <w:rPr>
          <w:rStyle w:val="A5"/>
          <w:rFonts w:ascii="Times New Roman" w:hAnsi="Times New Roman" w:cs="Times New Roman"/>
          <w:sz w:val="24"/>
          <w:szCs w:val="24"/>
        </w:rPr>
        <w:t xml:space="preserve">Nevertheless, </w:t>
      </w:r>
      <w:r w:rsidR="00893833" w:rsidRPr="00851120">
        <w:rPr>
          <w:rStyle w:val="A5"/>
          <w:rFonts w:ascii="Times New Roman" w:hAnsi="Times New Roman" w:cs="Times New Roman"/>
          <w:sz w:val="24"/>
          <w:szCs w:val="24"/>
        </w:rPr>
        <w:t xml:space="preserve">the </w:t>
      </w:r>
      <w:r w:rsidR="00A45B8F" w:rsidRPr="00851120">
        <w:rPr>
          <w:rFonts w:ascii="Times New Roman" w:hAnsi="Times New Roman"/>
          <w:color w:val="000000"/>
        </w:rPr>
        <w:t>situation may improve because of recent policy changes and</w:t>
      </w:r>
      <w:r w:rsidR="00E84A17" w:rsidRPr="00851120">
        <w:rPr>
          <w:rFonts w:ascii="Times New Roman" w:hAnsi="Times New Roman"/>
          <w:color w:val="000000"/>
        </w:rPr>
        <w:t xml:space="preserve"> the blossoming of environmentalism in Ethiopia, which has yielded many grassroots civil society and advocacy organizations.</w:t>
      </w:r>
    </w:p>
    <w:p w:rsidR="00FD3274" w:rsidRDefault="00FD3274" w:rsidP="007A6CEE">
      <w:pPr>
        <w:tabs>
          <w:tab w:val="right" w:pos="10710"/>
        </w:tabs>
        <w:autoSpaceDE w:val="0"/>
        <w:autoSpaceDN w:val="0"/>
        <w:adjustRightInd w:val="0"/>
        <w:spacing w:line="360" w:lineRule="auto"/>
        <w:jc w:val="both"/>
        <w:rPr>
          <w:rFonts w:ascii="Times New Roman" w:eastAsia="Times New Roman" w:hAnsi="Times New Roman"/>
          <w:color w:val="000000"/>
        </w:rPr>
      </w:pPr>
    </w:p>
    <w:p w:rsidR="00585C8D" w:rsidRPr="007264F8" w:rsidRDefault="00956CC9" w:rsidP="007A6CEE">
      <w:pPr>
        <w:tabs>
          <w:tab w:val="right" w:pos="10710"/>
        </w:tabs>
        <w:autoSpaceDE w:val="0"/>
        <w:autoSpaceDN w:val="0"/>
        <w:adjustRightInd w:val="0"/>
        <w:spacing w:line="360" w:lineRule="auto"/>
        <w:jc w:val="both"/>
        <w:rPr>
          <w:rFonts w:ascii="Times New Roman" w:eastAsia="Times New Roman" w:hAnsi="Times New Roman"/>
          <w:color w:val="000000"/>
        </w:rPr>
      </w:pPr>
      <w:r w:rsidRPr="007264F8">
        <w:rPr>
          <w:rFonts w:ascii="Times New Roman" w:eastAsia="Times New Roman" w:hAnsi="Times New Roman"/>
          <w:b/>
          <w:bCs/>
        </w:rPr>
        <w:t>3.9</w:t>
      </w:r>
      <w:r w:rsidR="006D2941" w:rsidRPr="007264F8">
        <w:rPr>
          <w:rFonts w:ascii="Times New Roman" w:eastAsia="Times New Roman" w:hAnsi="Times New Roman"/>
          <w:b/>
          <w:bCs/>
        </w:rPr>
        <w:t xml:space="preserve">. </w:t>
      </w:r>
      <w:r w:rsidR="00E228F3" w:rsidRPr="007264F8">
        <w:rPr>
          <w:rFonts w:ascii="Times New Roman" w:eastAsia="Times New Roman" w:hAnsi="Times New Roman"/>
          <w:b/>
          <w:bCs/>
        </w:rPr>
        <w:t>Bad Experiences while</w:t>
      </w:r>
      <w:r w:rsidR="00001847" w:rsidRPr="007264F8">
        <w:rPr>
          <w:rFonts w:ascii="Times New Roman" w:eastAsia="Times New Roman" w:hAnsi="Times New Roman"/>
          <w:b/>
          <w:bCs/>
        </w:rPr>
        <w:t xml:space="preserve"> applying E</w:t>
      </w:r>
      <w:r w:rsidR="00A87343" w:rsidRPr="007264F8">
        <w:rPr>
          <w:rFonts w:ascii="Times New Roman" w:eastAsia="Times New Roman" w:hAnsi="Times New Roman"/>
          <w:b/>
          <w:bCs/>
        </w:rPr>
        <w:t>nvironmental Impact Assessment</w:t>
      </w:r>
    </w:p>
    <w:p w:rsidR="00585C8D" w:rsidRDefault="00A87343" w:rsidP="007A6CEE">
      <w:pPr>
        <w:tabs>
          <w:tab w:val="right" w:pos="10710"/>
        </w:tabs>
        <w:autoSpaceDE w:val="0"/>
        <w:autoSpaceDN w:val="0"/>
        <w:adjustRightInd w:val="0"/>
        <w:spacing w:line="360" w:lineRule="auto"/>
        <w:jc w:val="both"/>
        <w:rPr>
          <w:rFonts w:ascii="Times New Roman" w:eastAsia="Times New Roman" w:hAnsi="Times New Roman"/>
          <w:color w:val="000000"/>
        </w:rPr>
      </w:pPr>
      <w:proofErr w:type="gramStart"/>
      <w:r w:rsidRPr="00A87343">
        <w:rPr>
          <w:rFonts w:ascii="Times New Roman" w:hAnsi="Times New Roman"/>
          <w:b/>
          <w:color w:val="000000"/>
        </w:rPr>
        <w:t>a</w:t>
      </w:r>
      <w:proofErr w:type="gramEnd"/>
      <w:r w:rsidRPr="00A87343">
        <w:rPr>
          <w:rFonts w:ascii="Times New Roman" w:hAnsi="Times New Roman"/>
          <w:b/>
          <w:color w:val="000000"/>
        </w:rPr>
        <w:t xml:space="preserve">. </w:t>
      </w:r>
      <w:proofErr w:type="spellStart"/>
      <w:r w:rsidR="003667C4" w:rsidRPr="00A87343">
        <w:rPr>
          <w:rFonts w:ascii="Times New Roman" w:eastAsia="Times New Roman" w:hAnsi="Times New Roman"/>
          <w:b/>
          <w:bCs/>
        </w:rPr>
        <w:t>Gilgel</w:t>
      </w:r>
      <w:proofErr w:type="spellEnd"/>
      <w:r w:rsidR="003667C4" w:rsidRPr="00A87343">
        <w:rPr>
          <w:rFonts w:ascii="Times New Roman" w:eastAsia="Times New Roman" w:hAnsi="Times New Roman"/>
          <w:b/>
          <w:bCs/>
        </w:rPr>
        <w:t xml:space="preserve"> Gibe I Hydroelectric P</w:t>
      </w:r>
      <w:r w:rsidR="00D11B38" w:rsidRPr="00A87343">
        <w:rPr>
          <w:rFonts w:ascii="Times New Roman" w:eastAsia="Times New Roman" w:hAnsi="Times New Roman"/>
          <w:b/>
          <w:bCs/>
        </w:rPr>
        <w:t>roject</w:t>
      </w:r>
    </w:p>
    <w:p w:rsidR="00380082" w:rsidRDefault="00FA6D83" w:rsidP="007A6CEE">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 xml:space="preserve">According to the Environmental Impact Assessment research report of MELCA </w:t>
      </w:r>
      <w:proofErr w:type="spellStart"/>
      <w:r w:rsidRPr="00851120">
        <w:rPr>
          <w:rFonts w:ascii="Times New Roman" w:eastAsia="Times New Roman" w:hAnsi="Times New Roman"/>
        </w:rPr>
        <w:t>Mahiber</w:t>
      </w:r>
      <w:proofErr w:type="spellEnd"/>
      <w:r w:rsidR="007C684D" w:rsidRPr="00851120">
        <w:rPr>
          <w:rFonts w:ascii="Times New Roman" w:eastAsia="Times New Roman" w:hAnsi="Times New Roman"/>
        </w:rPr>
        <w:t xml:space="preserve"> (2008)</w:t>
      </w:r>
      <w:r w:rsidR="006D1C06" w:rsidRPr="00851120">
        <w:rPr>
          <w:rFonts w:ascii="Times New Roman" w:eastAsia="Times New Roman" w:hAnsi="Times New Roman"/>
        </w:rPr>
        <w:t>,</w:t>
      </w:r>
      <w:r w:rsidR="007C684D" w:rsidRPr="00851120">
        <w:rPr>
          <w:rFonts w:ascii="Times New Roman" w:eastAsia="Times New Roman" w:hAnsi="Times New Roman"/>
        </w:rPr>
        <w:t xml:space="preserve"> </w:t>
      </w:r>
      <w:r w:rsidR="00D10E45" w:rsidRPr="00851120">
        <w:rPr>
          <w:rFonts w:ascii="Times New Roman" w:eastAsia="Times New Roman" w:hAnsi="Times New Roman"/>
        </w:rPr>
        <w:t>the</w:t>
      </w:r>
      <w:r w:rsidR="00387F08" w:rsidRPr="00851120">
        <w:rPr>
          <w:rFonts w:ascii="Times New Roman" w:eastAsia="Times New Roman" w:hAnsi="Times New Roman"/>
        </w:rPr>
        <w:t xml:space="preserve"> quarry site at the </w:t>
      </w:r>
      <w:proofErr w:type="spellStart"/>
      <w:r w:rsidR="00387F08" w:rsidRPr="00851120">
        <w:rPr>
          <w:rFonts w:ascii="Times New Roman" w:eastAsia="Times New Roman" w:hAnsi="Times New Roman"/>
        </w:rPr>
        <w:t>Gilgel</w:t>
      </w:r>
      <w:proofErr w:type="spellEnd"/>
      <w:r w:rsidR="00387F08" w:rsidRPr="00851120">
        <w:rPr>
          <w:rFonts w:ascii="Times New Roman" w:eastAsia="Times New Roman" w:hAnsi="Times New Roman"/>
        </w:rPr>
        <w:t xml:space="preserve"> Gibe I was not rehabilitated with appropriate stockpiled top</w:t>
      </w:r>
      <w:r w:rsidR="006D1C06" w:rsidRPr="00851120">
        <w:rPr>
          <w:rFonts w:ascii="Times New Roman" w:eastAsia="Times New Roman" w:hAnsi="Times New Roman"/>
        </w:rPr>
        <w:t xml:space="preserve"> </w:t>
      </w:r>
      <w:r w:rsidR="00387F08" w:rsidRPr="00851120">
        <w:rPr>
          <w:rFonts w:ascii="Times New Roman" w:eastAsia="Times New Roman" w:hAnsi="Times New Roman"/>
        </w:rPr>
        <w:t>soil and other stabilizing structures</w:t>
      </w:r>
      <w:r w:rsidR="006D1C06" w:rsidRPr="00851120">
        <w:rPr>
          <w:rFonts w:ascii="Times New Roman" w:eastAsia="Times New Roman" w:hAnsi="Times New Roman"/>
        </w:rPr>
        <w:t>. T</w:t>
      </w:r>
      <w:r w:rsidR="00387F08" w:rsidRPr="00851120">
        <w:rPr>
          <w:rFonts w:ascii="Times New Roman" w:eastAsia="Times New Roman" w:hAnsi="Times New Roman"/>
        </w:rPr>
        <w:t xml:space="preserve">he intended drainage of water into natural watercourses was not attained at all. This quarry site affected the aesthetic beauty of the surrounding environment by converting the topography of the area and leaving scars behind. A pond was also formed inside the excavated quarry. During that time, the project owners were told that if the site remains as it is, it can be potentially dangerous to the life of both domestic and wild animals, which live in and around the project area. The pond can also be a favorable site for water and vector borne diseases. According </w:t>
      </w:r>
      <w:r w:rsidR="00A66879" w:rsidRPr="00851120">
        <w:rPr>
          <w:rFonts w:ascii="Times New Roman" w:eastAsia="Times New Roman" w:hAnsi="Times New Roman"/>
        </w:rPr>
        <w:t xml:space="preserve">to </w:t>
      </w:r>
      <w:r w:rsidR="00387F08" w:rsidRPr="00851120">
        <w:rPr>
          <w:rFonts w:ascii="Times New Roman" w:eastAsia="Times New Roman" w:hAnsi="Times New Roman"/>
        </w:rPr>
        <w:t>the team's observati</w:t>
      </w:r>
      <w:r w:rsidR="009537ED" w:rsidRPr="00851120">
        <w:rPr>
          <w:rFonts w:ascii="Times New Roman" w:eastAsia="Times New Roman" w:hAnsi="Times New Roman"/>
        </w:rPr>
        <w:t>on, this was one of the most un</w:t>
      </w:r>
      <w:r w:rsidR="00387F08" w:rsidRPr="00851120">
        <w:rPr>
          <w:rFonts w:ascii="Times New Roman" w:eastAsia="Times New Roman" w:hAnsi="Times New Roman"/>
        </w:rPr>
        <w:t xml:space="preserve">welcomed </w:t>
      </w:r>
      <w:r w:rsidR="001E75AB" w:rsidRPr="00851120">
        <w:rPr>
          <w:rFonts w:ascii="Times New Roman" w:eastAsia="Times New Roman" w:hAnsi="Times New Roman"/>
        </w:rPr>
        <w:t>situations</w:t>
      </w:r>
      <w:r w:rsidR="00387F08" w:rsidRPr="00851120">
        <w:rPr>
          <w:rFonts w:ascii="Times New Roman" w:eastAsia="Times New Roman" w:hAnsi="Times New Roman"/>
        </w:rPr>
        <w:t xml:space="preserve"> within the project area.</w:t>
      </w:r>
      <w:r w:rsidR="00C22DDE" w:rsidRPr="00851120">
        <w:rPr>
          <w:rFonts w:ascii="Times New Roman" w:eastAsia="Times New Roman" w:hAnsi="Times New Roman"/>
        </w:rPr>
        <w:t xml:space="preserve"> (MELCA </w:t>
      </w:r>
      <w:proofErr w:type="spellStart"/>
      <w:r w:rsidR="00C22DDE" w:rsidRPr="00851120">
        <w:rPr>
          <w:rFonts w:ascii="Times New Roman" w:eastAsia="Times New Roman" w:hAnsi="Times New Roman"/>
        </w:rPr>
        <w:t>Mahiber</w:t>
      </w:r>
      <w:proofErr w:type="spellEnd"/>
      <w:r w:rsidR="006D0292" w:rsidRPr="00851120">
        <w:rPr>
          <w:rFonts w:ascii="Times New Roman" w:eastAsia="Times New Roman" w:hAnsi="Times New Roman"/>
        </w:rPr>
        <w:t>: 2008</w:t>
      </w:r>
      <w:r w:rsidR="00C22DDE" w:rsidRPr="00851120">
        <w:rPr>
          <w:rFonts w:ascii="Times New Roman" w:eastAsia="Times New Roman" w:hAnsi="Times New Roman"/>
        </w:rPr>
        <w:t>)</w:t>
      </w:r>
      <w:r w:rsidR="00585C8D">
        <w:rPr>
          <w:rFonts w:ascii="Times New Roman" w:eastAsia="Times New Roman" w:hAnsi="Times New Roman"/>
        </w:rPr>
        <w:t xml:space="preserve"> </w:t>
      </w:r>
    </w:p>
    <w:p w:rsidR="00585C8D" w:rsidRDefault="00674B91" w:rsidP="007A6CEE">
      <w:pPr>
        <w:tabs>
          <w:tab w:val="right" w:pos="10710"/>
        </w:tabs>
        <w:autoSpaceDE w:val="0"/>
        <w:autoSpaceDN w:val="0"/>
        <w:adjustRightInd w:val="0"/>
        <w:spacing w:line="360" w:lineRule="auto"/>
        <w:jc w:val="both"/>
        <w:rPr>
          <w:rFonts w:ascii="Times New Roman" w:eastAsia="Times New Roman" w:hAnsi="Times New Roman"/>
          <w:bCs/>
          <w:iCs/>
          <w:sz w:val="20"/>
          <w:szCs w:val="20"/>
        </w:rPr>
      </w:pPr>
      <w:r w:rsidRPr="00851120">
        <w:rPr>
          <w:rFonts w:ascii="Times New Roman" w:hAnsi="Times New Roman"/>
          <w:noProof/>
          <w:color w:val="000000"/>
          <w:sz w:val="28"/>
          <w:szCs w:val="28"/>
        </w:rPr>
        <w:lastRenderedPageBreak/>
        <w:drawing>
          <wp:inline distT="0" distB="0" distL="0" distR="0" wp14:anchorId="24E6A211" wp14:editId="3EE428A3">
            <wp:extent cx="638175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81750" cy="3600450"/>
                    </a:xfrm>
                    <a:prstGeom prst="rect">
                      <a:avLst/>
                    </a:prstGeom>
                    <a:noFill/>
                    <a:ln w="9525">
                      <a:noFill/>
                      <a:miter lim="800000"/>
                      <a:headEnd/>
                      <a:tailEnd/>
                    </a:ln>
                  </pic:spPr>
                </pic:pic>
              </a:graphicData>
            </a:graphic>
          </wp:inline>
        </w:drawing>
      </w:r>
    </w:p>
    <w:p w:rsidR="00380082" w:rsidRDefault="00B14E3D" w:rsidP="007A6CEE">
      <w:pPr>
        <w:tabs>
          <w:tab w:val="right" w:pos="10710"/>
        </w:tabs>
        <w:autoSpaceDE w:val="0"/>
        <w:autoSpaceDN w:val="0"/>
        <w:adjustRightInd w:val="0"/>
        <w:spacing w:line="360" w:lineRule="auto"/>
        <w:jc w:val="both"/>
        <w:rPr>
          <w:rFonts w:ascii="Times New Roman" w:eastAsia="Times New Roman" w:hAnsi="Times New Roman"/>
          <w:bCs/>
          <w:iCs/>
          <w:sz w:val="20"/>
          <w:szCs w:val="20"/>
        </w:rPr>
      </w:pPr>
      <w:proofErr w:type="gramStart"/>
      <w:r>
        <w:rPr>
          <w:rFonts w:ascii="Times New Roman" w:eastAsia="Times New Roman" w:hAnsi="Times New Roman"/>
          <w:bCs/>
          <w:iCs/>
          <w:sz w:val="20"/>
          <w:szCs w:val="20"/>
        </w:rPr>
        <w:t>Fig. 3</w:t>
      </w:r>
      <w:r w:rsidR="0031147E" w:rsidRPr="00851120">
        <w:rPr>
          <w:rFonts w:ascii="Times New Roman" w:eastAsia="Times New Roman" w:hAnsi="Times New Roman"/>
          <w:bCs/>
          <w:iCs/>
          <w:sz w:val="20"/>
          <w:szCs w:val="20"/>
        </w:rPr>
        <w:t>.1.</w:t>
      </w:r>
      <w:proofErr w:type="gramEnd"/>
      <w:r w:rsidR="0031147E" w:rsidRPr="00851120">
        <w:rPr>
          <w:rFonts w:ascii="Times New Roman" w:eastAsia="Times New Roman" w:hAnsi="Times New Roman"/>
          <w:bCs/>
          <w:iCs/>
          <w:sz w:val="20"/>
          <w:szCs w:val="20"/>
        </w:rPr>
        <w:t xml:space="preserve"> </w:t>
      </w:r>
      <w:r w:rsidR="00674B91" w:rsidRPr="00851120">
        <w:rPr>
          <w:rFonts w:ascii="Times New Roman" w:eastAsia="Times New Roman" w:hAnsi="Times New Roman"/>
          <w:bCs/>
          <w:iCs/>
          <w:sz w:val="20"/>
          <w:szCs w:val="20"/>
        </w:rPr>
        <w:t xml:space="preserve">Abandoned Quarry site at </w:t>
      </w:r>
      <w:proofErr w:type="spellStart"/>
      <w:r w:rsidR="00674B91" w:rsidRPr="00851120">
        <w:rPr>
          <w:rFonts w:ascii="Times New Roman" w:eastAsia="Times New Roman" w:hAnsi="Times New Roman"/>
          <w:bCs/>
          <w:iCs/>
          <w:sz w:val="20"/>
          <w:szCs w:val="20"/>
        </w:rPr>
        <w:t>Gilgel</w:t>
      </w:r>
      <w:proofErr w:type="spellEnd"/>
      <w:r w:rsidR="00674B91" w:rsidRPr="00851120">
        <w:rPr>
          <w:rFonts w:ascii="Times New Roman" w:eastAsia="Times New Roman" w:hAnsi="Times New Roman"/>
          <w:bCs/>
          <w:iCs/>
          <w:sz w:val="20"/>
          <w:szCs w:val="20"/>
        </w:rPr>
        <w:t xml:space="preserve"> Gibe I hydroelectric project</w:t>
      </w:r>
      <w:r w:rsidR="000C1944">
        <w:rPr>
          <w:rFonts w:ascii="Times New Roman" w:eastAsia="Times New Roman" w:hAnsi="Times New Roman"/>
          <w:bCs/>
          <w:iCs/>
          <w:sz w:val="20"/>
          <w:szCs w:val="20"/>
        </w:rPr>
        <w:t xml:space="preserve"> </w:t>
      </w:r>
      <w:r w:rsidR="00F42CA5">
        <w:rPr>
          <w:rFonts w:ascii="Times New Roman" w:eastAsia="Times New Roman" w:hAnsi="Times New Roman"/>
          <w:bCs/>
          <w:iCs/>
          <w:sz w:val="20"/>
          <w:szCs w:val="20"/>
        </w:rPr>
        <w:t>(2008</w:t>
      </w:r>
      <w:r w:rsidR="00A66879" w:rsidRPr="00851120">
        <w:rPr>
          <w:rFonts w:ascii="Times New Roman" w:eastAsia="Times New Roman" w:hAnsi="Times New Roman"/>
          <w:bCs/>
          <w:iCs/>
          <w:sz w:val="20"/>
          <w:szCs w:val="20"/>
        </w:rPr>
        <w:t>)</w:t>
      </w:r>
    </w:p>
    <w:p w:rsidR="00380082" w:rsidRDefault="00380082" w:rsidP="007A6CEE">
      <w:pPr>
        <w:tabs>
          <w:tab w:val="right" w:pos="10710"/>
        </w:tabs>
        <w:autoSpaceDE w:val="0"/>
        <w:autoSpaceDN w:val="0"/>
        <w:adjustRightInd w:val="0"/>
        <w:spacing w:line="360" w:lineRule="auto"/>
        <w:jc w:val="both"/>
        <w:rPr>
          <w:rFonts w:ascii="Times New Roman" w:eastAsia="Times New Roman" w:hAnsi="Times New Roman"/>
          <w:b/>
          <w:bCs/>
        </w:rPr>
      </w:pPr>
    </w:p>
    <w:p w:rsidR="00380082" w:rsidRDefault="00452BD3" w:rsidP="007A6CEE">
      <w:pPr>
        <w:tabs>
          <w:tab w:val="right" w:pos="10710"/>
        </w:tabs>
        <w:autoSpaceDE w:val="0"/>
        <w:autoSpaceDN w:val="0"/>
        <w:adjustRightInd w:val="0"/>
        <w:spacing w:line="360" w:lineRule="auto"/>
        <w:jc w:val="both"/>
        <w:rPr>
          <w:rFonts w:ascii="Times New Roman" w:eastAsia="Times New Roman" w:hAnsi="Times New Roman"/>
          <w:bCs/>
          <w:iCs/>
          <w:sz w:val="20"/>
          <w:szCs w:val="20"/>
        </w:rPr>
      </w:pPr>
      <w:proofErr w:type="gramStart"/>
      <w:r w:rsidRPr="00371D81">
        <w:rPr>
          <w:rFonts w:ascii="Times New Roman" w:eastAsia="Times New Roman" w:hAnsi="Times New Roman"/>
          <w:b/>
          <w:bCs/>
        </w:rPr>
        <w:t>b</w:t>
      </w:r>
      <w:proofErr w:type="gramEnd"/>
      <w:r w:rsidRPr="00371D81">
        <w:rPr>
          <w:rFonts w:ascii="Times New Roman" w:eastAsia="Times New Roman" w:hAnsi="Times New Roman"/>
          <w:b/>
          <w:bCs/>
        </w:rPr>
        <w:t xml:space="preserve">. </w:t>
      </w:r>
      <w:proofErr w:type="spellStart"/>
      <w:r w:rsidR="0059766E" w:rsidRPr="00371D81">
        <w:rPr>
          <w:rFonts w:ascii="Times New Roman" w:eastAsia="Times New Roman" w:hAnsi="Times New Roman"/>
          <w:b/>
          <w:bCs/>
        </w:rPr>
        <w:t>Bordede</w:t>
      </w:r>
      <w:proofErr w:type="spellEnd"/>
      <w:r w:rsidR="0059766E" w:rsidRPr="00371D81">
        <w:rPr>
          <w:rFonts w:ascii="Times New Roman" w:eastAsia="Times New Roman" w:hAnsi="Times New Roman"/>
          <w:b/>
          <w:bCs/>
        </w:rPr>
        <w:t xml:space="preserve"> </w:t>
      </w:r>
      <w:r w:rsidR="00294BFF" w:rsidRPr="00371D81">
        <w:rPr>
          <w:rFonts w:ascii="Times New Roman" w:eastAsia="Times New Roman" w:hAnsi="Times New Roman"/>
          <w:b/>
          <w:bCs/>
        </w:rPr>
        <w:t>–</w:t>
      </w:r>
      <w:proofErr w:type="spellStart"/>
      <w:r w:rsidR="0059766E" w:rsidRPr="00371D81">
        <w:rPr>
          <w:rFonts w:ascii="Times New Roman" w:eastAsia="Times New Roman" w:hAnsi="Times New Roman"/>
          <w:b/>
          <w:bCs/>
        </w:rPr>
        <w:t>Kulebi</w:t>
      </w:r>
      <w:proofErr w:type="spellEnd"/>
      <w:r w:rsidR="00294BFF" w:rsidRPr="00371D81">
        <w:rPr>
          <w:rFonts w:ascii="Times New Roman" w:eastAsia="Times New Roman" w:hAnsi="Times New Roman"/>
          <w:b/>
          <w:bCs/>
        </w:rPr>
        <w:t>-</w:t>
      </w:r>
      <w:r w:rsidR="0059766E" w:rsidRPr="00371D81">
        <w:rPr>
          <w:rFonts w:ascii="Times New Roman" w:eastAsia="Times New Roman" w:hAnsi="Times New Roman"/>
          <w:b/>
          <w:bCs/>
        </w:rPr>
        <w:t xml:space="preserve"> </w:t>
      </w:r>
      <w:proofErr w:type="spellStart"/>
      <w:r w:rsidR="0059766E" w:rsidRPr="00371D81">
        <w:rPr>
          <w:rFonts w:ascii="Times New Roman" w:eastAsia="Times New Roman" w:hAnsi="Times New Roman"/>
          <w:b/>
          <w:bCs/>
        </w:rPr>
        <w:t>Harar</w:t>
      </w:r>
      <w:proofErr w:type="spellEnd"/>
      <w:r w:rsidR="0059766E" w:rsidRPr="00371D81">
        <w:rPr>
          <w:rFonts w:ascii="Times New Roman" w:eastAsia="Times New Roman" w:hAnsi="Times New Roman"/>
          <w:b/>
          <w:bCs/>
        </w:rPr>
        <w:t xml:space="preserve"> Road Project </w:t>
      </w:r>
    </w:p>
    <w:p w:rsidR="00BC17CB" w:rsidRDefault="00183E23" w:rsidP="007A6CEE">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 xml:space="preserve">This project, which is located at the </w:t>
      </w:r>
      <w:proofErr w:type="spellStart"/>
      <w:r w:rsidRPr="00851120">
        <w:rPr>
          <w:rFonts w:ascii="Times New Roman" w:eastAsia="Times New Roman" w:hAnsi="Times New Roman"/>
        </w:rPr>
        <w:t>Oromia</w:t>
      </w:r>
      <w:proofErr w:type="spellEnd"/>
      <w:r w:rsidRPr="00851120">
        <w:rPr>
          <w:rFonts w:ascii="Times New Roman" w:eastAsia="Times New Roman" w:hAnsi="Times New Roman"/>
        </w:rPr>
        <w:t xml:space="preserve"> Region, can be taken as one of the examples of bad project experiences. Rapid assessment of the project carried out by EPA on June 2001 has revealed the following environmental problems associated with the construction activities of the project.</w:t>
      </w:r>
      <w:r w:rsidR="005A7D66" w:rsidRPr="00851120">
        <w:rPr>
          <w:rFonts w:ascii="Times New Roman" w:eastAsia="Times New Roman" w:hAnsi="Times New Roman"/>
        </w:rPr>
        <w:t xml:space="preserve"> Occurrences of mass land slide as well as the completed asphalt road at the nearby of Medina town. According to the explanations of various stakeholders, this environmental damage has been caused, among other</w:t>
      </w:r>
      <w:r w:rsidR="00C37B54">
        <w:rPr>
          <w:rFonts w:ascii="Times New Roman" w:eastAsia="Times New Roman" w:hAnsi="Times New Roman"/>
        </w:rPr>
        <w:t>s</w:t>
      </w:r>
      <w:r w:rsidR="005A7D66" w:rsidRPr="00851120">
        <w:rPr>
          <w:rFonts w:ascii="Times New Roman" w:eastAsia="Times New Roman" w:hAnsi="Times New Roman"/>
        </w:rPr>
        <w:t>, due to ditches that have been buried under the road, or due to ground water level rise and/or soil types.</w:t>
      </w:r>
    </w:p>
    <w:p w:rsidR="00BC17CB" w:rsidRDefault="00BC17CB" w:rsidP="00BC17CB">
      <w:pPr>
        <w:rPr>
          <w:rFonts w:ascii="Times New Roman" w:eastAsia="Times New Roman" w:hAnsi="Times New Roman"/>
        </w:rPr>
      </w:pPr>
    </w:p>
    <w:p w:rsidR="001D532F" w:rsidRDefault="001D532F" w:rsidP="001D532F">
      <w:pPr>
        <w:tabs>
          <w:tab w:val="right" w:pos="10710"/>
        </w:tabs>
        <w:autoSpaceDE w:val="0"/>
        <w:autoSpaceDN w:val="0"/>
        <w:adjustRightInd w:val="0"/>
        <w:spacing w:line="360" w:lineRule="auto"/>
        <w:jc w:val="both"/>
        <w:rPr>
          <w:rFonts w:ascii="Times New Roman" w:eastAsia="Times New Roman" w:hAnsi="Times New Roman"/>
        </w:rPr>
      </w:pPr>
      <w:r>
        <w:rPr>
          <w:rFonts w:ascii="Times New Roman" w:eastAsia="Times New Roman" w:hAnsi="Times New Roman"/>
        </w:rPr>
        <w:t>Poor design of road construction and non-conducting EIA implies that environmental protection policy is not implemented by the concerned sector. The incident of land slide easily causes the erosion of tones of top soil from the affected area.</w:t>
      </w:r>
    </w:p>
    <w:p w:rsidR="00EF42BB" w:rsidRPr="00BC17CB" w:rsidRDefault="00EF42BB" w:rsidP="00BC17CB">
      <w:pPr>
        <w:rPr>
          <w:rFonts w:ascii="Times New Roman" w:eastAsia="Times New Roman" w:hAnsi="Times New Roman"/>
        </w:rPr>
      </w:pPr>
    </w:p>
    <w:p w:rsidR="00234FCD" w:rsidRDefault="00BC17CB" w:rsidP="007A6CEE">
      <w:pPr>
        <w:tabs>
          <w:tab w:val="right" w:pos="10710"/>
        </w:tabs>
        <w:autoSpaceDE w:val="0"/>
        <w:autoSpaceDN w:val="0"/>
        <w:adjustRightInd w:val="0"/>
        <w:spacing w:line="360" w:lineRule="auto"/>
        <w:jc w:val="both"/>
        <w:rPr>
          <w:rFonts w:ascii="Times New Roman" w:eastAsia="Times New Roman" w:hAnsi="Times New Roman"/>
        </w:rPr>
      </w:pPr>
      <w:r>
        <w:rPr>
          <w:rFonts w:ascii="Times New Roman" w:eastAsia="Times New Roman" w:hAnsi="Times New Roman"/>
        </w:rPr>
        <w:lastRenderedPageBreak/>
        <w:t xml:space="preserve">   </w:t>
      </w:r>
      <w:r w:rsidRPr="00851120">
        <w:rPr>
          <w:rFonts w:ascii="Times New Roman" w:eastAsia="Times New Roman" w:hAnsi="Times New Roman"/>
          <w:noProof/>
        </w:rPr>
        <w:drawing>
          <wp:anchor distT="0" distB="0" distL="114300" distR="114300" simplePos="0" relativeHeight="251662336" behindDoc="0" locked="0" layoutInCell="1" allowOverlap="1" wp14:anchorId="19B20E94" wp14:editId="5EE60806">
            <wp:simplePos x="0" y="0"/>
            <wp:positionH relativeFrom="column">
              <wp:posOffset>152400</wp:posOffset>
            </wp:positionH>
            <wp:positionV relativeFrom="paragraph">
              <wp:posOffset>152400</wp:posOffset>
            </wp:positionV>
            <wp:extent cx="6381750" cy="2676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0" cy="2676525"/>
                    </a:xfrm>
                    <a:prstGeom prst="rect">
                      <a:avLst/>
                    </a:prstGeom>
                    <a:noFill/>
                    <a:ln w="9525">
                      <a:noFill/>
                      <a:miter lim="800000"/>
                      <a:headEnd/>
                      <a:tailEnd/>
                    </a:ln>
                  </pic:spPr>
                </pic:pic>
              </a:graphicData>
            </a:graphic>
            <wp14:sizeRelV relativeFrom="margin">
              <wp14:pctHeight>0</wp14:pctHeight>
            </wp14:sizeRelV>
          </wp:anchor>
        </w:drawing>
      </w:r>
    </w:p>
    <w:p w:rsidR="00EF42BB" w:rsidRPr="00234FCD" w:rsidRDefault="00234FCD" w:rsidP="007A6CEE">
      <w:pPr>
        <w:tabs>
          <w:tab w:val="right" w:pos="10710"/>
        </w:tabs>
        <w:autoSpaceDE w:val="0"/>
        <w:autoSpaceDN w:val="0"/>
        <w:adjustRightInd w:val="0"/>
        <w:spacing w:line="360" w:lineRule="auto"/>
        <w:jc w:val="both"/>
        <w:rPr>
          <w:rFonts w:ascii="Times New Roman" w:hAnsi="Times New Roman"/>
          <w:color w:val="000000"/>
          <w:sz w:val="22"/>
          <w:szCs w:val="22"/>
        </w:rPr>
      </w:pPr>
      <w:r>
        <w:rPr>
          <w:rFonts w:ascii="CGTimes-BoldItalic" w:eastAsia="Times New Roman" w:hAnsi="CGTimes-BoldItalic" w:cs="CGTimes-BoldItalic"/>
          <w:bCs/>
          <w:iCs/>
          <w:sz w:val="20"/>
          <w:szCs w:val="20"/>
        </w:rPr>
        <w:t xml:space="preserve">                             </w:t>
      </w:r>
      <w:proofErr w:type="gramStart"/>
      <w:r w:rsidR="005418EA" w:rsidRPr="00234FCD">
        <w:rPr>
          <w:rFonts w:ascii="CGTimes-BoldItalic" w:eastAsia="Times New Roman" w:hAnsi="CGTimes-BoldItalic" w:cs="CGTimes-BoldItalic"/>
          <w:bCs/>
          <w:iCs/>
          <w:sz w:val="22"/>
          <w:szCs w:val="22"/>
        </w:rPr>
        <w:t>Fig.</w:t>
      </w:r>
      <w:proofErr w:type="gramEnd"/>
      <w:r w:rsidR="005418EA" w:rsidRPr="00234FCD">
        <w:rPr>
          <w:rFonts w:ascii="CGTimes-BoldItalic" w:eastAsia="Times New Roman" w:hAnsi="CGTimes-BoldItalic" w:cs="CGTimes-BoldItalic"/>
          <w:bCs/>
          <w:iCs/>
          <w:sz w:val="22"/>
          <w:szCs w:val="22"/>
        </w:rPr>
        <w:t xml:space="preserve">  3.2. Land slide along </w:t>
      </w:r>
      <w:proofErr w:type="spellStart"/>
      <w:r w:rsidR="00FB3E60" w:rsidRPr="00234FCD">
        <w:rPr>
          <w:rFonts w:ascii="CGTimes-BoldItalic" w:eastAsia="Times New Roman" w:hAnsi="CGTimes-BoldItalic" w:cs="CGTimes-BoldItalic"/>
          <w:bCs/>
          <w:iCs/>
          <w:sz w:val="22"/>
          <w:szCs w:val="22"/>
        </w:rPr>
        <w:t>Bordede</w:t>
      </w:r>
      <w:proofErr w:type="spellEnd"/>
      <w:r>
        <w:rPr>
          <w:rFonts w:ascii="CGTimes-BoldItalic" w:eastAsia="Times New Roman" w:hAnsi="CGTimes-BoldItalic" w:cs="CGTimes-BoldItalic"/>
          <w:bCs/>
          <w:iCs/>
          <w:sz w:val="22"/>
          <w:szCs w:val="22"/>
        </w:rPr>
        <w:t>-</w:t>
      </w:r>
      <w:r w:rsidR="00FB3E60" w:rsidRPr="00234FCD">
        <w:rPr>
          <w:rFonts w:ascii="CGTimes-BoldItalic" w:eastAsia="Times New Roman" w:hAnsi="CGTimes-BoldItalic" w:cs="CGTimes-BoldItalic"/>
          <w:bCs/>
          <w:iCs/>
          <w:sz w:val="22"/>
          <w:szCs w:val="22"/>
        </w:rPr>
        <w:t xml:space="preserve"> </w:t>
      </w:r>
      <w:proofErr w:type="spellStart"/>
      <w:r w:rsidR="00FB3E60" w:rsidRPr="00234FCD">
        <w:rPr>
          <w:rFonts w:ascii="CGTimes-BoldItalic" w:eastAsia="Times New Roman" w:hAnsi="CGTimes-BoldItalic" w:cs="CGTimes-BoldItalic"/>
          <w:bCs/>
          <w:iCs/>
          <w:sz w:val="22"/>
          <w:szCs w:val="22"/>
        </w:rPr>
        <w:t>Harar</w:t>
      </w:r>
      <w:proofErr w:type="spellEnd"/>
      <w:r w:rsidR="005418EA" w:rsidRPr="00234FCD">
        <w:rPr>
          <w:rFonts w:ascii="CGTimes-BoldItalic" w:eastAsia="Times New Roman" w:hAnsi="CGTimes-BoldItalic" w:cs="CGTimes-BoldItalic"/>
          <w:bCs/>
          <w:iCs/>
          <w:sz w:val="22"/>
          <w:szCs w:val="22"/>
        </w:rPr>
        <w:t xml:space="preserve"> Road project</w:t>
      </w:r>
    </w:p>
    <w:p w:rsidR="00234FCD" w:rsidRDefault="00234FCD" w:rsidP="007A6CEE">
      <w:pPr>
        <w:tabs>
          <w:tab w:val="right" w:pos="10710"/>
        </w:tabs>
        <w:autoSpaceDE w:val="0"/>
        <w:autoSpaceDN w:val="0"/>
        <w:adjustRightInd w:val="0"/>
        <w:spacing w:line="360" w:lineRule="auto"/>
        <w:jc w:val="both"/>
        <w:rPr>
          <w:rFonts w:ascii="Times New Roman" w:eastAsia="Times New Roman" w:hAnsi="Times New Roman"/>
          <w:b/>
        </w:rPr>
      </w:pPr>
    </w:p>
    <w:p w:rsidR="00EF42BB" w:rsidRDefault="00D84E6D" w:rsidP="007A6CEE">
      <w:pPr>
        <w:tabs>
          <w:tab w:val="right" w:pos="10710"/>
        </w:tabs>
        <w:autoSpaceDE w:val="0"/>
        <w:autoSpaceDN w:val="0"/>
        <w:adjustRightInd w:val="0"/>
        <w:spacing w:line="360" w:lineRule="auto"/>
        <w:jc w:val="both"/>
        <w:rPr>
          <w:rFonts w:ascii="Times New Roman" w:hAnsi="Times New Roman"/>
          <w:color w:val="000000"/>
          <w:sz w:val="28"/>
          <w:szCs w:val="28"/>
        </w:rPr>
      </w:pPr>
      <w:proofErr w:type="gramStart"/>
      <w:r w:rsidRPr="00285563">
        <w:rPr>
          <w:rFonts w:ascii="Times New Roman" w:eastAsia="Times New Roman" w:hAnsi="Times New Roman"/>
          <w:b/>
        </w:rPr>
        <w:t>c</w:t>
      </w:r>
      <w:proofErr w:type="gramEnd"/>
      <w:r w:rsidRPr="00285563">
        <w:rPr>
          <w:rFonts w:ascii="Times New Roman" w:eastAsia="Times New Roman" w:hAnsi="Times New Roman"/>
          <w:b/>
        </w:rPr>
        <w:t xml:space="preserve">. </w:t>
      </w:r>
      <w:proofErr w:type="spellStart"/>
      <w:r w:rsidR="00A604DD" w:rsidRPr="00285563">
        <w:rPr>
          <w:rFonts w:ascii="Times New Roman" w:eastAsia="Times New Roman" w:hAnsi="Times New Roman"/>
          <w:b/>
          <w:bCs/>
        </w:rPr>
        <w:t>Gilgel</w:t>
      </w:r>
      <w:proofErr w:type="spellEnd"/>
      <w:r w:rsidR="00A604DD" w:rsidRPr="00285563">
        <w:rPr>
          <w:rFonts w:ascii="Times New Roman" w:eastAsia="Times New Roman" w:hAnsi="Times New Roman"/>
          <w:b/>
          <w:bCs/>
        </w:rPr>
        <w:t xml:space="preserve"> Gibe I</w:t>
      </w:r>
      <w:r w:rsidR="004E787A" w:rsidRPr="00285563">
        <w:rPr>
          <w:rFonts w:ascii="Times New Roman" w:eastAsia="Times New Roman" w:hAnsi="Times New Roman"/>
          <w:b/>
          <w:bCs/>
        </w:rPr>
        <w:t>I</w:t>
      </w:r>
      <w:r w:rsidR="00A604DD" w:rsidRPr="00285563">
        <w:rPr>
          <w:rFonts w:ascii="Times New Roman" w:eastAsia="Times New Roman" w:hAnsi="Times New Roman"/>
          <w:b/>
          <w:bCs/>
        </w:rPr>
        <w:t xml:space="preserve"> Hydroelectric </w:t>
      </w:r>
      <w:r w:rsidR="00B21E1B" w:rsidRPr="00285563">
        <w:rPr>
          <w:rFonts w:ascii="Times New Roman" w:eastAsia="Times New Roman" w:hAnsi="Times New Roman"/>
          <w:b/>
          <w:bCs/>
        </w:rPr>
        <w:t>P</w:t>
      </w:r>
      <w:r w:rsidR="00A604DD" w:rsidRPr="00285563">
        <w:rPr>
          <w:rFonts w:ascii="Times New Roman" w:eastAsia="Times New Roman" w:hAnsi="Times New Roman"/>
          <w:b/>
          <w:bCs/>
        </w:rPr>
        <w:t xml:space="preserve">roject </w:t>
      </w:r>
      <w:r w:rsidRPr="00285563">
        <w:rPr>
          <w:rFonts w:ascii="Times New Roman" w:eastAsia="Times New Roman" w:hAnsi="Times New Roman"/>
          <w:b/>
          <w:bCs/>
        </w:rPr>
        <w:t xml:space="preserve"> </w:t>
      </w:r>
    </w:p>
    <w:p w:rsidR="00D26DEB" w:rsidRDefault="00DD39C0" w:rsidP="007A6CEE">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bCs/>
        </w:rPr>
        <w:t xml:space="preserve">The Picture below   </w:t>
      </w:r>
      <w:r w:rsidRPr="00851120">
        <w:rPr>
          <w:rFonts w:ascii="Times New Roman" w:eastAsia="Times New Roman" w:hAnsi="Times New Roman"/>
        </w:rPr>
        <w:t xml:space="preserve">shows that water quality was affected by soil erosion and pollution generated during associated civil engineering works (e.g. tunnel, quarry and borrow pits). Excavated soils were disposed directly on to the available open spaces, the surrounding streams and </w:t>
      </w:r>
      <w:proofErr w:type="spellStart"/>
      <w:r w:rsidRPr="00851120">
        <w:rPr>
          <w:rFonts w:ascii="Times New Roman" w:eastAsia="Times New Roman" w:hAnsi="Times New Roman"/>
        </w:rPr>
        <w:t>Gilgel</w:t>
      </w:r>
      <w:proofErr w:type="spellEnd"/>
      <w:r w:rsidRPr="00851120">
        <w:rPr>
          <w:rFonts w:ascii="Times New Roman" w:eastAsia="Times New Roman" w:hAnsi="Times New Roman"/>
        </w:rPr>
        <w:t xml:space="preserve"> Gibe</w:t>
      </w:r>
      <w:r w:rsidR="007A1535" w:rsidRPr="00851120">
        <w:rPr>
          <w:rFonts w:ascii="Times New Roman" w:eastAsia="Times New Roman" w:hAnsi="Times New Roman"/>
        </w:rPr>
        <w:t xml:space="preserve"> </w:t>
      </w:r>
      <w:r w:rsidR="004E787A" w:rsidRPr="00851120">
        <w:rPr>
          <w:rFonts w:ascii="Times New Roman" w:eastAsia="Times New Roman" w:hAnsi="Times New Roman"/>
        </w:rPr>
        <w:t>II</w:t>
      </w:r>
      <w:r w:rsidR="00DA5309" w:rsidRPr="00851120">
        <w:rPr>
          <w:rFonts w:ascii="Times New Roman" w:eastAsia="Times New Roman" w:hAnsi="Times New Roman"/>
        </w:rPr>
        <w:t xml:space="preserve"> </w:t>
      </w:r>
      <w:r w:rsidR="00A93A85" w:rsidRPr="00851120">
        <w:rPr>
          <w:rFonts w:ascii="Times New Roman" w:eastAsia="Times New Roman" w:hAnsi="Times New Roman"/>
        </w:rPr>
        <w:t>River</w:t>
      </w:r>
      <w:r w:rsidRPr="00851120">
        <w:rPr>
          <w:rFonts w:ascii="Times New Roman" w:eastAsia="Times New Roman" w:hAnsi="Times New Roman"/>
        </w:rPr>
        <w:t xml:space="preserve"> without any treatment. These discharges are muddy and grayish in color, contain mixtures of cement, grease, oil and other unknown</w:t>
      </w:r>
      <w:r w:rsidR="007E6912" w:rsidRPr="00851120">
        <w:rPr>
          <w:rFonts w:ascii="Times New Roman" w:eastAsia="Times New Roman" w:hAnsi="Times New Roman"/>
        </w:rPr>
        <w:t xml:space="preserve"> </w:t>
      </w:r>
      <w:r w:rsidRPr="00851120">
        <w:rPr>
          <w:rFonts w:ascii="Times New Roman" w:eastAsia="Times New Roman" w:hAnsi="Times New Roman"/>
        </w:rPr>
        <w:t>substances that can be detrimental to water quality, aquatic ecosystem and the surrounding environment.</w:t>
      </w:r>
      <w:r w:rsidR="008F1F43">
        <w:rPr>
          <w:rFonts w:ascii="Times New Roman" w:eastAsia="Times New Roman" w:hAnsi="Times New Roman"/>
        </w:rPr>
        <w:t xml:space="preserve">  </w:t>
      </w:r>
    </w:p>
    <w:p w:rsidR="00D26DEB" w:rsidRDefault="00D26DEB" w:rsidP="007A6CEE">
      <w:pPr>
        <w:tabs>
          <w:tab w:val="right" w:pos="10710"/>
        </w:tabs>
        <w:autoSpaceDE w:val="0"/>
        <w:autoSpaceDN w:val="0"/>
        <w:adjustRightInd w:val="0"/>
        <w:spacing w:line="360" w:lineRule="auto"/>
        <w:jc w:val="both"/>
        <w:rPr>
          <w:rFonts w:ascii="Times New Roman" w:eastAsia="Times New Roman" w:hAnsi="Times New Roman"/>
        </w:rPr>
      </w:pPr>
    </w:p>
    <w:p w:rsidR="00AD66BF" w:rsidRPr="00141744" w:rsidRDefault="00AD66BF" w:rsidP="007A6CEE">
      <w:pPr>
        <w:tabs>
          <w:tab w:val="right" w:pos="10710"/>
        </w:tabs>
        <w:autoSpaceDE w:val="0"/>
        <w:autoSpaceDN w:val="0"/>
        <w:adjustRightInd w:val="0"/>
        <w:spacing w:line="360" w:lineRule="auto"/>
        <w:jc w:val="both"/>
        <w:rPr>
          <w:rFonts w:ascii="Times New Roman" w:eastAsia="Times New Roman" w:hAnsi="Times New Roman"/>
        </w:rPr>
      </w:pPr>
      <w:r w:rsidRPr="00851120">
        <w:rPr>
          <w:rFonts w:ascii="CGTimes" w:eastAsia="Times New Roman" w:hAnsi="CGTimes" w:cs="CGTimes"/>
        </w:rPr>
        <w:t>It is also noted that sediment ponds constructed below the stone crushing plant are not properly managed</w:t>
      </w:r>
      <w:r w:rsidR="00CB28FC">
        <w:rPr>
          <w:rFonts w:ascii="CGTimes" w:eastAsia="Times New Roman" w:hAnsi="CGTimes" w:cs="CGTimes"/>
        </w:rPr>
        <w:t>.</w:t>
      </w:r>
    </w:p>
    <w:p w:rsidR="007E6F59" w:rsidRDefault="002059A9" w:rsidP="007A6CEE">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hAnsi="Times New Roman"/>
          <w:noProof/>
          <w:color w:val="000000"/>
        </w:rPr>
        <w:lastRenderedPageBreak/>
        <w:drawing>
          <wp:inline distT="0" distB="0" distL="0" distR="0" wp14:anchorId="50EFDC6A" wp14:editId="1CE7B2D7">
            <wp:extent cx="605790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57900" cy="2571750"/>
                    </a:xfrm>
                    <a:prstGeom prst="rect">
                      <a:avLst/>
                    </a:prstGeom>
                    <a:noFill/>
                    <a:ln w="9525">
                      <a:noFill/>
                      <a:miter lim="800000"/>
                      <a:headEnd/>
                      <a:tailEnd/>
                    </a:ln>
                  </pic:spPr>
                </pic:pic>
              </a:graphicData>
            </a:graphic>
          </wp:inline>
        </w:drawing>
      </w:r>
    </w:p>
    <w:p w:rsidR="007E6F59" w:rsidRDefault="000E4A51" w:rsidP="007A6CEE">
      <w:pPr>
        <w:tabs>
          <w:tab w:val="right" w:pos="10710"/>
        </w:tabs>
        <w:autoSpaceDE w:val="0"/>
        <w:autoSpaceDN w:val="0"/>
        <w:adjustRightInd w:val="0"/>
        <w:spacing w:line="360" w:lineRule="auto"/>
        <w:jc w:val="both"/>
        <w:rPr>
          <w:rFonts w:ascii="TimesNewRoman,BoldItalic" w:eastAsia="Times New Roman" w:hAnsi="TimesNewRoman,BoldItalic" w:cs="TimesNewRoman,BoldItalic"/>
          <w:bCs/>
          <w:iCs/>
          <w:sz w:val="20"/>
          <w:szCs w:val="20"/>
        </w:rPr>
      </w:pPr>
      <w:proofErr w:type="gramStart"/>
      <w:r w:rsidRPr="00851120">
        <w:rPr>
          <w:rFonts w:ascii="TimesNewRoman,BoldItalic" w:eastAsia="Times New Roman" w:hAnsi="TimesNewRoman,BoldItalic" w:cs="TimesNewRoman,BoldItalic"/>
          <w:bCs/>
          <w:iCs/>
          <w:sz w:val="20"/>
          <w:szCs w:val="20"/>
        </w:rPr>
        <w:t>Fig.</w:t>
      </w:r>
      <w:proofErr w:type="gramEnd"/>
      <w:r w:rsidRPr="00851120">
        <w:rPr>
          <w:rFonts w:ascii="TimesNewRoman,BoldItalic" w:eastAsia="Times New Roman" w:hAnsi="TimesNewRoman,BoldItalic" w:cs="TimesNewRoman,BoldItalic"/>
          <w:bCs/>
          <w:iCs/>
          <w:sz w:val="20"/>
          <w:szCs w:val="20"/>
        </w:rPr>
        <w:t xml:space="preserve">  </w:t>
      </w:r>
      <w:r w:rsidR="00B14E3D">
        <w:rPr>
          <w:rFonts w:ascii="TimesNewRoman,BoldItalic" w:eastAsia="Times New Roman" w:hAnsi="TimesNewRoman,BoldItalic" w:cs="TimesNewRoman,BoldItalic"/>
          <w:bCs/>
          <w:iCs/>
          <w:sz w:val="20"/>
          <w:szCs w:val="20"/>
        </w:rPr>
        <w:t>3</w:t>
      </w:r>
      <w:r w:rsidR="002C05AE" w:rsidRPr="00851120">
        <w:rPr>
          <w:rFonts w:ascii="TimesNewRoman,BoldItalic" w:eastAsia="Times New Roman" w:hAnsi="TimesNewRoman,BoldItalic" w:cs="TimesNewRoman,BoldItalic"/>
          <w:bCs/>
          <w:iCs/>
          <w:sz w:val="20"/>
          <w:szCs w:val="20"/>
        </w:rPr>
        <w:t xml:space="preserve">.3. </w:t>
      </w:r>
      <w:r w:rsidR="00D31166" w:rsidRPr="00851120">
        <w:rPr>
          <w:rFonts w:ascii="TimesNewRoman,BoldItalic" w:eastAsia="Times New Roman" w:hAnsi="TimesNewRoman,BoldItalic" w:cs="TimesNewRoman,BoldItalic"/>
          <w:bCs/>
          <w:iCs/>
          <w:sz w:val="20"/>
          <w:szCs w:val="20"/>
        </w:rPr>
        <w:t>Polluted streams resulted from the construction activities of the project</w:t>
      </w:r>
    </w:p>
    <w:p w:rsidR="0099179A" w:rsidRDefault="0099179A" w:rsidP="007A6CEE">
      <w:pPr>
        <w:tabs>
          <w:tab w:val="right" w:pos="10710"/>
        </w:tabs>
        <w:autoSpaceDE w:val="0"/>
        <w:autoSpaceDN w:val="0"/>
        <w:adjustRightInd w:val="0"/>
        <w:spacing w:line="360" w:lineRule="auto"/>
        <w:jc w:val="both"/>
        <w:rPr>
          <w:rFonts w:ascii="Times New Roman" w:hAnsi="Times New Roman"/>
          <w:color w:val="000000"/>
        </w:rPr>
      </w:pPr>
    </w:p>
    <w:p w:rsidR="007E6F59" w:rsidRDefault="00AF20C6"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CGTimes" w:eastAsia="Times New Roman" w:hAnsi="CGTimes" w:cs="CGTimes"/>
        </w:rPr>
        <w:t>.</w:t>
      </w:r>
      <w:r w:rsidR="00BA024F" w:rsidRPr="00851120">
        <w:rPr>
          <w:rFonts w:ascii="Times New Roman" w:hAnsi="Times New Roman"/>
          <w:noProof/>
          <w:color w:val="000000"/>
        </w:rPr>
        <w:drawing>
          <wp:inline distT="0" distB="0" distL="0" distR="0" wp14:anchorId="7FC49DE5" wp14:editId="34EA5872">
            <wp:extent cx="604837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057900" cy="2814300"/>
                    </a:xfrm>
                    <a:prstGeom prst="rect">
                      <a:avLst/>
                    </a:prstGeom>
                    <a:noFill/>
                    <a:ln w="9525">
                      <a:noFill/>
                      <a:miter lim="800000"/>
                      <a:headEnd/>
                      <a:tailEnd/>
                    </a:ln>
                  </pic:spPr>
                </pic:pic>
              </a:graphicData>
            </a:graphic>
          </wp:inline>
        </w:drawing>
      </w:r>
    </w:p>
    <w:p w:rsidR="007E6F59" w:rsidRDefault="000E4A51" w:rsidP="007A6CEE">
      <w:pPr>
        <w:tabs>
          <w:tab w:val="right" w:pos="10710"/>
        </w:tabs>
        <w:autoSpaceDE w:val="0"/>
        <w:autoSpaceDN w:val="0"/>
        <w:adjustRightInd w:val="0"/>
        <w:spacing w:line="360" w:lineRule="auto"/>
        <w:jc w:val="both"/>
        <w:rPr>
          <w:rFonts w:ascii="Times New Roman" w:hAnsi="Times New Roman"/>
          <w:color w:val="000000"/>
        </w:rPr>
      </w:pPr>
      <w:proofErr w:type="gramStart"/>
      <w:r w:rsidRPr="00851120">
        <w:rPr>
          <w:rFonts w:ascii="TimesNewRoman,BoldItalic" w:eastAsia="Times New Roman" w:hAnsi="TimesNewRoman,BoldItalic" w:cs="TimesNewRoman,BoldItalic"/>
          <w:bCs/>
          <w:iCs/>
          <w:sz w:val="20"/>
          <w:szCs w:val="20"/>
        </w:rPr>
        <w:t>Fig.</w:t>
      </w:r>
      <w:proofErr w:type="gramEnd"/>
      <w:r w:rsidRPr="00851120">
        <w:rPr>
          <w:rFonts w:ascii="TimesNewRoman,BoldItalic" w:eastAsia="Times New Roman" w:hAnsi="TimesNewRoman,BoldItalic" w:cs="TimesNewRoman,BoldItalic"/>
          <w:bCs/>
          <w:iCs/>
          <w:sz w:val="20"/>
          <w:szCs w:val="20"/>
        </w:rPr>
        <w:t xml:space="preserve"> </w:t>
      </w:r>
      <w:r w:rsidR="005E7DCE" w:rsidRPr="00851120">
        <w:rPr>
          <w:rFonts w:ascii="TimesNewRoman,BoldItalic" w:eastAsia="Times New Roman" w:hAnsi="TimesNewRoman,BoldItalic" w:cs="TimesNewRoman,BoldItalic"/>
          <w:bCs/>
          <w:iCs/>
          <w:sz w:val="20"/>
          <w:szCs w:val="20"/>
        </w:rPr>
        <w:t xml:space="preserve"> </w:t>
      </w:r>
      <w:r w:rsidR="008F1F43">
        <w:rPr>
          <w:rFonts w:ascii="TimesNewRoman,BoldItalic" w:eastAsia="Times New Roman" w:hAnsi="TimesNewRoman,BoldItalic" w:cs="TimesNewRoman,BoldItalic"/>
          <w:bCs/>
          <w:iCs/>
          <w:sz w:val="20"/>
          <w:szCs w:val="20"/>
        </w:rPr>
        <w:t>3</w:t>
      </w:r>
      <w:r w:rsidR="003C507D" w:rsidRPr="00851120">
        <w:rPr>
          <w:rFonts w:ascii="TimesNewRoman,BoldItalic" w:eastAsia="Times New Roman" w:hAnsi="TimesNewRoman,BoldItalic" w:cs="TimesNewRoman,BoldItalic"/>
          <w:bCs/>
          <w:iCs/>
          <w:sz w:val="20"/>
          <w:szCs w:val="20"/>
        </w:rPr>
        <w:t>.</w:t>
      </w:r>
      <w:r w:rsidRPr="00851120">
        <w:rPr>
          <w:rFonts w:ascii="TimesNewRoman,BoldItalic" w:eastAsia="Times New Roman" w:hAnsi="TimesNewRoman,BoldItalic" w:cs="TimesNewRoman,BoldItalic"/>
          <w:bCs/>
          <w:iCs/>
          <w:sz w:val="20"/>
          <w:szCs w:val="20"/>
        </w:rPr>
        <w:t xml:space="preserve"> </w:t>
      </w:r>
      <w:r w:rsidR="003C507D" w:rsidRPr="00851120">
        <w:rPr>
          <w:rFonts w:ascii="TimesNewRoman,BoldItalic" w:eastAsia="Times New Roman" w:hAnsi="TimesNewRoman,BoldItalic" w:cs="TimesNewRoman,BoldItalic"/>
          <w:bCs/>
          <w:iCs/>
          <w:sz w:val="20"/>
          <w:szCs w:val="20"/>
        </w:rPr>
        <w:t>4.</w:t>
      </w:r>
      <w:r w:rsidR="003C507D" w:rsidRPr="00851120">
        <w:rPr>
          <w:rFonts w:ascii="TimesNewRoman,BoldItalic" w:eastAsia="Times New Roman" w:hAnsi="TimesNewRoman,BoldItalic" w:cs="TimesNewRoman,BoldItalic"/>
          <w:bCs/>
          <w:i/>
          <w:iCs/>
          <w:sz w:val="20"/>
          <w:szCs w:val="20"/>
        </w:rPr>
        <w:t xml:space="preserve"> </w:t>
      </w:r>
      <w:r w:rsidR="005E7DCE" w:rsidRPr="00851120">
        <w:rPr>
          <w:rFonts w:ascii="TimesNewRoman,BoldItalic" w:eastAsia="Times New Roman" w:hAnsi="TimesNewRoman,BoldItalic" w:cs="TimesNewRoman,BoldItalic"/>
          <w:bCs/>
          <w:iCs/>
          <w:sz w:val="20"/>
          <w:szCs w:val="20"/>
        </w:rPr>
        <w:t xml:space="preserve">Damage of the tree and the surrounding land caused by the </w:t>
      </w:r>
      <w:r w:rsidR="005E7DCE" w:rsidRPr="00851120">
        <w:rPr>
          <w:rFonts w:ascii="CGTimes-BoldItalic" w:eastAsia="Times New Roman" w:hAnsi="CGTimes-BoldItalic" w:cs="CGTimes-BoldItalic"/>
          <w:bCs/>
          <w:iCs/>
          <w:sz w:val="20"/>
          <w:szCs w:val="20"/>
        </w:rPr>
        <w:t>mass slide of the spoil</w:t>
      </w:r>
    </w:p>
    <w:p w:rsidR="0040450C" w:rsidRDefault="00773168"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eastAsia="Times New Roman" w:hAnsi="Times New Roman"/>
        </w:rPr>
        <w:t xml:space="preserve">As can be seen from </w:t>
      </w:r>
      <w:proofErr w:type="gramStart"/>
      <w:r w:rsidRPr="00851120">
        <w:rPr>
          <w:rFonts w:ascii="Times New Roman" w:eastAsia="Times New Roman" w:hAnsi="Times New Roman"/>
          <w:bCs/>
        </w:rPr>
        <w:t xml:space="preserve">picture </w:t>
      </w:r>
      <w:r w:rsidR="0027281F">
        <w:rPr>
          <w:rFonts w:ascii="Times New Roman" w:eastAsia="Times New Roman" w:hAnsi="Times New Roman"/>
          <w:bCs/>
        </w:rPr>
        <w:t xml:space="preserve"> 3.4</w:t>
      </w:r>
      <w:proofErr w:type="gramEnd"/>
      <w:r w:rsidR="0027281F">
        <w:rPr>
          <w:rFonts w:ascii="Times New Roman" w:eastAsia="Times New Roman" w:hAnsi="Times New Roman"/>
          <w:bCs/>
        </w:rPr>
        <w:t xml:space="preserve">. </w:t>
      </w:r>
      <w:r w:rsidRPr="00851120">
        <w:rPr>
          <w:rFonts w:ascii="Times New Roman" w:eastAsia="Times New Roman" w:hAnsi="Times New Roman"/>
          <w:bCs/>
        </w:rPr>
        <w:t xml:space="preserve">, </w:t>
      </w:r>
      <w:r w:rsidRPr="00851120">
        <w:rPr>
          <w:rFonts w:ascii="Times New Roman" w:eastAsia="Times New Roman" w:hAnsi="Times New Roman"/>
        </w:rPr>
        <w:t xml:space="preserve">soil, stones and other materials excavated from tunnel, dam and quarry sites are dumped close to creeks and river, i.e. out of the specific places designated for spoil. The team has also observed the occurrence of a mass slide of the spoils. This mass slide has caused damage to the patches of remaining forest and valuable trees in the buffer zone. Moreover, the slide of the spoil </w:t>
      </w:r>
      <w:r w:rsidRPr="00851120">
        <w:rPr>
          <w:rFonts w:ascii="Times New Roman" w:eastAsia="Times New Roman" w:hAnsi="Times New Roman"/>
        </w:rPr>
        <w:lastRenderedPageBreak/>
        <w:t>has also interfered with the natural flow of streams. It has been observed that the stockpiles</w:t>
      </w:r>
      <w:r w:rsidR="00186AD1" w:rsidRPr="00851120">
        <w:rPr>
          <w:rFonts w:ascii="Times New Roman" w:eastAsia="Times New Roman" w:hAnsi="Times New Roman"/>
        </w:rPr>
        <w:t xml:space="preserve"> </w:t>
      </w:r>
      <w:r w:rsidR="00186AD1" w:rsidRPr="00851120">
        <w:rPr>
          <w:rFonts w:ascii="CGTimes" w:eastAsia="Times New Roman" w:hAnsi="CGTimes" w:cs="CGTimes"/>
        </w:rPr>
        <w:t>and spoils in the project area are washed off and transported to the creeks and rivers. It is felt that this might have various effects in aquatic fauna and flora.</w:t>
      </w:r>
    </w:p>
    <w:p w:rsidR="0040450C" w:rsidRDefault="00AE10E2"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CGTimes" w:eastAsia="Times New Roman" w:hAnsi="CGTimes" w:cs="CGTimes"/>
        </w:rPr>
        <w:t xml:space="preserve">In general the most important lesson learnt from </w:t>
      </w:r>
      <w:r w:rsidR="00A21708" w:rsidRPr="00851120">
        <w:rPr>
          <w:rFonts w:ascii="CGTimes" w:eastAsia="Times New Roman" w:hAnsi="CGTimes" w:cs="CGTimes"/>
        </w:rPr>
        <w:t>these projects</w:t>
      </w:r>
      <w:r w:rsidRPr="00851120">
        <w:rPr>
          <w:rFonts w:ascii="CGTimes" w:eastAsia="Times New Roman" w:hAnsi="CGTimes" w:cs="CGTimes"/>
        </w:rPr>
        <w:t xml:space="preserve"> is that even a complete and well conducted EIA would not have helped to prevent environmental damage that occurred because the finding of the EIA document was itself neglected during the implementation phase of this project</w:t>
      </w:r>
      <w:r w:rsidR="00A21708">
        <w:rPr>
          <w:rFonts w:ascii="CGTimes" w:eastAsia="Times New Roman" w:hAnsi="CGTimes" w:cs="CGTimes"/>
        </w:rPr>
        <w:t>s</w:t>
      </w:r>
      <w:r w:rsidRPr="00851120">
        <w:rPr>
          <w:rFonts w:ascii="CGTimes" w:eastAsia="Times New Roman" w:hAnsi="CGTimes" w:cs="CGTimes"/>
        </w:rPr>
        <w:t>.</w:t>
      </w:r>
    </w:p>
    <w:p w:rsidR="0040450C" w:rsidRDefault="00BC3D2F" w:rsidP="007A6CEE">
      <w:pPr>
        <w:tabs>
          <w:tab w:val="right" w:pos="10710"/>
        </w:tabs>
        <w:autoSpaceDE w:val="0"/>
        <w:autoSpaceDN w:val="0"/>
        <w:adjustRightInd w:val="0"/>
        <w:spacing w:line="360" w:lineRule="auto"/>
        <w:jc w:val="both"/>
        <w:rPr>
          <w:rFonts w:ascii="Times New Roman" w:eastAsia="Times New Roman" w:hAnsi="Times New Roman"/>
          <w:bCs/>
        </w:rPr>
      </w:pPr>
      <w:r w:rsidRPr="00851120">
        <w:rPr>
          <w:rFonts w:ascii="Times New Roman" w:eastAsia="Times New Roman" w:hAnsi="Times New Roman"/>
          <w:bCs/>
        </w:rPr>
        <w:t>Factors that contributed for the poor perf</w:t>
      </w:r>
      <w:r w:rsidR="009D2B40" w:rsidRPr="00851120">
        <w:rPr>
          <w:rFonts w:ascii="Times New Roman" w:eastAsia="Times New Roman" w:hAnsi="Times New Roman"/>
          <w:bCs/>
        </w:rPr>
        <w:t>ormance of EIA are:</w:t>
      </w:r>
    </w:p>
    <w:p w:rsidR="0040450C" w:rsidRPr="009469D0" w:rsidRDefault="009469D0" w:rsidP="007A6CEE">
      <w:pPr>
        <w:pStyle w:val="ListParagraph"/>
        <w:numPr>
          <w:ilvl w:val="0"/>
          <w:numId w:val="5"/>
        </w:numPr>
        <w:tabs>
          <w:tab w:val="right" w:pos="10710"/>
        </w:tabs>
        <w:autoSpaceDE w:val="0"/>
        <w:autoSpaceDN w:val="0"/>
        <w:adjustRightInd w:val="0"/>
        <w:spacing w:line="360" w:lineRule="auto"/>
        <w:jc w:val="both"/>
        <w:rPr>
          <w:rFonts w:ascii="Times New Roman" w:hAnsi="Times New Roman"/>
          <w:color w:val="000000"/>
        </w:rPr>
      </w:pPr>
      <w:r w:rsidRPr="009469D0">
        <w:rPr>
          <w:rFonts w:ascii="Times New Roman" w:eastAsia="Times New Roman" w:hAnsi="Times New Roman"/>
        </w:rPr>
        <w:t>L</w:t>
      </w:r>
      <w:r w:rsidR="00B15E0E" w:rsidRPr="009469D0">
        <w:rPr>
          <w:rFonts w:ascii="Times New Roman" w:eastAsia="Times New Roman" w:hAnsi="Times New Roman"/>
        </w:rPr>
        <w:t xml:space="preserve">ack of capacity to </w:t>
      </w:r>
      <w:r w:rsidR="00DB4C7F" w:rsidRPr="009469D0">
        <w:rPr>
          <w:rFonts w:ascii="Times New Roman" w:eastAsia="Times New Roman" w:hAnsi="Times New Roman"/>
        </w:rPr>
        <w:t>monitor the implementations of environmental m</w:t>
      </w:r>
      <w:r w:rsidR="00B15E0E" w:rsidRPr="009469D0">
        <w:rPr>
          <w:rFonts w:ascii="Times New Roman" w:eastAsia="Times New Roman" w:hAnsi="Times New Roman"/>
        </w:rPr>
        <w:t xml:space="preserve">onitoring </w:t>
      </w:r>
      <w:r w:rsidR="00DB4C7F" w:rsidRPr="009469D0">
        <w:rPr>
          <w:rFonts w:ascii="Times New Roman" w:eastAsia="Times New Roman" w:hAnsi="Times New Roman"/>
        </w:rPr>
        <w:t>p</w:t>
      </w:r>
      <w:r w:rsidR="00B15E0E" w:rsidRPr="009469D0">
        <w:rPr>
          <w:rFonts w:ascii="Times New Roman" w:eastAsia="Times New Roman" w:hAnsi="Times New Roman"/>
        </w:rPr>
        <w:t>lans (EMPs)</w:t>
      </w:r>
    </w:p>
    <w:p w:rsidR="0040450C" w:rsidRPr="009469D0" w:rsidRDefault="009469D0" w:rsidP="007A6CEE">
      <w:pPr>
        <w:pStyle w:val="ListParagraph"/>
        <w:numPr>
          <w:ilvl w:val="0"/>
          <w:numId w:val="5"/>
        </w:numPr>
        <w:tabs>
          <w:tab w:val="right" w:pos="10710"/>
        </w:tabs>
        <w:autoSpaceDE w:val="0"/>
        <w:autoSpaceDN w:val="0"/>
        <w:adjustRightInd w:val="0"/>
        <w:spacing w:line="360" w:lineRule="auto"/>
        <w:jc w:val="both"/>
        <w:rPr>
          <w:rFonts w:ascii="Times New Roman" w:hAnsi="Times New Roman"/>
          <w:color w:val="000000"/>
        </w:rPr>
      </w:pPr>
      <w:r w:rsidRPr="009469D0">
        <w:rPr>
          <w:rFonts w:ascii="Times New Roman" w:eastAsia="Times New Roman" w:hAnsi="Times New Roman"/>
        </w:rPr>
        <w:t>Absence</w:t>
      </w:r>
      <w:r w:rsidR="00B15E0E" w:rsidRPr="009469D0">
        <w:rPr>
          <w:rFonts w:ascii="Times New Roman" w:eastAsia="Times New Roman" w:hAnsi="Times New Roman"/>
        </w:rPr>
        <w:t xml:space="preserve"> of monitoring system and other specific mechanisms</w:t>
      </w:r>
    </w:p>
    <w:p w:rsidR="0040450C" w:rsidRPr="009469D0" w:rsidRDefault="009469D0" w:rsidP="007A6CEE">
      <w:pPr>
        <w:pStyle w:val="ListParagraph"/>
        <w:numPr>
          <w:ilvl w:val="0"/>
          <w:numId w:val="5"/>
        </w:numPr>
        <w:tabs>
          <w:tab w:val="right" w:pos="10710"/>
        </w:tabs>
        <w:autoSpaceDE w:val="0"/>
        <w:autoSpaceDN w:val="0"/>
        <w:adjustRightInd w:val="0"/>
        <w:spacing w:line="360" w:lineRule="auto"/>
        <w:jc w:val="both"/>
        <w:rPr>
          <w:rFonts w:ascii="Times New Roman" w:hAnsi="Times New Roman"/>
          <w:color w:val="000000"/>
        </w:rPr>
      </w:pPr>
      <w:r w:rsidRPr="009469D0">
        <w:rPr>
          <w:rFonts w:ascii="Times New Roman" w:eastAsia="Times New Roman" w:hAnsi="Times New Roman"/>
        </w:rPr>
        <w:t>Absence</w:t>
      </w:r>
      <w:r w:rsidR="001A7B01" w:rsidRPr="009469D0">
        <w:rPr>
          <w:rFonts w:ascii="Times New Roman" w:eastAsia="Times New Roman" w:hAnsi="Times New Roman"/>
        </w:rPr>
        <w:t xml:space="preserve"> of active and vibrant civil society who work on EIA issues</w:t>
      </w:r>
    </w:p>
    <w:p w:rsidR="0040450C" w:rsidRPr="009469D0" w:rsidRDefault="009469D0" w:rsidP="007A6CEE">
      <w:pPr>
        <w:pStyle w:val="ListParagraph"/>
        <w:numPr>
          <w:ilvl w:val="0"/>
          <w:numId w:val="5"/>
        </w:numPr>
        <w:tabs>
          <w:tab w:val="right" w:pos="10710"/>
        </w:tabs>
        <w:autoSpaceDE w:val="0"/>
        <w:autoSpaceDN w:val="0"/>
        <w:adjustRightInd w:val="0"/>
        <w:spacing w:line="360" w:lineRule="auto"/>
        <w:jc w:val="both"/>
        <w:rPr>
          <w:rFonts w:ascii="Times New Roman" w:hAnsi="Times New Roman"/>
          <w:color w:val="000000"/>
        </w:rPr>
      </w:pPr>
      <w:r w:rsidRPr="009469D0">
        <w:rPr>
          <w:rFonts w:ascii="Times New Roman" w:eastAsia="Times New Roman" w:hAnsi="Times New Roman"/>
        </w:rPr>
        <w:t>L</w:t>
      </w:r>
      <w:r w:rsidR="00AD05DD" w:rsidRPr="009469D0">
        <w:rPr>
          <w:rFonts w:ascii="Times New Roman" w:eastAsia="Times New Roman" w:hAnsi="Times New Roman"/>
        </w:rPr>
        <w:t>imited private sector involvement</w:t>
      </w:r>
    </w:p>
    <w:p w:rsidR="0040450C" w:rsidRPr="009469D0" w:rsidRDefault="009469D0" w:rsidP="007A6CEE">
      <w:pPr>
        <w:pStyle w:val="ListParagraph"/>
        <w:numPr>
          <w:ilvl w:val="0"/>
          <w:numId w:val="5"/>
        </w:numPr>
        <w:tabs>
          <w:tab w:val="right" w:pos="10710"/>
        </w:tabs>
        <w:autoSpaceDE w:val="0"/>
        <w:autoSpaceDN w:val="0"/>
        <w:adjustRightInd w:val="0"/>
        <w:spacing w:line="360" w:lineRule="auto"/>
        <w:jc w:val="both"/>
        <w:rPr>
          <w:rFonts w:ascii="Times New Roman" w:eastAsia="Times New Roman" w:hAnsi="Times New Roman"/>
        </w:rPr>
      </w:pPr>
      <w:r w:rsidRPr="009469D0">
        <w:rPr>
          <w:rFonts w:ascii="Times New Roman" w:eastAsia="Times New Roman" w:hAnsi="Times New Roman"/>
        </w:rPr>
        <w:t>P</w:t>
      </w:r>
      <w:r w:rsidR="00101A08" w:rsidRPr="009469D0">
        <w:rPr>
          <w:rFonts w:ascii="Times New Roman" w:eastAsia="Times New Roman" w:hAnsi="Times New Roman"/>
        </w:rPr>
        <w:t>oor linkage between EIA and the project cycle</w:t>
      </w:r>
    </w:p>
    <w:p w:rsidR="003675FD" w:rsidRDefault="003675FD" w:rsidP="007A6CEE">
      <w:pPr>
        <w:tabs>
          <w:tab w:val="right" w:pos="10710"/>
        </w:tabs>
        <w:autoSpaceDE w:val="0"/>
        <w:autoSpaceDN w:val="0"/>
        <w:adjustRightInd w:val="0"/>
        <w:spacing w:line="360" w:lineRule="auto"/>
        <w:jc w:val="both"/>
        <w:rPr>
          <w:rFonts w:ascii="Times New Roman" w:hAnsi="Times New Roman"/>
          <w:color w:val="000000"/>
        </w:rPr>
      </w:pPr>
    </w:p>
    <w:p w:rsidR="0040450C" w:rsidRPr="007264F8" w:rsidRDefault="00996B9D" w:rsidP="007A6CEE">
      <w:pPr>
        <w:tabs>
          <w:tab w:val="right" w:pos="10710"/>
        </w:tabs>
        <w:autoSpaceDE w:val="0"/>
        <w:autoSpaceDN w:val="0"/>
        <w:adjustRightInd w:val="0"/>
        <w:spacing w:line="360" w:lineRule="auto"/>
        <w:jc w:val="both"/>
        <w:rPr>
          <w:rFonts w:ascii="Times New Roman" w:hAnsi="Times New Roman"/>
          <w:color w:val="000000"/>
        </w:rPr>
      </w:pPr>
      <w:r w:rsidRPr="007264F8">
        <w:rPr>
          <w:rFonts w:ascii="Times New Roman" w:eastAsia="Times New Roman" w:hAnsi="Times New Roman"/>
          <w:b/>
          <w:bCs/>
        </w:rPr>
        <w:t>3.10</w:t>
      </w:r>
      <w:r w:rsidR="00766356" w:rsidRPr="007264F8">
        <w:rPr>
          <w:rFonts w:ascii="Times New Roman" w:eastAsia="Times New Roman" w:hAnsi="Times New Roman"/>
          <w:b/>
          <w:bCs/>
        </w:rPr>
        <w:t xml:space="preserve">. </w:t>
      </w:r>
      <w:r w:rsidR="00A81238" w:rsidRPr="007264F8">
        <w:rPr>
          <w:rFonts w:ascii="Times New Roman" w:eastAsia="Times New Roman" w:hAnsi="Times New Roman"/>
          <w:b/>
          <w:bCs/>
        </w:rPr>
        <w:t>Legal Framework for EIA</w:t>
      </w:r>
    </w:p>
    <w:p w:rsidR="00D703FC" w:rsidRDefault="006419DC"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eastAsia="Times New Roman" w:hAnsi="Times New Roman"/>
        </w:rPr>
        <w:t>The 1995 Constitution of the Federal Democratic Republic of Ethiopia</w:t>
      </w:r>
      <w:r w:rsidR="00180826" w:rsidRPr="00851120">
        <w:rPr>
          <w:rFonts w:ascii="Times New Roman" w:eastAsia="Times New Roman" w:hAnsi="Times New Roman"/>
        </w:rPr>
        <w:t xml:space="preserve"> </w:t>
      </w:r>
      <w:r w:rsidRPr="00851120">
        <w:rPr>
          <w:rFonts w:ascii="Times New Roman" w:eastAsia="Times New Roman" w:hAnsi="Times New Roman"/>
        </w:rPr>
        <w:t>contains provisions that support the enactment of EIA legislation. It stipulates that the design and implementation of development programs and projects in the country should not damage or destroy the environment and recognizes the right of people to be consulted to express their views on the planning and implementation of environmental policies and projects that affect them. (Article 92)</w:t>
      </w:r>
    </w:p>
    <w:p w:rsidR="00D703FC" w:rsidRDefault="00996B9D"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eastAsia="Times New Roman" w:hAnsi="Times New Roman"/>
        </w:rPr>
        <w:t>Despite</w:t>
      </w:r>
      <w:r w:rsidR="00180826" w:rsidRPr="00851120">
        <w:rPr>
          <w:rFonts w:ascii="Times New Roman" w:eastAsia="Times New Roman" w:hAnsi="Times New Roman"/>
        </w:rPr>
        <w:t xml:space="preserve"> these pr</w:t>
      </w:r>
      <w:r>
        <w:rPr>
          <w:rFonts w:ascii="Times New Roman" w:eastAsia="Times New Roman" w:hAnsi="Times New Roman"/>
        </w:rPr>
        <w:t>ovisions</w:t>
      </w:r>
      <w:r w:rsidR="001776D7">
        <w:rPr>
          <w:rFonts w:ascii="Times New Roman" w:eastAsia="Times New Roman" w:hAnsi="Times New Roman"/>
        </w:rPr>
        <w:t>,</w:t>
      </w:r>
      <w:r>
        <w:rPr>
          <w:rFonts w:ascii="Times New Roman" w:eastAsia="Times New Roman" w:hAnsi="Times New Roman"/>
        </w:rPr>
        <w:t xml:space="preserve"> </w:t>
      </w:r>
      <w:r w:rsidR="00D96ADF">
        <w:rPr>
          <w:rFonts w:ascii="Times New Roman" w:eastAsia="Times New Roman" w:hAnsi="Times New Roman"/>
        </w:rPr>
        <w:t xml:space="preserve">data obtained from </w:t>
      </w:r>
      <w:proofErr w:type="spellStart"/>
      <w:r w:rsidR="00D96ADF" w:rsidRPr="00851120">
        <w:rPr>
          <w:rFonts w:ascii="Times New Roman" w:eastAsia="Times New Roman" w:hAnsi="Times New Roman"/>
        </w:rPr>
        <w:t>Yohannes</w:t>
      </w:r>
      <w:proofErr w:type="spellEnd"/>
      <w:r w:rsidR="00D96ADF" w:rsidRPr="00851120">
        <w:rPr>
          <w:rFonts w:ascii="Times New Roman" w:eastAsia="Times New Roman" w:hAnsi="Times New Roman"/>
        </w:rPr>
        <w:t xml:space="preserve"> (2008) points out that </w:t>
      </w:r>
      <w:r>
        <w:rPr>
          <w:rFonts w:ascii="Times New Roman" w:eastAsia="Times New Roman" w:hAnsi="Times New Roman"/>
        </w:rPr>
        <w:t xml:space="preserve">there are some challenges </w:t>
      </w:r>
      <w:r w:rsidR="00D96ADF">
        <w:rPr>
          <w:rFonts w:ascii="Times New Roman" w:eastAsia="Times New Roman" w:hAnsi="Times New Roman"/>
        </w:rPr>
        <w:t xml:space="preserve">as </w:t>
      </w:r>
      <w:r>
        <w:rPr>
          <w:rFonts w:ascii="Times New Roman" w:eastAsia="Times New Roman" w:hAnsi="Times New Roman"/>
        </w:rPr>
        <w:t>listed below:</w:t>
      </w:r>
    </w:p>
    <w:p w:rsidR="00A42A08" w:rsidRDefault="00117051" w:rsidP="007A6CEE">
      <w:pPr>
        <w:tabs>
          <w:tab w:val="right" w:pos="10710"/>
        </w:tabs>
        <w:autoSpaceDE w:val="0"/>
        <w:autoSpaceDN w:val="0"/>
        <w:adjustRightInd w:val="0"/>
        <w:spacing w:line="360" w:lineRule="auto"/>
        <w:ind w:left="180" w:hanging="180"/>
        <w:jc w:val="both"/>
        <w:rPr>
          <w:rFonts w:ascii="Times New Roman" w:hAnsi="Times New Roman"/>
          <w:color w:val="000000"/>
        </w:rPr>
      </w:pPr>
      <w:r>
        <w:rPr>
          <w:rFonts w:ascii="Times New Roman" w:eastAsia="Times New Roman" w:hAnsi="Times New Roman"/>
        </w:rPr>
        <w:t>a.</w:t>
      </w:r>
      <w:r w:rsidR="003675FD">
        <w:rPr>
          <w:rFonts w:ascii="Times New Roman" w:eastAsia="Times New Roman" w:hAnsi="Times New Roman"/>
        </w:rPr>
        <w:t xml:space="preserve"> </w:t>
      </w:r>
      <w:r w:rsidR="00180826" w:rsidRPr="00A42A08">
        <w:rPr>
          <w:rFonts w:ascii="Times New Roman" w:eastAsia="Times New Roman" w:hAnsi="Times New Roman"/>
        </w:rPr>
        <w:t xml:space="preserve">Lack of awareness about EIA among different stakeholders. </w:t>
      </w:r>
      <w:r w:rsidR="00D96ADF" w:rsidRPr="00A42A08">
        <w:rPr>
          <w:rFonts w:ascii="Times New Roman" w:eastAsia="Times New Roman" w:hAnsi="Times New Roman"/>
        </w:rPr>
        <w:t>Even</w:t>
      </w:r>
      <w:r w:rsidR="00180826" w:rsidRPr="00A42A08">
        <w:rPr>
          <w:rFonts w:ascii="Times New Roman" w:eastAsia="Times New Roman" w:hAnsi="Times New Roman"/>
        </w:rPr>
        <w:t xml:space="preserve"> those who are put in position to implement the laws (at </w:t>
      </w:r>
      <w:proofErr w:type="spellStart"/>
      <w:r w:rsidR="00180826" w:rsidRPr="00A42A08">
        <w:rPr>
          <w:rFonts w:ascii="Times New Roman" w:eastAsia="Times New Roman" w:hAnsi="Times New Roman"/>
        </w:rPr>
        <w:t>Woreda</w:t>
      </w:r>
      <w:proofErr w:type="spellEnd"/>
      <w:r w:rsidR="00180826" w:rsidRPr="00A42A08">
        <w:rPr>
          <w:rFonts w:ascii="Times New Roman" w:eastAsia="Times New Roman" w:hAnsi="Times New Roman"/>
        </w:rPr>
        <w:t xml:space="preserve"> and Zonal levels), do not have sufficient knowledge about these laws</w:t>
      </w:r>
      <w:r w:rsidR="00B96408" w:rsidRPr="00A42A08">
        <w:rPr>
          <w:rFonts w:ascii="Times New Roman" w:eastAsia="Times New Roman" w:hAnsi="Times New Roman"/>
        </w:rPr>
        <w:t>. In addition, awareness creation</w:t>
      </w:r>
      <w:r w:rsidR="00180826" w:rsidRPr="00A42A08">
        <w:rPr>
          <w:rFonts w:ascii="Times New Roman" w:eastAsia="Times New Roman" w:hAnsi="Times New Roman"/>
        </w:rPr>
        <w:t xml:space="preserve"> programs have not been given to these sections. Communities also do not have sufficient knowledge about EIA. Loc</w:t>
      </w:r>
      <w:r w:rsidR="00D96ADF" w:rsidRPr="00A42A08">
        <w:rPr>
          <w:rFonts w:ascii="Times New Roman" w:eastAsia="Times New Roman" w:hAnsi="Times New Roman"/>
        </w:rPr>
        <w:t>al government bodies consider it</w:t>
      </w:r>
      <w:r w:rsidR="00180826" w:rsidRPr="00A42A08">
        <w:rPr>
          <w:rFonts w:ascii="Times New Roman" w:eastAsia="Times New Roman" w:hAnsi="Times New Roman"/>
        </w:rPr>
        <w:t xml:space="preserve"> as a bottleneck for development. Thus, it is difficult to implement EIA in such situations. In the case of the EIA law, there was limited public participation during its formation. Thus</w:t>
      </w:r>
      <w:r w:rsidR="005D4962" w:rsidRPr="00A42A08">
        <w:rPr>
          <w:rFonts w:ascii="Times New Roman" w:eastAsia="Times New Roman" w:hAnsi="Times New Roman"/>
        </w:rPr>
        <w:t>,</w:t>
      </w:r>
      <w:r w:rsidR="00180826" w:rsidRPr="00A42A08">
        <w:rPr>
          <w:rFonts w:ascii="Times New Roman" w:eastAsia="Times New Roman" w:hAnsi="Times New Roman"/>
        </w:rPr>
        <w:t xml:space="preserve"> this could be one of the reasons why there is limited awareness about the issue.</w:t>
      </w:r>
    </w:p>
    <w:p w:rsidR="004C2918" w:rsidRDefault="00117051" w:rsidP="007A6CEE">
      <w:pPr>
        <w:tabs>
          <w:tab w:val="left" w:pos="270"/>
          <w:tab w:val="right" w:pos="10710"/>
        </w:tabs>
        <w:autoSpaceDE w:val="0"/>
        <w:autoSpaceDN w:val="0"/>
        <w:adjustRightInd w:val="0"/>
        <w:spacing w:line="360" w:lineRule="auto"/>
        <w:ind w:left="180" w:hanging="180"/>
        <w:jc w:val="both"/>
        <w:rPr>
          <w:rFonts w:ascii="Times New Roman" w:hAnsi="Times New Roman"/>
          <w:color w:val="000000"/>
        </w:rPr>
      </w:pPr>
      <w:r>
        <w:rPr>
          <w:rFonts w:ascii="CGTimes" w:eastAsia="Times New Roman" w:hAnsi="CGTimes" w:cs="CGTimes"/>
        </w:rPr>
        <w:lastRenderedPageBreak/>
        <w:t xml:space="preserve">b. </w:t>
      </w:r>
      <w:r w:rsidR="0080009E" w:rsidRPr="00A42A08">
        <w:rPr>
          <w:rFonts w:ascii="CGTimes" w:eastAsia="Times New Roman" w:hAnsi="CGTimes" w:cs="CGTimes"/>
        </w:rPr>
        <w:t>Lack of capacity: EPA leads the EIA process at both Federal and Regional levels. However, starting from its inception, EPA has never been well capacitated. There are no sufficient laboratories</w:t>
      </w:r>
      <w:r w:rsidR="000E2C80" w:rsidRPr="00A42A08">
        <w:rPr>
          <w:rFonts w:ascii="CGTimes" w:eastAsia="Times New Roman" w:hAnsi="CGTimes" w:cs="CGTimes"/>
        </w:rPr>
        <w:t xml:space="preserve"> </w:t>
      </w:r>
      <w:r w:rsidR="0080009E" w:rsidRPr="00A42A08">
        <w:rPr>
          <w:rFonts w:ascii="CGTimes" w:eastAsia="Times New Roman" w:hAnsi="CGTimes" w:cs="CGTimes"/>
        </w:rPr>
        <w:t>to conduct EIA, and shortage of documents</w:t>
      </w:r>
      <w:r w:rsidR="00FC3D83" w:rsidRPr="00A42A08">
        <w:rPr>
          <w:rFonts w:ascii="CGTimes" w:eastAsia="Times New Roman" w:hAnsi="CGTimes" w:cs="CGTimes"/>
        </w:rPr>
        <w:t>.</w:t>
      </w:r>
      <w:r w:rsidR="0080009E" w:rsidRPr="00A42A08">
        <w:rPr>
          <w:rFonts w:ascii="CGTimes" w:eastAsia="Times New Roman" w:hAnsi="CGTimes" w:cs="CGTimes"/>
        </w:rPr>
        <w:t xml:space="preserve"> In addition, it was observed that the EIA studies are big volumes which require more time and </w:t>
      </w:r>
      <w:r w:rsidR="00FC3D83" w:rsidRPr="00A42A08">
        <w:rPr>
          <w:rFonts w:ascii="CGTimes" w:eastAsia="Times New Roman" w:hAnsi="CGTimes" w:cs="CGTimes"/>
        </w:rPr>
        <w:t xml:space="preserve">skilled </w:t>
      </w:r>
      <w:r w:rsidR="0080009E" w:rsidRPr="00A42A08">
        <w:rPr>
          <w:rFonts w:ascii="CGTimes" w:eastAsia="Times New Roman" w:hAnsi="CGTimes" w:cs="CGTimes"/>
        </w:rPr>
        <w:t xml:space="preserve">human resource to assess them. </w:t>
      </w:r>
    </w:p>
    <w:p w:rsidR="004C2918" w:rsidRDefault="00117051" w:rsidP="007A6CEE">
      <w:pPr>
        <w:tabs>
          <w:tab w:val="right" w:pos="10710"/>
        </w:tabs>
        <w:autoSpaceDE w:val="0"/>
        <w:autoSpaceDN w:val="0"/>
        <w:adjustRightInd w:val="0"/>
        <w:spacing w:line="360" w:lineRule="auto"/>
        <w:ind w:left="180" w:hanging="180"/>
        <w:jc w:val="both"/>
        <w:rPr>
          <w:rFonts w:ascii="Times New Roman" w:hAnsi="Times New Roman"/>
          <w:color w:val="000000"/>
        </w:rPr>
      </w:pPr>
      <w:r>
        <w:rPr>
          <w:rFonts w:ascii="CGTimes" w:eastAsia="Times New Roman" w:hAnsi="CGTimes" w:cs="CGTimes"/>
        </w:rPr>
        <w:t xml:space="preserve">c. </w:t>
      </w:r>
      <w:r w:rsidR="000E2C80" w:rsidRPr="004C2918">
        <w:rPr>
          <w:rFonts w:ascii="CGTimes" w:eastAsia="Times New Roman" w:hAnsi="CGTimes" w:cs="CGTimes"/>
        </w:rPr>
        <w:t>With regards to budget, EPA has very limited budget of which</w:t>
      </w:r>
      <w:r w:rsidR="009E014E" w:rsidRPr="004C2918">
        <w:rPr>
          <w:rFonts w:ascii="CGTimes" w:eastAsia="Times New Roman" w:hAnsi="CGTimes" w:cs="CGTimes"/>
        </w:rPr>
        <w:t xml:space="preserve"> </w:t>
      </w:r>
      <w:r w:rsidR="000E2C80" w:rsidRPr="004C2918">
        <w:rPr>
          <w:rFonts w:ascii="CGTimes" w:eastAsia="Times New Roman" w:hAnsi="CGTimes" w:cs="CGTimes"/>
        </w:rPr>
        <w:t xml:space="preserve">90% is used for </w:t>
      </w:r>
      <w:r w:rsidR="00477F71" w:rsidRPr="004C2918">
        <w:rPr>
          <w:rFonts w:ascii="CGTimes" w:eastAsia="Times New Roman" w:hAnsi="CGTimes" w:cs="CGTimes"/>
        </w:rPr>
        <w:t>administrative purpose</w:t>
      </w:r>
      <w:r w:rsidR="000E2C80" w:rsidRPr="004C2918">
        <w:rPr>
          <w:rFonts w:ascii="CGTimes" w:eastAsia="Times New Roman" w:hAnsi="CGTimes" w:cs="CGTimes"/>
        </w:rPr>
        <w:t xml:space="preserve">. </w:t>
      </w:r>
      <w:r w:rsidR="00477F71" w:rsidRPr="004C2918">
        <w:rPr>
          <w:rFonts w:ascii="CGTimes" w:eastAsia="Times New Roman" w:hAnsi="CGTimes" w:cs="CGTimes"/>
        </w:rPr>
        <w:t>The remaining 10% is not sufficient for effective environmental regulatory and program implementation.</w:t>
      </w:r>
    </w:p>
    <w:p w:rsidR="004C2918" w:rsidRDefault="00621F66" w:rsidP="007A6CEE">
      <w:pPr>
        <w:tabs>
          <w:tab w:val="left" w:pos="180"/>
          <w:tab w:val="right" w:pos="10710"/>
        </w:tabs>
        <w:autoSpaceDE w:val="0"/>
        <w:autoSpaceDN w:val="0"/>
        <w:adjustRightInd w:val="0"/>
        <w:spacing w:line="360" w:lineRule="auto"/>
        <w:ind w:left="180"/>
        <w:jc w:val="both"/>
        <w:rPr>
          <w:rFonts w:ascii="Times New Roman" w:hAnsi="Times New Roman"/>
          <w:color w:val="000000"/>
        </w:rPr>
      </w:pPr>
      <w:r w:rsidRPr="004C2918">
        <w:rPr>
          <w:rFonts w:ascii="CGTimes" w:eastAsia="Times New Roman" w:hAnsi="CGTimes" w:cs="CGTimes"/>
        </w:rPr>
        <w:t>There are also problems in relation to consulting organizations. EPA has not yet given license to competent consulting organizations or individuals to undertake this task. Therefore, most project owners go to consultants who require less payment, and this compromise the quality of the assignment.</w:t>
      </w:r>
    </w:p>
    <w:p w:rsidR="004C2918" w:rsidRDefault="00117051" w:rsidP="007A6CEE">
      <w:pPr>
        <w:tabs>
          <w:tab w:val="right" w:pos="10710"/>
        </w:tabs>
        <w:autoSpaceDE w:val="0"/>
        <w:autoSpaceDN w:val="0"/>
        <w:adjustRightInd w:val="0"/>
        <w:spacing w:line="360" w:lineRule="auto"/>
        <w:ind w:left="180" w:hanging="180"/>
        <w:jc w:val="both"/>
        <w:rPr>
          <w:rFonts w:ascii="Times New Roman" w:hAnsi="Times New Roman"/>
          <w:color w:val="000000"/>
        </w:rPr>
      </w:pPr>
      <w:r>
        <w:rPr>
          <w:rFonts w:ascii="CGTimes" w:eastAsia="Times New Roman" w:hAnsi="CGTimes" w:cs="CGTimes"/>
        </w:rPr>
        <w:t xml:space="preserve">d. </w:t>
      </w:r>
      <w:r w:rsidR="00044EC5" w:rsidRPr="004C2918">
        <w:rPr>
          <w:rFonts w:ascii="CGTimes" w:eastAsia="Times New Roman" w:hAnsi="CGTimes" w:cs="CGTimes"/>
        </w:rPr>
        <w:t>There is insufficient structure to effectively put EIA to use. There are laws, but the means of implementation are not clear. There is no monitoring system.</w:t>
      </w:r>
    </w:p>
    <w:p w:rsidR="004C2918" w:rsidRDefault="00945149" w:rsidP="007A6CEE">
      <w:pPr>
        <w:tabs>
          <w:tab w:val="right" w:pos="10710"/>
        </w:tabs>
        <w:autoSpaceDE w:val="0"/>
        <w:autoSpaceDN w:val="0"/>
        <w:adjustRightInd w:val="0"/>
        <w:spacing w:line="360" w:lineRule="auto"/>
        <w:jc w:val="both"/>
        <w:rPr>
          <w:rFonts w:ascii="Times New Roman" w:hAnsi="Times New Roman"/>
          <w:color w:val="000000"/>
        </w:rPr>
      </w:pPr>
      <w:r>
        <w:rPr>
          <w:rFonts w:ascii="CGTimes" w:eastAsia="Times New Roman" w:hAnsi="CGTimes" w:cs="CGTimes"/>
        </w:rPr>
        <w:t xml:space="preserve">e. </w:t>
      </w:r>
      <w:r w:rsidR="00044EC5" w:rsidRPr="004C2918">
        <w:rPr>
          <w:rFonts w:ascii="CGTimes" w:eastAsia="Times New Roman" w:hAnsi="CGTimes" w:cs="CGTimes"/>
        </w:rPr>
        <w:t>There is also l</w:t>
      </w:r>
      <w:r>
        <w:rPr>
          <w:rFonts w:ascii="CGTimes" w:eastAsia="Times New Roman" w:hAnsi="CGTimes" w:cs="CGTimes"/>
        </w:rPr>
        <w:t>ack of functional linkage with r</w:t>
      </w:r>
      <w:r w:rsidR="00044EC5" w:rsidRPr="004C2918">
        <w:rPr>
          <w:rFonts w:ascii="CGTimes" w:eastAsia="Times New Roman" w:hAnsi="CGTimes" w:cs="CGTimes"/>
        </w:rPr>
        <w:t>egional and sectoral organs. There is no coordination.</w:t>
      </w:r>
    </w:p>
    <w:p w:rsidR="00211CEA" w:rsidRDefault="005D2312" w:rsidP="007A6CEE">
      <w:pPr>
        <w:tabs>
          <w:tab w:val="right" w:pos="10710"/>
        </w:tabs>
        <w:autoSpaceDE w:val="0"/>
        <w:autoSpaceDN w:val="0"/>
        <w:adjustRightInd w:val="0"/>
        <w:spacing w:line="360" w:lineRule="auto"/>
        <w:ind w:left="180"/>
        <w:jc w:val="both"/>
        <w:rPr>
          <w:rFonts w:ascii="Times New Roman" w:hAnsi="Times New Roman"/>
          <w:color w:val="000000"/>
        </w:rPr>
      </w:pPr>
      <w:r w:rsidRPr="004C2918">
        <w:rPr>
          <w:rFonts w:ascii="CGTimes" w:eastAsia="Times New Roman" w:hAnsi="CGTimes" w:cs="CGTimes"/>
        </w:rPr>
        <w:t xml:space="preserve"> All stakeholders are responsible for the effective use of EIA. However, all are pointing fingers at EPA. Since it is an agenda of all, everyone should share the responsibility.</w:t>
      </w:r>
    </w:p>
    <w:p w:rsidR="00211CEA" w:rsidRDefault="00211CEA" w:rsidP="007A6CEE">
      <w:pPr>
        <w:tabs>
          <w:tab w:val="right" w:pos="10710"/>
        </w:tabs>
        <w:autoSpaceDE w:val="0"/>
        <w:autoSpaceDN w:val="0"/>
        <w:adjustRightInd w:val="0"/>
        <w:spacing w:line="360" w:lineRule="auto"/>
        <w:jc w:val="both"/>
        <w:rPr>
          <w:rFonts w:ascii="Times New Roman" w:hAnsi="Times New Roman"/>
          <w:color w:val="000000"/>
        </w:rPr>
      </w:pPr>
    </w:p>
    <w:p w:rsidR="00211CEA" w:rsidRPr="00EC5762" w:rsidRDefault="002529FD" w:rsidP="007A6CEE">
      <w:pPr>
        <w:tabs>
          <w:tab w:val="right" w:pos="10710"/>
        </w:tabs>
        <w:autoSpaceDE w:val="0"/>
        <w:autoSpaceDN w:val="0"/>
        <w:adjustRightInd w:val="0"/>
        <w:spacing w:line="360" w:lineRule="auto"/>
        <w:jc w:val="both"/>
        <w:rPr>
          <w:rFonts w:ascii="Times New Roman" w:hAnsi="Times New Roman"/>
          <w:color w:val="000000"/>
        </w:rPr>
      </w:pPr>
      <w:r w:rsidRPr="00EC5762">
        <w:rPr>
          <w:rFonts w:ascii="Times New Roman" w:eastAsia="Times New Roman" w:hAnsi="Times New Roman"/>
          <w:b/>
        </w:rPr>
        <w:t>3.11</w:t>
      </w:r>
      <w:r w:rsidR="00C90C6E" w:rsidRPr="00EC5762">
        <w:rPr>
          <w:rFonts w:ascii="Times New Roman" w:eastAsia="Times New Roman" w:hAnsi="Times New Roman"/>
          <w:b/>
        </w:rPr>
        <w:t xml:space="preserve">. </w:t>
      </w:r>
      <w:r w:rsidR="00E43AC9" w:rsidRPr="00EC5762">
        <w:rPr>
          <w:rFonts w:ascii="Times New Roman" w:eastAsia="Times New Roman" w:hAnsi="Times New Roman"/>
          <w:b/>
        </w:rPr>
        <w:t>Flower Industry and Toxicity</w:t>
      </w:r>
    </w:p>
    <w:p w:rsidR="00631385" w:rsidRDefault="00331350"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rPr>
        <w:t>The indigenous civil society known as Forum for Environment points out that as the flower industry grows, it has become a concern for environmentalists and trade unions that the flower industry is chemically intensive and will ultimately have an effect on the environment and on the workers who are exposed to it in their day-to-day working life. As</w:t>
      </w:r>
      <w:r w:rsidR="00FC7333">
        <w:rPr>
          <w:rFonts w:ascii="Times New Roman" w:hAnsi="Times New Roman"/>
        </w:rPr>
        <w:t xml:space="preserve"> pleased as the government is,</w:t>
      </w:r>
      <w:r w:rsidRPr="00851120">
        <w:rPr>
          <w:rFonts w:ascii="Times New Roman" w:hAnsi="Times New Roman"/>
        </w:rPr>
        <w:t xml:space="preserve"> the rapid development of the </w:t>
      </w:r>
      <w:r w:rsidR="00601AEA" w:rsidRPr="00851120">
        <w:rPr>
          <w:rFonts w:ascii="Times New Roman" w:hAnsi="Times New Roman"/>
        </w:rPr>
        <w:t xml:space="preserve">floriculture </w:t>
      </w:r>
      <w:r w:rsidR="00601AEA">
        <w:rPr>
          <w:rFonts w:ascii="Times New Roman" w:hAnsi="Times New Roman"/>
        </w:rPr>
        <w:t>industry</w:t>
      </w:r>
      <w:r w:rsidRPr="00851120">
        <w:rPr>
          <w:rFonts w:ascii="Times New Roman" w:hAnsi="Times New Roman"/>
        </w:rPr>
        <w:t xml:space="preserve">, environmentalists are equally worried. </w:t>
      </w:r>
    </w:p>
    <w:p w:rsidR="00631385" w:rsidRDefault="005045DF" w:rsidP="007A6CEE">
      <w:pPr>
        <w:tabs>
          <w:tab w:val="right" w:pos="10710"/>
        </w:tabs>
        <w:autoSpaceDE w:val="0"/>
        <w:autoSpaceDN w:val="0"/>
        <w:adjustRightInd w:val="0"/>
        <w:spacing w:line="360" w:lineRule="auto"/>
        <w:jc w:val="both"/>
        <w:rPr>
          <w:rFonts w:ascii="Times New Roman" w:hAnsi="Times New Roman"/>
          <w:color w:val="000000"/>
        </w:rPr>
      </w:pPr>
      <w:r w:rsidRPr="00E4080E">
        <w:rPr>
          <w:rFonts w:ascii="Times New Roman" w:hAnsi="Times New Roman"/>
          <w:bCs/>
        </w:rPr>
        <w:t>The pioneers in the priv</w:t>
      </w:r>
      <w:r w:rsidR="002424EA">
        <w:rPr>
          <w:rFonts w:ascii="Times New Roman" w:hAnsi="Times New Roman"/>
          <w:bCs/>
        </w:rPr>
        <w:t>ate sector were Meskel Flower PLC</w:t>
      </w:r>
      <w:r w:rsidRPr="00E4080E">
        <w:rPr>
          <w:rFonts w:ascii="Times New Roman" w:hAnsi="Times New Roman"/>
          <w:bCs/>
        </w:rPr>
        <w:t>, a local company established in 1993, and the Golden Rose Agro Farm Ltd, a foreign company, which entered the industry in 1999.</w:t>
      </w:r>
      <w:r w:rsidR="00837DC5" w:rsidRPr="00E4080E">
        <w:rPr>
          <w:rFonts w:ascii="Times New Roman" w:hAnsi="Times New Roman"/>
          <w:bCs/>
        </w:rPr>
        <w:t xml:space="preserve"> </w:t>
      </w:r>
      <w:r w:rsidR="00B75B7C" w:rsidRPr="00E4080E">
        <w:rPr>
          <w:rFonts w:ascii="Times New Roman" w:hAnsi="Times New Roman"/>
          <w:bCs/>
        </w:rPr>
        <w:t>The current figure from the Ethiopian Investment Agency shows an aggregate capital of 7.5 Billion Br from 235 projects registered, out of which 171 were foreign investors with a total capital of 5.3 billion Br. The remaining 64 are local investors. At present, 75 to 80 projects are underway.</w:t>
      </w:r>
    </w:p>
    <w:p w:rsidR="00E77933" w:rsidRDefault="00243BBB"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rPr>
        <w:lastRenderedPageBreak/>
        <w:t>As this labor intensive sector grows, so does the number of workers on farms increase. Currently, the industry involves 25,000 workers out of which 70</w:t>
      </w:r>
      <w:r w:rsidR="009D1F30" w:rsidRPr="00851120">
        <w:rPr>
          <w:rFonts w:ascii="Times New Roman" w:hAnsi="Times New Roman"/>
        </w:rPr>
        <w:t>%</w:t>
      </w:r>
      <w:r w:rsidRPr="00851120">
        <w:rPr>
          <w:rFonts w:ascii="Times New Roman" w:hAnsi="Times New Roman"/>
        </w:rPr>
        <w:t xml:space="preserve"> are women. With a few floriculture farms located around the Rift Valley area expected to hire around 72,000 workers when they begin operations. The numbers just keep on increasing to the alarm of those concerned about the welfare of the workers.</w:t>
      </w:r>
    </w:p>
    <w:p w:rsidR="00286D5C" w:rsidRDefault="00A227F6" w:rsidP="007A6CEE">
      <w:pPr>
        <w:tabs>
          <w:tab w:val="right" w:pos="10710"/>
        </w:tabs>
        <w:autoSpaceDE w:val="0"/>
        <w:autoSpaceDN w:val="0"/>
        <w:adjustRightInd w:val="0"/>
        <w:spacing w:line="360" w:lineRule="auto"/>
        <w:jc w:val="both"/>
        <w:rPr>
          <w:rFonts w:ascii="Times New Roman" w:hAnsi="Times New Roman"/>
        </w:rPr>
      </w:pPr>
      <w:r>
        <w:rPr>
          <w:rFonts w:ascii="Times New Roman" w:hAnsi="Times New Roman"/>
        </w:rPr>
        <w:t xml:space="preserve"> </w:t>
      </w:r>
      <w:r w:rsidRPr="00632F04">
        <w:rPr>
          <w:rFonts w:ascii="Times New Roman" w:hAnsi="Times New Roman"/>
        </w:rPr>
        <w:t xml:space="preserve">In his research findings </w:t>
      </w:r>
      <w:proofErr w:type="spellStart"/>
      <w:r w:rsidRPr="00632F04">
        <w:rPr>
          <w:rFonts w:ascii="Times New Roman" w:hAnsi="Times New Roman"/>
        </w:rPr>
        <w:t>Getahun</w:t>
      </w:r>
      <w:proofErr w:type="spellEnd"/>
      <w:r w:rsidRPr="00632F04">
        <w:rPr>
          <w:rFonts w:ascii="Times New Roman" w:hAnsi="Times New Roman"/>
        </w:rPr>
        <w:t xml:space="preserve"> (2000) criticizes that t</w:t>
      </w:r>
      <w:r w:rsidR="00C30F38" w:rsidRPr="00632F04">
        <w:rPr>
          <w:rFonts w:ascii="Times New Roman" w:hAnsi="Times New Roman"/>
        </w:rPr>
        <w:t xml:space="preserve">here are around 120 chemicals which enter into the country for the floriculture industry. </w:t>
      </w:r>
      <w:r w:rsidR="005A289D" w:rsidRPr="00632F04">
        <w:rPr>
          <w:rFonts w:ascii="Times New Roman" w:hAnsi="Times New Roman"/>
        </w:rPr>
        <w:t>Referring</w:t>
      </w:r>
      <w:r w:rsidR="00C30F38" w:rsidRPr="00632F04">
        <w:rPr>
          <w:rFonts w:ascii="Times New Roman" w:hAnsi="Times New Roman"/>
        </w:rPr>
        <w:t xml:space="preserve"> to the World Health Organizations’ negative pesticide list, the environmentalists have categorized these chemicals as having a carcinogenic potential. A carcinogen element is any chemical, biological, or physical agent that can potentially be a cause of cancer. The term is most commonly applied to chemicals introduced into the environment by human activity. Out of these highly hazardous chemicals, </w:t>
      </w:r>
      <w:proofErr w:type="spellStart"/>
      <w:r w:rsidR="00C30F38" w:rsidRPr="00632F04">
        <w:rPr>
          <w:rFonts w:ascii="Times New Roman" w:hAnsi="Times New Roman"/>
        </w:rPr>
        <w:t>Flucythrinate</w:t>
      </w:r>
      <w:proofErr w:type="spellEnd"/>
      <w:r w:rsidR="00C30F38" w:rsidRPr="00632F04">
        <w:rPr>
          <w:rFonts w:ascii="Times New Roman" w:hAnsi="Times New Roman"/>
        </w:rPr>
        <w:t xml:space="preserve">, </w:t>
      </w:r>
      <w:proofErr w:type="spellStart"/>
      <w:r w:rsidR="00C30F38" w:rsidRPr="00632F04">
        <w:rPr>
          <w:rFonts w:ascii="Times New Roman" w:hAnsi="Times New Roman"/>
        </w:rPr>
        <w:t>Chlorothalonil</w:t>
      </w:r>
      <w:proofErr w:type="spellEnd"/>
      <w:r w:rsidR="00C30F38" w:rsidRPr="00632F04">
        <w:rPr>
          <w:rFonts w:ascii="Times New Roman" w:hAnsi="Times New Roman"/>
        </w:rPr>
        <w:t xml:space="preserve">, </w:t>
      </w:r>
      <w:proofErr w:type="spellStart"/>
      <w:r w:rsidR="00C30F38" w:rsidRPr="00632F04">
        <w:rPr>
          <w:rFonts w:ascii="Times New Roman" w:hAnsi="Times New Roman"/>
        </w:rPr>
        <w:t>Cyproconazone</w:t>
      </w:r>
      <w:proofErr w:type="spellEnd"/>
      <w:r w:rsidR="00C30F38" w:rsidRPr="00632F04">
        <w:rPr>
          <w:rFonts w:ascii="Times New Roman" w:hAnsi="Times New Roman"/>
        </w:rPr>
        <w:t>, FOLPET and MANCOZEB including 15 other chemicals are used in the flower farming sector in Ethiopia.</w:t>
      </w:r>
    </w:p>
    <w:p w:rsidR="002223EB" w:rsidRPr="002223EB" w:rsidRDefault="002223EB" w:rsidP="007A6CEE">
      <w:pPr>
        <w:tabs>
          <w:tab w:val="right" w:pos="10710"/>
        </w:tabs>
        <w:spacing w:before="100" w:beforeAutospacing="1" w:after="100" w:afterAutospacing="1" w:line="360" w:lineRule="auto"/>
        <w:jc w:val="both"/>
        <w:rPr>
          <w:rFonts w:ascii="Times New Roman" w:hAnsi="Times New Roman"/>
          <w:lang w:val="en-GB"/>
        </w:rPr>
      </w:pPr>
      <w:r w:rsidRPr="002223EB">
        <w:rPr>
          <w:rFonts w:ascii="Times New Roman" w:hAnsi="Times New Roman"/>
          <w:lang w:val="en-GB"/>
        </w:rPr>
        <w:t>For soil development fertilizers like phosphor and nitrogen salts are applied. These guarantee the self sufficiency of food to the country by increasing the agricultural food production or by raising the production of the so called cash crops. Furthermore, except for plant protection, pesticides are also used to control the anopheles mosquito</w:t>
      </w:r>
      <w:r w:rsidRPr="002223EB">
        <w:rPr>
          <w:rFonts w:ascii="Times New Roman" w:hAnsi="Times New Roman"/>
          <w:b/>
          <w:bCs/>
          <w:lang w:val="en-GB"/>
        </w:rPr>
        <w:t xml:space="preserve"> </w:t>
      </w:r>
      <w:r w:rsidRPr="002223EB">
        <w:rPr>
          <w:rFonts w:ascii="Times New Roman" w:hAnsi="Times New Roman"/>
          <w:lang w:val="en-GB"/>
        </w:rPr>
        <w:t xml:space="preserve">insect that transmits malaria disease. For these reasons, Persistent Organic Pollutants (POPs) like </w:t>
      </w:r>
      <w:proofErr w:type="spellStart"/>
      <w:r w:rsidRPr="002223EB">
        <w:rPr>
          <w:rFonts w:ascii="Times New Roman" w:hAnsi="Times New Roman"/>
          <w:lang w:val="en-GB"/>
        </w:rPr>
        <w:t>Aldrin</w:t>
      </w:r>
      <w:proofErr w:type="spellEnd"/>
      <w:r w:rsidRPr="002223EB">
        <w:rPr>
          <w:rFonts w:ascii="Times New Roman" w:hAnsi="Times New Roman"/>
          <w:lang w:val="en-GB"/>
        </w:rPr>
        <w:t xml:space="preserve">, Chlordane, DDT, </w:t>
      </w:r>
      <w:proofErr w:type="spellStart"/>
      <w:proofErr w:type="gramStart"/>
      <w:r w:rsidRPr="002223EB">
        <w:rPr>
          <w:rFonts w:ascii="Times New Roman" w:hAnsi="Times New Roman"/>
          <w:lang w:val="en-GB"/>
        </w:rPr>
        <w:t>Dieldrin</w:t>
      </w:r>
      <w:proofErr w:type="spellEnd"/>
      <w:proofErr w:type="gramEnd"/>
      <w:r w:rsidRPr="002223EB">
        <w:rPr>
          <w:rFonts w:ascii="Times New Roman" w:hAnsi="Times New Roman"/>
          <w:lang w:val="en-GB"/>
        </w:rPr>
        <w:t xml:space="preserve"> are used for a long period of time in the country, and their utility may continue until environmental friendly biological control agents have replaced them (</w:t>
      </w:r>
      <w:r w:rsidRPr="002223EB">
        <w:rPr>
          <w:rFonts w:ascii="Times New Roman" w:hAnsi="Times New Roman"/>
          <w:color w:val="0000FF"/>
          <w:lang w:val="en-GB"/>
        </w:rPr>
        <w:t>www.geocities.com</w:t>
      </w:r>
      <w:r w:rsidRPr="002223EB">
        <w:rPr>
          <w:rFonts w:ascii="Times New Roman" w:hAnsi="Times New Roman"/>
          <w:lang w:val="en-GB"/>
        </w:rPr>
        <w:t xml:space="preserve">). These types of insecticides well give balanced agro-ecosystem. Until recently, there were about 2000 tons of obsolete pesticides as well as empty pesticide barrels stored in poor conditions at different places in the country.    </w:t>
      </w:r>
    </w:p>
    <w:p w:rsidR="00E77933" w:rsidRDefault="004C29C5"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rPr>
        <w:t>But the Forum for Environment (</w:t>
      </w:r>
      <w:proofErr w:type="spellStart"/>
      <w:r w:rsidRPr="00851120">
        <w:rPr>
          <w:rFonts w:ascii="Times New Roman" w:hAnsi="Times New Roman"/>
        </w:rPr>
        <w:t>FfE</w:t>
      </w:r>
      <w:proofErr w:type="spellEnd"/>
      <w:r w:rsidRPr="00851120">
        <w:rPr>
          <w:rFonts w:ascii="Times New Roman" w:hAnsi="Times New Roman"/>
        </w:rPr>
        <w:t xml:space="preserve">), which consists of 160 non-governmental organizations and was established </w:t>
      </w:r>
      <w:r w:rsidR="004A693E">
        <w:rPr>
          <w:rFonts w:ascii="Times New Roman" w:hAnsi="Times New Roman"/>
        </w:rPr>
        <w:t>ten</w:t>
      </w:r>
      <w:r w:rsidRPr="00851120">
        <w:rPr>
          <w:rFonts w:ascii="Times New Roman" w:hAnsi="Times New Roman"/>
        </w:rPr>
        <w:t xml:space="preserve"> years ago, said that these chemicals need attention as they are hazardous to humans and the environment. </w:t>
      </w:r>
    </w:p>
    <w:p w:rsidR="00D57AA2" w:rsidRDefault="002059F6"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rPr>
        <w:t>According to a study done on six floriculture farms</w:t>
      </w:r>
      <w:r w:rsidR="00BE5754" w:rsidRPr="00851120">
        <w:rPr>
          <w:rFonts w:ascii="Times New Roman" w:hAnsi="Times New Roman"/>
        </w:rPr>
        <w:t xml:space="preserve"> </w:t>
      </w:r>
      <w:r w:rsidRPr="00851120">
        <w:rPr>
          <w:rFonts w:ascii="Times New Roman" w:hAnsi="Times New Roman"/>
        </w:rPr>
        <w:t>in the sector, while some farms are reported to have no work related hazards on its workers and its surrounding environment, other farms were identified as having chemical contamination and accidents as major work related risks for workers.</w:t>
      </w:r>
    </w:p>
    <w:p w:rsidR="004629F7" w:rsidRDefault="00720D00"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rPr>
        <w:lastRenderedPageBreak/>
        <w:t xml:space="preserve">Regarding employees’ health inspections, some studied farms indicated not having their own clinic, but that they nevertheless ensured that a regular medical </w:t>
      </w:r>
      <w:r w:rsidR="0093257B" w:rsidRPr="00851120">
        <w:rPr>
          <w:rFonts w:ascii="Times New Roman" w:hAnsi="Times New Roman"/>
        </w:rPr>
        <w:t>checkup</w:t>
      </w:r>
      <w:r w:rsidRPr="00851120">
        <w:rPr>
          <w:rFonts w:ascii="Times New Roman" w:hAnsi="Times New Roman"/>
        </w:rPr>
        <w:t xml:space="preserve"> for its employees in general and those working directly in the farm compound in particular be done in intervals of six months at the nearest hospital. Other farms revealed that no regular health check-up for workers was made, but that they offered the possibility to seek free medical </w:t>
      </w:r>
      <w:r w:rsidR="0093257B" w:rsidRPr="00851120">
        <w:rPr>
          <w:rFonts w:ascii="Times New Roman" w:hAnsi="Times New Roman"/>
        </w:rPr>
        <w:t>checkup</w:t>
      </w:r>
      <w:r w:rsidRPr="00851120">
        <w:rPr>
          <w:rFonts w:ascii="Times New Roman" w:hAnsi="Times New Roman"/>
        </w:rPr>
        <w:t xml:space="preserve"> if necessary.</w:t>
      </w:r>
    </w:p>
    <w:p w:rsidR="004629F7" w:rsidRDefault="00871632"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hAnsi="Times New Roman"/>
        </w:rPr>
        <w:t>According</w:t>
      </w:r>
      <w:r w:rsidR="004B5622" w:rsidRPr="00851120">
        <w:rPr>
          <w:rFonts w:ascii="Times New Roman" w:hAnsi="Times New Roman"/>
        </w:rPr>
        <w:t xml:space="preserve"> to a chemist from the Addis Aba</w:t>
      </w:r>
      <w:r w:rsidRPr="00851120">
        <w:rPr>
          <w:rFonts w:ascii="Times New Roman" w:hAnsi="Times New Roman"/>
        </w:rPr>
        <w:t>ba University Science Faculty, the long term effects that can result from some of these chemicals are not only cancerous to the workers handling them, but can also be toxic in the sense that it could cause miscarriages, low immunity and even deteriorate brain cells over time. The chemist explained that the symptoms include, fainting spells, nausea or extreme vomiting</w:t>
      </w:r>
      <w:r w:rsidR="005007EC" w:rsidRPr="00851120">
        <w:rPr>
          <w:rFonts w:ascii="Times New Roman" w:hAnsi="Times New Roman"/>
        </w:rPr>
        <w:t>. (</w:t>
      </w:r>
      <w:r w:rsidR="001569B4" w:rsidRPr="00851120">
        <w:rPr>
          <w:rFonts w:ascii="Times New Roman" w:hAnsi="Times New Roman"/>
        </w:rPr>
        <w:t>www.akababi.org)</w:t>
      </w:r>
      <w:r w:rsidRPr="00851120">
        <w:rPr>
          <w:rFonts w:ascii="Times New Roman" w:hAnsi="Times New Roman"/>
        </w:rPr>
        <w:t xml:space="preserve"> </w:t>
      </w:r>
    </w:p>
    <w:p w:rsidR="004629F7" w:rsidRDefault="004629F7" w:rsidP="007A6CEE">
      <w:pPr>
        <w:tabs>
          <w:tab w:val="right" w:pos="10710"/>
        </w:tabs>
        <w:autoSpaceDE w:val="0"/>
        <w:autoSpaceDN w:val="0"/>
        <w:adjustRightInd w:val="0"/>
        <w:spacing w:line="360" w:lineRule="auto"/>
        <w:jc w:val="both"/>
        <w:rPr>
          <w:rFonts w:ascii="Times New Roman" w:hAnsi="Times New Roman"/>
          <w:b/>
        </w:rPr>
      </w:pPr>
    </w:p>
    <w:p w:rsidR="004629F7" w:rsidRPr="00D309DD" w:rsidRDefault="00D51C0D" w:rsidP="007A6CEE">
      <w:pPr>
        <w:tabs>
          <w:tab w:val="right" w:pos="10710"/>
        </w:tabs>
        <w:autoSpaceDE w:val="0"/>
        <w:autoSpaceDN w:val="0"/>
        <w:adjustRightInd w:val="0"/>
        <w:spacing w:line="360" w:lineRule="auto"/>
        <w:jc w:val="both"/>
        <w:rPr>
          <w:rFonts w:ascii="Times New Roman" w:hAnsi="Times New Roman"/>
          <w:color w:val="000000"/>
        </w:rPr>
      </w:pPr>
      <w:r w:rsidRPr="00D309DD">
        <w:rPr>
          <w:rFonts w:ascii="Times New Roman" w:hAnsi="Times New Roman"/>
          <w:b/>
        </w:rPr>
        <w:t>3.12</w:t>
      </w:r>
      <w:r w:rsidR="00A21F50" w:rsidRPr="00D309DD">
        <w:rPr>
          <w:rFonts w:ascii="Times New Roman" w:hAnsi="Times New Roman"/>
          <w:b/>
        </w:rPr>
        <w:t xml:space="preserve">. </w:t>
      </w:r>
      <w:r w:rsidR="002A0AA3" w:rsidRPr="00D309DD">
        <w:rPr>
          <w:rFonts w:ascii="Times New Roman" w:hAnsi="Times New Roman"/>
          <w:b/>
        </w:rPr>
        <w:t xml:space="preserve">Industrial </w:t>
      </w:r>
      <w:r w:rsidR="005C1978" w:rsidRPr="00D309DD">
        <w:rPr>
          <w:rFonts w:ascii="Times New Roman" w:hAnsi="Times New Roman"/>
          <w:b/>
        </w:rPr>
        <w:t>Pollution</w:t>
      </w:r>
      <w:r w:rsidR="002A0AA3" w:rsidRPr="00D309DD">
        <w:rPr>
          <w:rFonts w:ascii="Times New Roman" w:hAnsi="Times New Roman"/>
          <w:b/>
        </w:rPr>
        <w:t xml:space="preserve"> Challenges </w:t>
      </w:r>
    </w:p>
    <w:p w:rsidR="00EE2872" w:rsidRDefault="00220499"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eastAsia="Times New Roman" w:hAnsi="Times New Roman"/>
        </w:rPr>
        <w:t xml:space="preserve">In Ethiopia the generation of industrial waste, including hazardous </w:t>
      </w:r>
      <w:r w:rsidR="00B42A27" w:rsidRPr="00851120">
        <w:rPr>
          <w:rFonts w:ascii="Times New Roman" w:eastAsia="Times New Roman" w:hAnsi="Times New Roman"/>
        </w:rPr>
        <w:t>waste</w:t>
      </w:r>
      <w:r w:rsidRPr="00851120">
        <w:rPr>
          <w:rFonts w:ascii="Times New Roman" w:eastAsia="Times New Roman" w:hAnsi="Times New Roman"/>
        </w:rPr>
        <w:t xml:space="preserve"> is increasing rapidly as a result of industrialization, urbanization, and the implementation of a new economic policy. While the Ethiopian economy grew by 1.9% in the period 1980 to 1990 in real terms the toxic load generated per unit of industrial output increased by 1.8 which is higher as compared to the Sub- Saharan Africa average of 1.3 (UNIDO, 2001). During the 1990s the government claimed that the country’s economy has shown strong performance, as a result of the government’s reform program. This time is noted as when a major departure is made in areas of industrial development. For example, between 1993 and 1998, the economic growth vis-à-vis the economic sector was 3.4% for</w:t>
      </w:r>
      <w:r w:rsidR="006B0FED" w:rsidRPr="00851120">
        <w:rPr>
          <w:rFonts w:ascii="Times New Roman" w:eastAsia="Times New Roman" w:hAnsi="Times New Roman"/>
        </w:rPr>
        <w:t xml:space="preserve"> </w:t>
      </w:r>
      <w:r w:rsidRPr="00851120">
        <w:rPr>
          <w:rFonts w:ascii="Times New Roman" w:eastAsia="Times New Roman" w:hAnsi="Times New Roman"/>
        </w:rPr>
        <w:t xml:space="preserve">agriculture, 5.3% for industry and 6.3% for services (IPS, 2004). </w:t>
      </w:r>
      <w:r w:rsidR="009150A7" w:rsidRPr="00851120">
        <w:rPr>
          <w:rFonts w:ascii="Times New Roman" w:eastAsia="Times New Roman" w:hAnsi="Times New Roman"/>
        </w:rPr>
        <w:t xml:space="preserve">According to </w:t>
      </w:r>
      <w:r w:rsidR="009150A7" w:rsidRPr="00851120">
        <w:rPr>
          <w:rFonts w:ascii="Arial" w:eastAsia="Times New Roman" w:hAnsi="Arial" w:cs="Arial"/>
        </w:rPr>
        <w:t>UNIDO (2001) t</w:t>
      </w:r>
      <w:r w:rsidRPr="00851120">
        <w:rPr>
          <w:rFonts w:ascii="Times New Roman" w:eastAsia="Times New Roman" w:hAnsi="Times New Roman"/>
        </w:rPr>
        <w:t>he industrial</w:t>
      </w:r>
      <w:r w:rsidR="000733FC" w:rsidRPr="00851120">
        <w:rPr>
          <w:rFonts w:ascii="Times New Roman" w:eastAsia="Times New Roman" w:hAnsi="Times New Roman"/>
        </w:rPr>
        <w:t xml:space="preserve"> </w:t>
      </w:r>
      <w:r w:rsidRPr="00851120">
        <w:rPr>
          <w:rFonts w:ascii="Times New Roman" w:eastAsia="Times New Roman" w:hAnsi="Times New Roman"/>
        </w:rPr>
        <w:t>pollution, however, has increased disproportionately at higher rate compared to</w:t>
      </w:r>
      <w:r w:rsidR="000733FC" w:rsidRPr="00851120">
        <w:rPr>
          <w:rFonts w:ascii="Times New Roman" w:eastAsia="Times New Roman" w:hAnsi="Times New Roman"/>
        </w:rPr>
        <w:t xml:space="preserve"> </w:t>
      </w:r>
      <w:r w:rsidRPr="00851120">
        <w:rPr>
          <w:rFonts w:ascii="Times New Roman" w:eastAsia="Times New Roman" w:hAnsi="Times New Roman"/>
        </w:rPr>
        <w:t>the economic growth in the country. During this time the GDP growth record was</w:t>
      </w:r>
      <w:r w:rsidR="000733FC" w:rsidRPr="00851120">
        <w:rPr>
          <w:rFonts w:ascii="Times New Roman" w:eastAsia="Times New Roman" w:hAnsi="Times New Roman"/>
        </w:rPr>
        <w:t xml:space="preserve"> </w:t>
      </w:r>
      <w:r w:rsidRPr="00851120">
        <w:rPr>
          <w:rFonts w:ascii="Times New Roman" w:eastAsia="Times New Roman" w:hAnsi="Times New Roman"/>
        </w:rPr>
        <w:t>5.8% while the toxicity intensity of the industrial production grew by 2.3%</w:t>
      </w:r>
      <w:r w:rsidR="00F94450" w:rsidRPr="00851120">
        <w:rPr>
          <w:rFonts w:ascii="Times New Roman" w:eastAsia="Times New Roman" w:hAnsi="Times New Roman"/>
        </w:rPr>
        <w:t>.</w:t>
      </w:r>
    </w:p>
    <w:p w:rsidR="006946BE" w:rsidRPr="00EE2872" w:rsidRDefault="006946BE" w:rsidP="007A6CEE">
      <w:pPr>
        <w:tabs>
          <w:tab w:val="right" w:pos="10710"/>
        </w:tabs>
        <w:autoSpaceDE w:val="0"/>
        <w:autoSpaceDN w:val="0"/>
        <w:adjustRightInd w:val="0"/>
        <w:spacing w:line="360" w:lineRule="auto"/>
        <w:jc w:val="both"/>
        <w:rPr>
          <w:rFonts w:ascii="Times New Roman" w:hAnsi="Times New Roman"/>
          <w:color w:val="000000"/>
        </w:rPr>
      </w:pPr>
      <w:r w:rsidRPr="00851120">
        <w:rPr>
          <w:rFonts w:ascii="Times New Roman" w:eastAsia="Times New Roman" w:hAnsi="Times New Roman"/>
        </w:rPr>
        <w:t>Hence, the present challenge is how to effectively manage the incre</w:t>
      </w:r>
      <w:r w:rsidR="00DA14F5" w:rsidRPr="00851120">
        <w:rPr>
          <w:rFonts w:ascii="Times New Roman" w:eastAsia="Times New Roman" w:hAnsi="Times New Roman"/>
        </w:rPr>
        <w:t xml:space="preserve">asing industrial waste due to a </w:t>
      </w:r>
      <w:r w:rsidRPr="00851120">
        <w:rPr>
          <w:rFonts w:ascii="Times New Roman" w:eastAsia="Times New Roman" w:hAnsi="Times New Roman"/>
        </w:rPr>
        <w:t>host of environmental and health problems associated with poor waste management.</w:t>
      </w:r>
      <w:r w:rsidR="00485503">
        <w:rPr>
          <w:rFonts w:ascii="Times New Roman" w:eastAsia="Times New Roman" w:hAnsi="Times New Roman"/>
        </w:rPr>
        <w:t xml:space="preserve"> The following </w:t>
      </w:r>
      <w:r w:rsidR="00D71557">
        <w:rPr>
          <w:rFonts w:ascii="Times New Roman" w:eastAsia="Times New Roman" w:hAnsi="Times New Roman"/>
        </w:rPr>
        <w:t>pictures illustrate</w:t>
      </w:r>
      <w:r w:rsidR="006A67A4">
        <w:rPr>
          <w:rFonts w:ascii="Times New Roman" w:eastAsia="Times New Roman" w:hAnsi="Times New Roman"/>
        </w:rPr>
        <w:t xml:space="preserve"> the observations of the student rese</w:t>
      </w:r>
      <w:r w:rsidR="00485503">
        <w:rPr>
          <w:rFonts w:ascii="Times New Roman" w:eastAsia="Times New Roman" w:hAnsi="Times New Roman"/>
        </w:rPr>
        <w:t xml:space="preserve">archer at the selected </w:t>
      </w:r>
      <w:r w:rsidR="00D71557">
        <w:rPr>
          <w:rFonts w:ascii="Times New Roman" w:eastAsia="Times New Roman" w:hAnsi="Times New Roman"/>
        </w:rPr>
        <w:t>factories</w:t>
      </w:r>
      <w:r w:rsidR="006A67A4">
        <w:rPr>
          <w:rFonts w:ascii="Times New Roman" w:eastAsia="Times New Roman" w:hAnsi="Times New Roman"/>
        </w:rPr>
        <w:t xml:space="preserve"> in Addis Ababa</w:t>
      </w:r>
      <w:r w:rsidR="00EE2872">
        <w:rPr>
          <w:rFonts w:ascii="Times New Roman" w:eastAsia="Times New Roman" w:hAnsi="Times New Roman"/>
        </w:rPr>
        <w:t xml:space="preserve"> as sample examples (Dec.2011).</w:t>
      </w:r>
    </w:p>
    <w:p w:rsidR="00564FFE" w:rsidRPr="00851120" w:rsidRDefault="00D546F6" w:rsidP="007A6CEE">
      <w:pPr>
        <w:tabs>
          <w:tab w:val="right" w:pos="10710"/>
        </w:tabs>
        <w:autoSpaceDE w:val="0"/>
        <w:autoSpaceDN w:val="0"/>
        <w:adjustRightInd w:val="0"/>
        <w:spacing w:line="360" w:lineRule="auto"/>
        <w:ind w:firstLine="360"/>
        <w:jc w:val="both"/>
        <w:rPr>
          <w:rFonts w:ascii="Times New Roman" w:eastAsia="Times New Roman" w:hAnsi="Times New Roman"/>
          <w:sz w:val="20"/>
          <w:szCs w:val="20"/>
        </w:rPr>
      </w:pPr>
      <w:r>
        <w:rPr>
          <w:rFonts w:ascii="Times New Roman" w:eastAsia="Times New Roman" w:hAnsi="Times New Roman"/>
          <w:noProof/>
        </w:rPr>
        <w:lastRenderedPageBreak/>
        <mc:AlternateContent>
          <mc:Choice Requires="wps">
            <w:drawing>
              <wp:anchor distT="0" distB="0" distL="114300" distR="114300" simplePos="0" relativeHeight="251660288" behindDoc="0" locked="0" layoutInCell="1" allowOverlap="1" wp14:anchorId="5381AF60" wp14:editId="3131CCCB">
                <wp:simplePos x="0" y="0"/>
                <wp:positionH relativeFrom="column">
                  <wp:posOffset>-1276350</wp:posOffset>
                </wp:positionH>
                <wp:positionV relativeFrom="paragraph">
                  <wp:posOffset>-61595</wp:posOffset>
                </wp:positionV>
                <wp:extent cx="1533525" cy="895350"/>
                <wp:effectExtent l="1828800" t="0" r="28575" b="28575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895350"/>
                        </a:xfrm>
                        <a:prstGeom prst="wedgeRectCallout">
                          <a:avLst>
                            <a:gd name="adj1" fmla="val -165463"/>
                            <a:gd name="adj2" fmla="val 77582"/>
                          </a:avLst>
                        </a:prstGeom>
                        <a:solidFill>
                          <a:srgbClr val="FFFFFF"/>
                        </a:solidFill>
                        <a:ln w="9525">
                          <a:solidFill>
                            <a:srgbClr val="000000"/>
                          </a:solidFill>
                          <a:miter lim="800000"/>
                          <a:headEnd/>
                          <a:tailEnd/>
                        </a:ln>
                      </wps:spPr>
                      <wps:txbx>
                        <w:txbxContent>
                          <w:p w:rsidR="00DC74E2" w:rsidRDefault="00DC74E2">
                            <w:r>
                              <w:t>Poor   Design and Management</w:t>
                            </w:r>
                          </w:p>
                          <w:p w:rsidR="00DC74E2" w:rsidRDefault="00DC74E2">
                            <w:r>
                              <w:t>(Hardly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6" type="#_x0000_t61" style="position:absolute;left:0;text-align:left;margin-left:-100.5pt;margin-top:-4.85pt;width:120.7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" adj="-24940,27558">
                <v:textbox>
                  <w:txbxContent>
                    <w:p w:rsidR="00DC74E2" w:rsidRDefault="00DC74E2">
                      <w:r>
                        <w:t>Poor   Design and Management</w:t>
                      </w:r>
                    </w:p>
                    <w:p w:rsidR="00DC74E2" w:rsidRDefault="00DC74E2">
                      <w:r>
                        <w:t>(Hardly Functions)</w:t>
                      </w:r>
                    </w:p>
                  </w:txbxContent>
                </v:textbox>
              </v:shape>
            </w:pict>
          </mc:Fallback>
        </mc:AlternateContent>
      </w:r>
      <w:r w:rsidRPr="00851120">
        <w:rPr>
          <w:rFonts w:ascii="Times New Roman" w:eastAsia="Times New Roman" w:hAnsi="Times New Roman"/>
          <w:noProof/>
        </w:rPr>
        <w:drawing>
          <wp:anchor distT="0" distB="0" distL="114300" distR="114300" simplePos="0" relativeHeight="251659264" behindDoc="0" locked="0" layoutInCell="1" allowOverlap="1" wp14:anchorId="6D957724" wp14:editId="1A088276">
            <wp:simplePos x="0" y="0"/>
            <wp:positionH relativeFrom="column">
              <wp:posOffset>219075</wp:posOffset>
            </wp:positionH>
            <wp:positionV relativeFrom="paragraph">
              <wp:posOffset>-61595</wp:posOffset>
            </wp:positionV>
            <wp:extent cx="5581650" cy="3419475"/>
            <wp:effectExtent l="0" t="0" r="0" b="9525"/>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81650" cy="3419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132E" w:rsidRPr="00851120">
        <w:rPr>
          <w:rFonts w:ascii="Times New Roman" w:eastAsia="Times New Roman" w:hAnsi="Times New Roman"/>
        </w:rPr>
        <w:br w:type="textWrapping" w:clear="all"/>
      </w:r>
    </w:p>
    <w:p w:rsidR="00D546F6" w:rsidRDefault="00D546F6" w:rsidP="007A6CEE">
      <w:pPr>
        <w:tabs>
          <w:tab w:val="right" w:pos="10710"/>
        </w:tabs>
        <w:autoSpaceDE w:val="0"/>
        <w:autoSpaceDN w:val="0"/>
        <w:adjustRightInd w:val="0"/>
        <w:spacing w:line="360" w:lineRule="auto"/>
        <w:ind w:firstLine="360"/>
        <w:jc w:val="both"/>
        <w:rPr>
          <w:rFonts w:ascii="Times New Roman" w:eastAsia="Times New Roman" w:hAnsi="Times New Roman"/>
          <w:sz w:val="20"/>
          <w:szCs w:val="20"/>
        </w:rPr>
      </w:pPr>
    </w:p>
    <w:p w:rsidR="00331533" w:rsidRPr="00851120" w:rsidRDefault="000E4A51" w:rsidP="007A6CEE">
      <w:pPr>
        <w:tabs>
          <w:tab w:val="right" w:pos="10710"/>
        </w:tabs>
        <w:autoSpaceDE w:val="0"/>
        <w:autoSpaceDN w:val="0"/>
        <w:adjustRightInd w:val="0"/>
        <w:spacing w:line="360" w:lineRule="auto"/>
        <w:ind w:firstLine="360"/>
        <w:jc w:val="both"/>
        <w:rPr>
          <w:rFonts w:ascii="Times New Roman" w:eastAsia="Times New Roman" w:hAnsi="Times New Roman"/>
          <w:sz w:val="20"/>
          <w:szCs w:val="20"/>
        </w:rPr>
      </w:pPr>
      <w:proofErr w:type="gramStart"/>
      <w:r w:rsidRPr="00851120">
        <w:rPr>
          <w:rFonts w:ascii="Times New Roman" w:eastAsia="Times New Roman" w:hAnsi="Times New Roman"/>
          <w:sz w:val="20"/>
          <w:szCs w:val="20"/>
        </w:rPr>
        <w:t xml:space="preserve">Fig. </w:t>
      </w:r>
      <w:r w:rsidR="006A67A4">
        <w:rPr>
          <w:rFonts w:ascii="Times New Roman" w:eastAsia="Times New Roman" w:hAnsi="Times New Roman"/>
          <w:sz w:val="20"/>
          <w:szCs w:val="20"/>
        </w:rPr>
        <w:t>3</w:t>
      </w:r>
      <w:r w:rsidR="00564FFE" w:rsidRPr="00851120">
        <w:rPr>
          <w:rFonts w:ascii="Times New Roman" w:eastAsia="Times New Roman" w:hAnsi="Times New Roman"/>
          <w:sz w:val="20"/>
          <w:szCs w:val="20"/>
        </w:rPr>
        <w:t>.5.</w:t>
      </w:r>
      <w:proofErr w:type="gramEnd"/>
      <w:r w:rsidR="00564FFE" w:rsidRPr="00851120">
        <w:rPr>
          <w:rFonts w:ascii="Times New Roman" w:eastAsia="Times New Roman" w:hAnsi="Times New Roman"/>
          <w:sz w:val="20"/>
          <w:szCs w:val="20"/>
        </w:rPr>
        <w:t xml:space="preserve"> Incineration</w:t>
      </w:r>
      <w:r w:rsidR="00331533" w:rsidRPr="00851120">
        <w:rPr>
          <w:rFonts w:ascii="Times New Roman" w:eastAsia="Times New Roman" w:hAnsi="Times New Roman"/>
          <w:sz w:val="20"/>
          <w:szCs w:val="20"/>
        </w:rPr>
        <w:t xml:space="preserve"> on Site by </w:t>
      </w:r>
      <w:r w:rsidR="00687FDE" w:rsidRPr="00851120">
        <w:rPr>
          <w:rFonts w:ascii="Times New Roman" w:eastAsia="Times New Roman" w:hAnsi="Times New Roman"/>
          <w:sz w:val="20"/>
          <w:szCs w:val="20"/>
        </w:rPr>
        <w:t>MAMCO Paper</w:t>
      </w:r>
      <w:r w:rsidR="00331533" w:rsidRPr="00851120">
        <w:rPr>
          <w:rFonts w:ascii="Times New Roman" w:eastAsia="Times New Roman" w:hAnsi="Times New Roman"/>
          <w:sz w:val="20"/>
          <w:szCs w:val="20"/>
        </w:rPr>
        <w:t xml:space="preserve"> Products Company</w:t>
      </w:r>
      <w:r w:rsidR="006A67A4">
        <w:rPr>
          <w:rFonts w:ascii="Times New Roman" w:eastAsia="Times New Roman" w:hAnsi="Times New Roman"/>
          <w:sz w:val="20"/>
          <w:szCs w:val="20"/>
        </w:rPr>
        <w:t xml:space="preserve"> (Observation of the researcher)</w:t>
      </w:r>
    </w:p>
    <w:p w:rsidR="00FD0EE3" w:rsidRPr="00851120" w:rsidRDefault="00FD0EE3" w:rsidP="007A6CEE">
      <w:pPr>
        <w:tabs>
          <w:tab w:val="right" w:pos="10710"/>
        </w:tabs>
        <w:autoSpaceDE w:val="0"/>
        <w:autoSpaceDN w:val="0"/>
        <w:adjustRightInd w:val="0"/>
        <w:spacing w:line="360" w:lineRule="auto"/>
        <w:ind w:firstLine="360"/>
        <w:jc w:val="both"/>
        <w:outlineLvl w:val="0"/>
        <w:rPr>
          <w:rFonts w:ascii="Arial" w:eastAsia="Times New Roman" w:hAnsi="Arial" w:cs="Arial"/>
        </w:rPr>
      </w:pPr>
    </w:p>
    <w:p w:rsidR="00021433" w:rsidRPr="00851120" w:rsidRDefault="00021433" w:rsidP="00D617DA">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Unfortunately, like other developing countries, Ethiopia does not possess sufficient resources to deal with this and other serious environmental issues. Accordingly, it has become imperative to prevent or at least minimize the generation of wastes in the first place, a concept known as ‘pollution prevention’ or ‘waste minimization’.</w:t>
      </w:r>
    </w:p>
    <w:p w:rsidR="00B639B8" w:rsidRDefault="008B30C1" w:rsidP="00D617DA">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 xml:space="preserve">With a rapidly expanding population and a growing trend of industrial development, problems related to the management of industrial waste have become of considerable magnitude in Ethiopia. The problem is more severe in Addis Ababa the capital where most of the industrial establishments of the country </w:t>
      </w:r>
      <w:r w:rsidR="009150A7" w:rsidRPr="00851120">
        <w:rPr>
          <w:rFonts w:ascii="Times New Roman" w:eastAsia="Times New Roman" w:hAnsi="Times New Roman"/>
        </w:rPr>
        <w:t>are</w:t>
      </w:r>
      <w:r w:rsidRPr="00851120">
        <w:rPr>
          <w:rFonts w:ascii="Times New Roman" w:eastAsia="Times New Roman" w:hAnsi="Times New Roman"/>
        </w:rPr>
        <w:t xml:space="preserve"> taking place. At present among the existing industries operating in the city, only a few of them treat their wastes to any degr</w:t>
      </w:r>
      <w:r w:rsidR="00412D3C" w:rsidRPr="00851120">
        <w:rPr>
          <w:rFonts w:ascii="Times New Roman" w:eastAsia="Times New Roman" w:hAnsi="Times New Roman"/>
        </w:rPr>
        <w:t>ee while the majority discharge</w:t>
      </w:r>
      <w:r w:rsidRPr="00851120">
        <w:rPr>
          <w:rFonts w:ascii="Times New Roman" w:eastAsia="Times New Roman" w:hAnsi="Times New Roman"/>
        </w:rPr>
        <w:t xml:space="preserve"> their wastes into ne</w:t>
      </w:r>
      <w:r w:rsidR="002D51A8">
        <w:rPr>
          <w:rFonts w:ascii="Times New Roman" w:eastAsia="Times New Roman" w:hAnsi="Times New Roman"/>
        </w:rPr>
        <w:t xml:space="preserve">arby water bodies and open land </w:t>
      </w:r>
      <w:r w:rsidR="007E3518" w:rsidRPr="00851120">
        <w:rPr>
          <w:rFonts w:ascii="Times New Roman" w:eastAsia="Times New Roman" w:hAnsi="Times New Roman"/>
        </w:rPr>
        <w:t>without</w:t>
      </w:r>
      <w:r w:rsidRPr="00851120">
        <w:rPr>
          <w:rFonts w:ascii="Times New Roman" w:eastAsia="Times New Roman" w:hAnsi="Times New Roman"/>
        </w:rPr>
        <w:t xml:space="preserve"> any or little form of treatment. Industrial wastes are disposed together with the respective domestic wastes at poorly designed underground septic tanks, allowing pollutants to leak into the ground water. </w:t>
      </w:r>
    </w:p>
    <w:p w:rsidR="00D72200" w:rsidRPr="00851120" w:rsidRDefault="00D72200" w:rsidP="007A6CEE">
      <w:pPr>
        <w:tabs>
          <w:tab w:val="right" w:pos="10710"/>
        </w:tabs>
        <w:autoSpaceDE w:val="0"/>
        <w:autoSpaceDN w:val="0"/>
        <w:adjustRightInd w:val="0"/>
        <w:spacing w:line="360" w:lineRule="auto"/>
        <w:ind w:left="360"/>
        <w:jc w:val="both"/>
        <w:rPr>
          <w:rFonts w:ascii="Times New Roman" w:eastAsia="Times New Roman" w:hAnsi="Times New Roman"/>
        </w:rPr>
      </w:pPr>
    </w:p>
    <w:p w:rsidR="00B639B8" w:rsidRPr="00851120" w:rsidRDefault="00B639B8" w:rsidP="007A6CEE">
      <w:pPr>
        <w:tabs>
          <w:tab w:val="right" w:pos="10710"/>
        </w:tabs>
        <w:autoSpaceDE w:val="0"/>
        <w:autoSpaceDN w:val="0"/>
        <w:adjustRightInd w:val="0"/>
        <w:spacing w:line="360" w:lineRule="auto"/>
        <w:ind w:firstLine="360"/>
        <w:jc w:val="both"/>
        <w:rPr>
          <w:rFonts w:ascii="Times New Roman" w:eastAsia="Times New Roman" w:hAnsi="Times New Roman"/>
        </w:rPr>
      </w:pPr>
      <w:r w:rsidRPr="00851120">
        <w:rPr>
          <w:rFonts w:ascii="Times New Roman" w:eastAsia="Times New Roman" w:hAnsi="Times New Roman"/>
          <w:noProof/>
        </w:rPr>
        <w:drawing>
          <wp:inline distT="0" distB="0" distL="0" distR="0" wp14:anchorId="3697DC50" wp14:editId="7AEBAB12">
            <wp:extent cx="6153150" cy="31623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57092" cy="3164326"/>
                    </a:xfrm>
                    <a:prstGeom prst="rect">
                      <a:avLst/>
                    </a:prstGeom>
                    <a:noFill/>
                    <a:ln w="9525">
                      <a:noFill/>
                      <a:miter lim="800000"/>
                      <a:headEnd/>
                      <a:tailEnd/>
                    </a:ln>
                  </pic:spPr>
                </pic:pic>
              </a:graphicData>
            </a:graphic>
          </wp:inline>
        </w:drawing>
      </w:r>
    </w:p>
    <w:p w:rsidR="00B639B8" w:rsidRPr="00851120" w:rsidRDefault="002D51A8" w:rsidP="00EE19EA">
      <w:pPr>
        <w:tabs>
          <w:tab w:val="right" w:pos="10710"/>
        </w:tabs>
        <w:autoSpaceDE w:val="0"/>
        <w:autoSpaceDN w:val="0"/>
        <w:adjustRightInd w:val="0"/>
        <w:spacing w:line="360" w:lineRule="auto"/>
        <w:ind w:firstLine="180"/>
        <w:jc w:val="both"/>
        <w:outlineLvl w:val="0"/>
        <w:rPr>
          <w:rFonts w:ascii="Times New Roman" w:eastAsia="Times New Roman" w:hAnsi="Times New Roman"/>
          <w:sz w:val="20"/>
          <w:szCs w:val="20"/>
        </w:rPr>
      </w:pPr>
      <w:r>
        <w:rPr>
          <w:rFonts w:ascii="Times New Roman" w:eastAsia="Times New Roman" w:hAnsi="Times New Roman"/>
          <w:sz w:val="20"/>
          <w:szCs w:val="20"/>
        </w:rPr>
        <w:t>3</w:t>
      </w:r>
      <w:r w:rsidR="00021F3C" w:rsidRPr="00851120">
        <w:rPr>
          <w:rFonts w:ascii="Times New Roman" w:eastAsia="Times New Roman" w:hAnsi="Times New Roman"/>
          <w:sz w:val="20"/>
          <w:szCs w:val="20"/>
        </w:rPr>
        <w:t xml:space="preserve">.6. </w:t>
      </w:r>
      <w:r w:rsidR="00B639B8" w:rsidRPr="00851120">
        <w:rPr>
          <w:rFonts w:ascii="Times New Roman" w:eastAsia="Times New Roman" w:hAnsi="Times New Roman"/>
          <w:sz w:val="20"/>
          <w:szCs w:val="20"/>
        </w:rPr>
        <w:t xml:space="preserve">Solid Waste Generated by </w:t>
      </w:r>
      <w:proofErr w:type="spellStart"/>
      <w:r w:rsidR="00B639B8" w:rsidRPr="00851120">
        <w:rPr>
          <w:rFonts w:ascii="Times New Roman" w:eastAsia="Times New Roman" w:hAnsi="Times New Roman"/>
          <w:sz w:val="20"/>
          <w:szCs w:val="20"/>
        </w:rPr>
        <w:t>Meher</w:t>
      </w:r>
      <w:proofErr w:type="spellEnd"/>
      <w:r w:rsidR="00B639B8" w:rsidRPr="00851120">
        <w:rPr>
          <w:rFonts w:ascii="Times New Roman" w:eastAsia="Times New Roman" w:hAnsi="Times New Roman"/>
          <w:sz w:val="20"/>
          <w:szCs w:val="20"/>
        </w:rPr>
        <w:t xml:space="preserve"> Fiber Products Share Company</w:t>
      </w:r>
    </w:p>
    <w:p w:rsidR="00CF1176" w:rsidRDefault="00CF1176" w:rsidP="007A6CEE">
      <w:pPr>
        <w:tabs>
          <w:tab w:val="right" w:pos="10710"/>
        </w:tabs>
        <w:autoSpaceDE w:val="0"/>
        <w:autoSpaceDN w:val="0"/>
        <w:adjustRightInd w:val="0"/>
        <w:spacing w:line="360" w:lineRule="auto"/>
        <w:ind w:firstLine="360"/>
        <w:outlineLvl w:val="0"/>
        <w:rPr>
          <w:rFonts w:ascii="Times New Roman" w:eastAsia="Times New Roman" w:hAnsi="Times New Roman"/>
        </w:rPr>
      </w:pPr>
    </w:p>
    <w:p w:rsidR="00FF43EC" w:rsidRPr="00851120" w:rsidRDefault="003B4D7F" w:rsidP="007A6CEE">
      <w:pPr>
        <w:tabs>
          <w:tab w:val="right" w:pos="10710"/>
        </w:tabs>
        <w:autoSpaceDE w:val="0"/>
        <w:autoSpaceDN w:val="0"/>
        <w:adjustRightInd w:val="0"/>
        <w:spacing w:line="360" w:lineRule="auto"/>
        <w:ind w:firstLine="360"/>
        <w:outlineLvl w:val="0"/>
        <w:rPr>
          <w:rFonts w:ascii="Times New Roman" w:eastAsia="Times New Roman" w:hAnsi="Times New Roman"/>
        </w:rPr>
      </w:pPr>
      <w:proofErr w:type="spellStart"/>
      <w:r>
        <w:rPr>
          <w:rFonts w:ascii="Times New Roman" w:eastAsia="Times New Roman" w:hAnsi="Times New Roman"/>
        </w:rPr>
        <w:t>Teku</w:t>
      </w:r>
      <w:proofErr w:type="spellEnd"/>
      <w:r>
        <w:rPr>
          <w:rFonts w:ascii="Times New Roman" w:eastAsia="Times New Roman" w:hAnsi="Times New Roman"/>
        </w:rPr>
        <w:t xml:space="preserve"> (2006) research data </w:t>
      </w:r>
      <w:r w:rsidR="00746A9A">
        <w:rPr>
          <w:rFonts w:ascii="Times New Roman" w:eastAsia="Times New Roman" w:hAnsi="Times New Roman"/>
        </w:rPr>
        <w:t>illustrate wastewater</w:t>
      </w:r>
      <w:r w:rsidR="00F45287">
        <w:rPr>
          <w:rFonts w:ascii="Times New Roman" w:eastAsia="Times New Roman" w:hAnsi="Times New Roman"/>
        </w:rPr>
        <w:t xml:space="preserve"> treatment </w:t>
      </w:r>
      <w:r>
        <w:rPr>
          <w:rFonts w:ascii="Times New Roman" w:eastAsia="Times New Roman" w:hAnsi="Times New Roman"/>
        </w:rPr>
        <w:t>status</w:t>
      </w:r>
      <w:r w:rsidR="007D1847" w:rsidRPr="00851120">
        <w:rPr>
          <w:rFonts w:ascii="Times New Roman" w:eastAsia="Times New Roman" w:hAnsi="Times New Roman"/>
        </w:rPr>
        <w:t xml:space="preserve"> of eight factories in Ethiopia</w:t>
      </w:r>
      <w:r w:rsidR="007D02D9">
        <w:rPr>
          <w:rFonts w:ascii="Times New Roman" w:eastAsia="Times New Roman" w:hAnsi="Times New Roman"/>
        </w:rPr>
        <w:t xml:space="preserve"> as follow:</w:t>
      </w:r>
    </w:p>
    <w:p w:rsidR="001C3E68" w:rsidRDefault="001C3E68" w:rsidP="007A6CEE">
      <w:pPr>
        <w:tabs>
          <w:tab w:val="right" w:pos="10710"/>
        </w:tabs>
        <w:autoSpaceDE w:val="0"/>
        <w:autoSpaceDN w:val="0"/>
        <w:adjustRightInd w:val="0"/>
        <w:spacing w:line="360" w:lineRule="auto"/>
        <w:ind w:firstLine="360"/>
        <w:rPr>
          <w:rFonts w:ascii="Times New Roman" w:eastAsia="Times New Roman" w:hAnsi="Times New Roman"/>
          <w:u w:val="single"/>
        </w:rPr>
      </w:pPr>
    </w:p>
    <w:p w:rsidR="00FF43EC" w:rsidRPr="00851120" w:rsidRDefault="00FF43EC" w:rsidP="007A6CEE">
      <w:pPr>
        <w:tabs>
          <w:tab w:val="right" w:pos="10710"/>
        </w:tabs>
        <w:autoSpaceDE w:val="0"/>
        <w:autoSpaceDN w:val="0"/>
        <w:adjustRightInd w:val="0"/>
        <w:spacing w:line="360" w:lineRule="auto"/>
        <w:ind w:firstLine="360"/>
        <w:rPr>
          <w:rFonts w:ascii="Times New Roman" w:eastAsia="Times New Roman" w:hAnsi="Times New Roman"/>
        </w:rPr>
      </w:pPr>
      <w:r w:rsidRPr="00851120">
        <w:rPr>
          <w:rFonts w:ascii="Times New Roman" w:eastAsia="Times New Roman" w:hAnsi="Times New Roman"/>
          <w:u w:val="single"/>
        </w:rPr>
        <w:t>Industrial Firm</w:t>
      </w:r>
      <w:r w:rsidRPr="00851120">
        <w:rPr>
          <w:rFonts w:ascii="Times New Roman" w:eastAsia="Times New Roman" w:hAnsi="Times New Roman"/>
        </w:rPr>
        <w:t xml:space="preserve">                                                </w:t>
      </w:r>
      <w:r w:rsidR="007D1847" w:rsidRPr="00851120">
        <w:rPr>
          <w:rFonts w:ascii="Times New Roman" w:eastAsia="Times New Roman" w:hAnsi="Times New Roman"/>
        </w:rPr>
        <w:t xml:space="preserve">                         </w:t>
      </w:r>
      <w:r w:rsidRPr="00851120">
        <w:rPr>
          <w:rFonts w:ascii="Times New Roman" w:eastAsia="Times New Roman" w:hAnsi="Times New Roman"/>
          <w:u w:val="single"/>
        </w:rPr>
        <w:t>Wastewater Treatment Methods</w:t>
      </w:r>
    </w:p>
    <w:p w:rsidR="00FF43EC" w:rsidRPr="00963033"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proofErr w:type="spellStart"/>
      <w:r w:rsidRPr="00963033">
        <w:rPr>
          <w:rFonts w:ascii="Times New Roman" w:eastAsia="Times New Roman" w:hAnsi="Times New Roman"/>
        </w:rPr>
        <w:t>Akaki</w:t>
      </w:r>
      <w:proofErr w:type="spellEnd"/>
      <w:r w:rsidRPr="00963033">
        <w:rPr>
          <w:rFonts w:ascii="Times New Roman" w:eastAsia="Times New Roman" w:hAnsi="Times New Roman"/>
        </w:rPr>
        <w:t xml:space="preserve"> Textile S. C.                                              Flotation, aeration, chemical dosing and siltation</w:t>
      </w:r>
    </w:p>
    <w:p w:rsidR="00FF43EC" w:rsidRPr="00963033"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r w:rsidRPr="00963033">
        <w:rPr>
          <w:rFonts w:ascii="Times New Roman" w:eastAsia="Times New Roman" w:hAnsi="Times New Roman"/>
        </w:rPr>
        <w:t>Ethiopian Iron and Steel Factory                                                            No treatment</w:t>
      </w:r>
    </w:p>
    <w:p w:rsidR="00FF43EC" w:rsidRPr="00963033"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proofErr w:type="spellStart"/>
      <w:r w:rsidRPr="00963033">
        <w:rPr>
          <w:rFonts w:ascii="Times New Roman" w:eastAsia="Times New Roman" w:hAnsi="Times New Roman"/>
        </w:rPr>
        <w:t>Fewes</w:t>
      </w:r>
      <w:proofErr w:type="spellEnd"/>
      <w:r w:rsidRPr="00963033">
        <w:rPr>
          <w:rFonts w:ascii="Times New Roman" w:eastAsia="Times New Roman" w:hAnsi="Times New Roman"/>
        </w:rPr>
        <w:t xml:space="preserve"> Pharmaceuticals PLC                                                                   No treatment</w:t>
      </w:r>
    </w:p>
    <w:p w:rsidR="00FF43EC" w:rsidRPr="00963033"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proofErr w:type="spellStart"/>
      <w:r w:rsidRPr="00963033">
        <w:rPr>
          <w:rFonts w:ascii="Times New Roman" w:eastAsia="Times New Roman" w:hAnsi="Times New Roman"/>
        </w:rPr>
        <w:t>Kadisco</w:t>
      </w:r>
      <w:proofErr w:type="spellEnd"/>
      <w:r w:rsidRPr="00963033">
        <w:rPr>
          <w:rFonts w:ascii="Times New Roman" w:eastAsia="Times New Roman" w:hAnsi="Times New Roman"/>
        </w:rPr>
        <w:t xml:space="preserve"> Chemical Industry                                     </w:t>
      </w:r>
      <w:r w:rsidR="007D1847" w:rsidRPr="00963033">
        <w:rPr>
          <w:rFonts w:ascii="Times New Roman" w:eastAsia="Times New Roman" w:hAnsi="Times New Roman"/>
        </w:rPr>
        <w:t xml:space="preserve">                               </w:t>
      </w:r>
      <w:r w:rsidRPr="00963033">
        <w:rPr>
          <w:rFonts w:ascii="Times New Roman" w:eastAsia="Times New Roman" w:hAnsi="Times New Roman"/>
        </w:rPr>
        <w:t xml:space="preserve"> No treatment</w:t>
      </w:r>
    </w:p>
    <w:p w:rsidR="00FF43EC" w:rsidRPr="00DE1F70"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proofErr w:type="spellStart"/>
      <w:r w:rsidRPr="00DE1F70">
        <w:rPr>
          <w:rFonts w:ascii="Times New Roman" w:eastAsia="Times New Roman" w:hAnsi="Times New Roman"/>
        </w:rPr>
        <w:t>Kality</w:t>
      </w:r>
      <w:proofErr w:type="spellEnd"/>
      <w:r w:rsidRPr="00DE1F70">
        <w:rPr>
          <w:rFonts w:ascii="Times New Roman" w:eastAsia="Times New Roman" w:hAnsi="Times New Roman"/>
        </w:rPr>
        <w:t xml:space="preserve"> Foods S.C.                                                   </w:t>
      </w:r>
      <w:r w:rsidR="007D1847" w:rsidRPr="00DE1F70">
        <w:rPr>
          <w:rFonts w:ascii="Times New Roman" w:eastAsia="Times New Roman" w:hAnsi="Times New Roman"/>
        </w:rPr>
        <w:t xml:space="preserve">                               </w:t>
      </w:r>
      <w:r w:rsidRPr="00DE1F70">
        <w:rPr>
          <w:rFonts w:ascii="Times New Roman" w:eastAsia="Times New Roman" w:hAnsi="Times New Roman"/>
        </w:rPr>
        <w:t xml:space="preserve">  No treatment</w:t>
      </w:r>
    </w:p>
    <w:p w:rsidR="00FF43EC" w:rsidRPr="00DE1F70"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proofErr w:type="spellStart"/>
      <w:r w:rsidRPr="00DE1F70">
        <w:rPr>
          <w:rFonts w:ascii="Times New Roman" w:eastAsia="Times New Roman" w:hAnsi="Times New Roman"/>
        </w:rPr>
        <w:t>Kality</w:t>
      </w:r>
      <w:proofErr w:type="spellEnd"/>
      <w:r w:rsidRPr="00DE1F70">
        <w:rPr>
          <w:rFonts w:ascii="Times New Roman" w:eastAsia="Times New Roman" w:hAnsi="Times New Roman"/>
        </w:rPr>
        <w:t xml:space="preserve"> Metal Products Factory                                                  </w:t>
      </w:r>
      <w:r w:rsidR="007D1847" w:rsidRPr="00DE1F70">
        <w:rPr>
          <w:rFonts w:ascii="Times New Roman" w:eastAsia="Times New Roman" w:hAnsi="Times New Roman"/>
        </w:rPr>
        <w:t xml:space="preserve">              </w:t>
      </w:r>
      <w:r w:rsidRPr="00DE1F70">
        <w:rPr>
          <w:rFonts w:ascii="Times New Roman" w:eastAsia="Times New Roman" w:hAnsi="Times New Roman"/>
        </w:rPr>
        <w:t>No treatment</w:t>
      </w:r>
    </w:p>
    <w:p w:rsidR="00FF43EC" w:rsidRPr="00DE1F70"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r w:rsidRPr="00DE1F70">
        <w:rPr>
          <w:rFonts w:ascii="Times New Roman" w:eastAsia="Times New Roman" w:hAnsi="Times New Roman"/>
        </w:rPr>
        <w:t xml:space="preserve">MAMCO Paper Products Factory                             </w:t>
      </w:r>
      <w:r w:rsidR="007D1847" w:rsidRPr="00DE1F70">
        <w:rPr>
          <w:rFonts w:ascii="Times New Roman" w:eastAsia="Times New Roman" w:hAnsi="Times New Roman"/>
        </w:rPr>
        <w:t xml:space="preserve">                              </w:t>
      </w:r>
      <w:r w:rsidRPr="00DE1F70">
        <w:rPr>
          <w:rFonts w:ascii="Times New Roman" w:eastAsia="Times New Roman" w:hAnsi="Times New Roman"/>
        </w:rPr>
        <w:t>No treatment</w:t>
      </w:r>
    </w:p>
    <w:p w:rsidR="00FF43EC" w:rsidRPr="00DE1F70" w:rsidRDefault="00FF43EC" w:rsidP="007A6CEE">
      <w:pPr>
        <w:pStyle w:val="ListParagraph"/>
        <w:numPr>
          <w:ilvl w:val="0"/>
          <w:numId w:val="4"/>
        </w:numPr>
        <w:tabs>
          <w:tab w:val="right" w:pos="10710"/>
        </w:tabs>
        <w:autoSpaceDE w:val="0"/>
        <w:autoSpaceDN w:val="0"/>
        <w:adjustRightInd w:val="0"/>
        <w:spacing w:line="360" w:lineRule="auto"/>
        <w:rPr>
          <w:rFonts w:ascii="Times New Roman" w:eastAsia="Times New Roman" w:hAnsi="Times New Roman"/>
        </w:rPr>
      </w:pPr>
      <w:proofErr w:type="spellStart"/>
      <w:r w:rsidRPr="00DE1F70">
        <w:rPr>
          <w:rFonts w:ascii="Times New Roman" w:eastAsia="Times New Roman" w:hAnsi="Times New Roman"/>
        </w:rPr>
        <w:t>Meher</w:t>
      </w:r>
      <w:proofErr w:type="spellEnd"/>
      <w:r w:rsidRPr="00DE1F70">
        <w:rPr>
          <w:rFonts w:ascii="Times New Roman" w:eastAsia="Times New Roman" w:hAnsi="Times New Roman"/>
        </w:rPr>
        <w:t xml:space="preserve"> Fiber Products Factory                                   </w:t>
      </w:r>
      <w:r w:rsidR="007D1847" w:rsidRPr="00DE1F70">
        <w:rPr>
          <w:rFonts w:ascii="Times New Roman" w:eastAsia="Times New Roman" w:hAnsi="Times New Roman"/>
        </w:rPr>
        <w:t xml:space="preserve">                              </w:t>
      </w:r>
      <w:r w:rsidRPr="00DE1F70">
        <w:rPr>
          <w:rFonts w:ascii="Times New Roman" w:eastAsia="Times New Roman" w:hAnsi="Times New Roman"/>
        </w:rPr>
        <w:t>No treatment</w:t>
      </w:r>
    </w:p>
    <w:p w:rsidR="001345AA" w:rsidRPr="00851120" w:rsidRDefault="001345AA" w:rsidP="007A6CEE">
      <w:pPr>
        <w:tabs>
          <w:tab w:val="right" w:pos="10710"/>
        </w:tabs>
        <w:autoSpaceDE w:val="0"/>
        <w:autoSpaceDN w:val="0"/>
        <w:adjustRightInd w:val="0"/>
        <w:spacing w:line="360" w:lineRule="auto"/>
        <w:ind w:firstLine="360"/>
        <w:jc w:val="both"/>
        <w:rPr>
          <w:rFonts w:ascii="Times New Roman" w:eastAsia="Times New Roman" w:hAnsi="Times New Roman"/>
        </w:rPr>
      </w:pPr>
    </w:p>
    <w:p w:rsidR="00962449" w:rsidRDefault="008B30C1" w:rsidP="00283310">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lastRenderedPageBreak/>
        <w:t>Furthermore, hazardous industrial wastes are not treated separately but are mixed with other inert solid or liquid wastes. This has created concern at all levels in the country that the capital city’s water bodies are close to biological death from the excessive industrial discharges and may lead to serious health and environmental consequences.</w:t>
      </w:r>
    </w:p>
    <w:p w:rsidR="00F61549" w:rsidRPr="00CF1176" w:rsidRDefault="00C56BAF" w:rsidP="00AC0D96">
      <w:pPr>
        <w:tabs>
          <w:tab w:val="right" w:pos="10710"/>
        </w:tabs>
        <w:spacing w:before="100" w:beforeAutospacing="1" w:after="100" w:afterAutospacing="1" w:line="360" w:lineRule="auto"/>
        <w:jc w:val="both"/>
        <w:rPr>
          <w:rFonts w:ascii="Times New Roman" w:hAnsi="Times New Roman"/>
          <w:lang w:val="en-GB"/>
        </w:rPr>
      </w:pPr>
      <w:proofErr w:type="spellStart"/>
      <w:r w:rsidRPr="00F61549">
        <w:rPr>
          <w:rFonts w:ascii="Times New Roman" w:hAnsi="Times New Roman"/>
          <w:lang w:val="en-GB"/>
        </w:rPr>
        <w:t>Alemu</w:t>
      </w:r>
      <w:proofErr w:type="spellEnd"/>
      <w:r w:rsidRPr="00F61549">
        <w:rPr>
          <w:rFonts w:ascii="Times New Roman" w:hAnsi="Times New Roman"/>
          <w:lang w:val="en-GB"/>
        </w:rPr>
        <w:t xml:space="preserve"> on his internet proceedings</w:t>
      </w:r>
      <w:r w:rsidR="00F47AD1" w:rsidRPr="00F61549">
        <w:rPr>
          <w:rFonts w:ascii="Times New Roman" w:hAnsi="Times New Roman"/>
          <w:lang w:val="en-GB"/>
        </w:rPr>
        <w:t xml:space="preserve"> wrote that </w:t>
      </w:r>
      <w:proofErr w:type="spellStart"/>
      <w:r w:rsidR="00962449" w:rsidRPr="00F61549">
        <w:rPr>
          <w:rFonts w:ascii="Times New Roman" w:hAnsi="Times New Roman"/>
          <w:lang w:val="en-GB"/>
        </w:rPr>
        <w:t>Wonji</w:t>
      </w:r>
      <w:proofErr w:type="spellEnd"/>
      <w:r w:rsidR="00962449" w:rsidRPr="00F61549">
        <w:rPr>
          <w:rFonts w:ascii="Times New Roman" w:hAnsi="Times New Roman"/>
          <w:lang w:val="en-GB"/>
        </w:rPr>
        <w:t xml:space="preserve">, </w:t>
      </w:r>
      <w:proofErr w:type="spellStart"/>
      <w:r w:rsidR="00962449" w:rsidRPr="00F61549">
        <w:rPr>
          <w:rFonts w:ascii="Times New Roman" w:hAnsi="Times New Roman"/>
          <w:lang w:val="en-GB"/>
        </w:rPr>
        <w:t>Wonji</w:t>
      </w:r>
      <w:proofErr w:type="spellEnd"/>
      <w:r w:rsidR="00962449" w:rsidRPr="00F61549">
        <w:rPr>
          <w:rFonts w:ascii="Times New Roman" w:hAnsi="Times New Roman"/>
          <w:lang w:val="en-GB"/>
        </w:rPr>
        <w:t xml:space="preserve"> </w:t>
      </w:r>
      <w:proofErr w:type="spellStart"/>
      <w:r w:rsidR="00962449" w:rsidRPr="00F61549">
        <w:rPr>
          <w:rFonts w:ascii="Times New Roman" w:hAnsi="Times New Roman"/>
          <w:lang w:val="en-GB"/>
        </w:rPr>
        <w:t>Shoa</w:t>
      </w:r>
      <w:proofErr w:type="spellEnd"/>
      <w:r w:rsidR="00962449" w:rsidRPr="00F61549">
        <w:rPr>
          <w:rFonts w:ascii="Times New Roman" w:hAnsi="Times New Roman"/>
          <w:lang w:val="en-GB"/>
        </w:rPr>
        <w:t xml:space="preserve">, </w:t>
      </w:r>
      <w:proofErr w:type="spellStart"/>
      <w:r w:rsidR="00962449" w:rsidRPr="00F61549">
        <w:rPr>
          <w:rFonts w:ascii="Times New Roman" w:hAnsi="Times New Roman"/>
          <w:lang w:val="en-GB"/>
        </w:rPr>
        <w:t>Metheara</w:t>
      </w:r>
      <w:proofErr w:type="spellEnd"/>
      <w:r w:rsidR="00962449" w:rsidRPr="00F61549">
        <w:rPr>
          <w:rFonts w:ascii="Times New Roman" w:hAnsi="Times New Roman"/>
          <w:lang w:val="en-GB"/>
        </w:rPr>
        <w:t xml:space="preserve"> and </w:t>
      </w:r>
      <w:proofErr w:type="spellStart"/>
      <w:r w:rsidR="00962449" w:rsidRPr="00F61549">
        <w:rPr>
          <w:rFonts w:ascii="Times New Roman" w:hAnsi="Times New Roman"/>
          <w:lang w:val="en-GB"/>
        </w:rPr>
        <w:t>Akakai</w:t>
      </w:r>
      <w:proofErr w:type="spellEnd"/>
      <w:r w:rsidR="00962449" w:rsidRPr="00F61549">
        <w:rPr>
          <w:rFonts w:ascii="Times New Roman" w:hAnsi="Times New Roman"/>
          <w:lang w:val="en-GB"/>
        </w:rPr>
        <w:t xml:space="preserve"> are i</w:t>
      </w:r>
      <w:r w:rsidR="00F47AD1" w:rsidRPr="00F61549">
        <w:rPr>
          <w:rFonts w:ascii="Times New Roman" w:hAnsi="Times New Roman"/>
          <w:lang w:val="en-GB"/>
        </w:rPr>
        <w:t xml:space="preserve">ndustrial towns of Ethiopia. </w:t>
      </w:r>
      <w:r w:rsidR="00962449" w:rsidRPr="00F61549">
        <w:rPr>
          <w:rFonts w:ascii="Times New Roman" w:hAnsi="Times New Roman"/>
          <w:lang w:val="en-GB"/>
        </w:rPr>
        <w:t xml:space="preserve">In </w:t>
      </w:r>
      <w:proofErr w:type="spellStart"/>
      <w:r w:rsidR="00962449" w:rsidRPr="00F61549">
        <w:rPr>
          <w:rFonts w:ascii="Times New Roman" w:hAnsi="Times New Roman"/>
          <w:lang w:val="en-GB"/>
        </w:rPr>
        <w:t>Wonji</w:t>
      </w:r>
      <w:proofErr w:type="spellEnd"/>
      <w:r w:rsidR="00962449" w:rsidRPr="00F61549">
        <w:rPr>
          <w:rFonts w:ascii="Times New Roman" w:hAnsi="Times New Roman"/>
          <w:lang w:val="en-GB"/>
        </w:rPr>
        <w:t xml:space="preserve"> and </w:t>
      </w:r>
      <w:proofErr w:type="spellStart"/>
      <w:r w:rsidR="00962449" w:rsidRPr="00F61549">
        <w:rPr>
          <w:rFonts w:ascii="Times New Roman" w:hAnsi="Times New Roman"/>
          <w:lang w:val="en-GB"/>
        </w:rPr>
        <w:t>Metehara</w:t>
      </w:r>
      <w:proofErr w:type="spellEnd"/>
      <w:r w:rsidR="00962449" w:rsidRPr="00F61549">
        <w:rPr>
          <w:rFonts w:ascii="Times New Roman" w:hAnsi="Times New Roman"/>
          <w:lang w:val="en-GB"/>
        </w:rPr>
        <w:t xml:space="preserve"> sugar production factories are residing. Whereas in </w:t>
      </w:r>
      <w:proofErr w:type="spellStart"/>
      <w:r w:rsidR="00962449" w:rsidRPr="00F61549">
        <w:rPr>
          <w:rFonts w:ascii="Times New Roman" w:hAnsi="Times New Roman"/>
          <w:lang w:val="en-GB"/>
        </w:rPr>
        <w:t>Akaki</w:t>
      </w:r>
      <w:proofErr w:type="spellEnd"/>
      <w:r w:rsidR="00962449" w:rsidRPr="00F61549">
        <w:rPr>
          <w:rFonts w:ascii="Times New Roman" w:hAnsi="Times New Roman"/>
          <w:lang w:val="en-GB"/>
        </w:rPr>
        <w:t xml:space="preserve"> </w:t>
      </w:r>
      <w:proofErr w:type="spellStart"/>
      <w:r w:rsidR="00962449" w:rsidRPr="00F61549">
        <w:rPr>
          <w:rFonts w:ascii="Times New Roman" w:hAnsi="Times New Roman"/>
          <w:lang w:val="en-GB"/>
        </w:rPr>
        <w:t>Beseka</w:t>
      </w:r>
      <w:proofErr w:type="spellEnd"/>
      <w:r w:rsidR="00962449" w:rsidRPr="00F61549">
        <w:rPr>
          <w:rFonts w:ascii="Times New Roman" w:hAnsi="Times New Roman"/>
          <w:lang w:val="en-GB"/>
        </w:rPr>
        <w:t xml:space="preserve"> small textile and metal industries are located. Th</w:t>
      </w:r>
      <w:r w:rsidR="00576206">
        <w:rPr>
          <w:rFonts w:ascii="Times New Roman" w:hAnsi="Times New Roman"/>
          <w:lang w:val="en-GB"/>
        </w:rPr>
        <w:t>e rive</w:t>
      </w:r>
      <w:r w:rsidR="00962449" w:rsidRPr="00F61549">
        <w:rPr>
          <w:rFonts w:ascii="Times New Roman" w:hAnsi="Times New Roman"/>
          <w:lang w:val="en-GB"/>
        </w:rPr>
        <w:t xml:space="preserve"> </w:t>
      </w:r>
      <w:r w:rsidR="00576206">
        <w:rPr>
          <w:rFonts w:ascii="Times New Roman" w:hAnsi="Times New Roman"/>
          <w:lang w:val="en-GB"/>
        </w:rPr>
        <w:t>surrounding them are</w:t>
      </w:r>
      <w:r w:rsidR="00962449" w:rsidRPr="00F61549">
        <w:rPr>
          <w:rFonts w:ascii="Times New Roman" w:hAnsi="Times New Roman"/>
          <w:lang w:val="en-GB"/>
        </w:rPr>
        <w:t xml:space="preserve"> heav</w:t>
      </w:r>
      <w:r w:rsidR="0048370B">
        <w:rPr>
          <w:rFonts w:ascii="Times New Roman" w:hAnsi="Times New Roman"/>
          <w:lang w:val="en-GB"/>
        </w:rPr>
        <w:t>il</w:t>
      </w:r>
      <w:r w:rsidR="00962449" w:rsidRPr="00F61549">
        <w:rPr>
          <w:rFonts w:ascii="Times New Roman" w:hAnsi="Times New Roman"/>
          <w:lang w:val="en-GB"/>
        </w:rPr>
        <w:t xml:space="preserve">y polluted by the hazardous wastes generated from the industries. </w:t>
      </w:r>
      <w:r w:rsidR="00962449" w:rsidRPr="00F61549">
        <w:rPr>
          <w:rFonts w:ascii="Times New Roman" w:hAnsi="Times New Roman"/>
          <w:lang w:val="fr-FR"/>
        </w:rPr>
        <w:t xml:space="preserve">There </w:t>
      </w:r>
      <w:r w:rsidR="00317A5B" w:rsidRPr="00F61549">
        <w:rPr>
          <w:rFonts w:ascii="Times New Roman" w:hAnsi="Times New Roman"/>
          <w:lang w:val="fr-FR"/>
        </w:rPr>
        <w:t>exits</w:t>
      </w:r>
      <w:r w:rsidR="00962449" w:rsidRPr="00F61549">
        <w:rPr>
          <w:rFonts w:ascii="Times New Roman" w:hAnsi="Times New Roman"/>
          <w:lang w:val="fr-FR"/>
        </w:rPr>
        <w:t xml:space="preserve"> noise pollution. </w:t>
      </w:r>
      <w:r w:rsidR="00962449" w:rsidRPr="00F61549">
        <w:rPr>
          <w:rFonts w:ascii="Times New Roman" w:hAnsi="Times New Roman"/>
          <w:lang w:val="en-GB"/>
        </w:rPr>
        <w:t>Excess chemicals and metals like chromium,</w:t>
      </w:r>
      <w:r w:rsidR="00A77F8A">
        <w:rPr>
          <w:rFonts w:ascii="Times New Roman" w:hAnsi="Times New Roman"/>
          <w:lang w:val="en-GB"/>
        </w:rPr>
        <w:t xml:space="preserve"> nickel, arsenic, zinc, cadmium,</w:t>
      </w:r>
      <w:r w:rsidR="00A77F8A" w:rsidRPr="00F61549">
        <w:rPr>
          <w:rFonts w:ascii="Times New Roman" w:hAnsi="Times New Roman"/>
          <w:lang w:val="en-GB"/>
        </w:rPr>
        <w:t xml:space="preserve"> cobalt</w:t>
      </w:r>
      <w:r w:rsidR="00962449" w:rsidRPr="00F61549">
        <w:rPr>
          <w:rFonts w:ascii="Times New Roman" w:hAnsi="Times New Roman"/>
          <w:lang w:val="en-GB"/>
        </w:rPr>
        <w:t>, copper, manganese and other toxic organic substances are present</w:t>
      </w:r>
      <w:r w:rsidR="00A16C48" w:rsidRPr="00F61549">
        <w:rPr>
          <w:rFonts w:ascii="Times New Roman" w:hAnsi="Times New Roman"/>
          <w:lang w:val="en-GB"/>
        </w:rPr>
        <w:t xml:space="preserve"> in </w:t>
      </w:r>
      <w:proofErr w:type="spellStart"/>
      <w:r w:rsidR="00A16C48" w:rsidRPr="00F61549">
        <w:rPr>
          <w:rFonts w:ascii="Times New Roman" w:hAnsi="Times New Roman"/>
          <w:lang w:val="en-GB"/>
        </w:rPr>
        <w:t>Akaki</w:t>
      </w:r>
      <w:proofErr w:type="spellEnd"/>
      <w:r w:rsidR="00A16C48" w:rsidRPr="00F61549">
        <w:rPr>
          <w:rFonts w:ascii="Times New Roman" w:hAnsi="Times New Roman"/>
          <w:lang w:val="en-GB"/>
        </w:rPr>
        <w:t xml:space="preserve"> River</w:t>
      </w:r>
      <w:r w:rsidR="00962449" w:rsidRPr="00F61549">
        <w:rPr>
          <w:rFonts w:ascii="Times New Roman" w:hAnsi="Times New Roman"/>
          <w:lang w:val="en-GB"/>
        </w:rPr>
        <w:t xml:space="preserve">. The chemical called fluoride is present in the river water of </w:t>
      </w:r>
      <w:proofErr w:type="spellStart"/>
      <w:r w:rsidR="00962449" w:rsidRPr="00F61549">
        <w:rPr>
          <w:rFonts w:ascii="Times New Roman" w:hAnsi="Times New Roman"/>
          <w:lang w:val="en-GB"/>
        </w:rPr>
        <w:t>Wonji</w:t>
      </w:r>
      <w:proofErr w:type="spellEnd"/>
      <w:r w:rsidR="00962449" w:rsidRPr="00F61549">
        <w:rPr>
          <w:rFonts w:ascii="Times New Roman" w:hAnsi="Times New Roman"/>
          <w:lang w:val="en-GB"/>
        </w:rPr>
        <w:t xml:space="preserve">. </w:t>
      </w:r>
      <w:r w:rsidR="00E63E4B" w:rsidRPr="00F61549">
        <w:rPr>
          <w:rFonts w:ascii="Times New Roman" w:hAnsi="Times New Roman"/>
          <w:lang w:val="en-GB"/>
        </w:rPr>
        <w:t>Furthermore</w:t>
      </w:r>
      <w:r w:rsidR="00962449" w:rsidRPr="00F61549">
        <w:rPr>
          <w:rFonts w:ascii="Times New Roman" w:hAnsi="Times New Roman"/>
          <w:lang w:val="en-GB"/>
        </w:rPr>
        <w:t xml:space="preserve">, asbestos and industrial </w:t>
      </w:r>
      <w:r w:rsidR="009C40EF" w:rsidRPr="00F61549">
        <w:rPr>
          <w:rFonts w:ascii="Times New Roman" w:hAnsi="Times New Roman"/>
          <w:lang w:val="en-GB"/>
        </w:rPr>
        <w:t>smoke fills</w:t>
      </w:r>
      <w:r w:rsidR="00962449" w:rsidRPr="00F61549">
        <w:rPr>
          <w:rFonts w:ascii="Times New Roman" w:hAnsi="Times New Roman"/>
          <w:lang w:val="en-GB"/>
        </w:rPr>
        <w:t xml:space="preserve"> the air of </w:t>
      </w:r>
      <w:proofErr w:type="spellStart"/>
      <w:r w:rsidR="00962449" w:rsidRPr="00F61549">
        <w:rPr>
          <w:rFonts w:ascii="Times New Roman" w:hAnsi="Times New Roman"/>
          <w:lang w:val="en-GB"/>
        </w:rPr>
        <w:t>Wonji</w:t>
      </w:r>
      <w:proofErr w:type="spellEnd"/>
      <w:r w:rsidR="00962449" w:rsidRPr="00F61549">
        <w:rPr>
          <w:rFonts w:ascii="Times New Roman" w:hAnsi="Times New Roman"/>
          <w:lang w:val="en-GB"/>
        </w:rPr>
        <w:t xml:space="preserve"> and </w:t>
      </w:r>
      <w:proofErr w:type="spellStart"/>
      <w:r w:rsidR="00962449" w:rsidRPr="00F61549">
        <w:rPr>
          <w:rFonts w:ascii="Times New Roman" w:hAnsi="Times New Roman"/>
          <w:lang w:val="en-GB"/>
        </w:rPr>
        <w:t>Methara</w:t>
      </w:r>
      <w:proofErr w:type="spellEnd"/>
      <w:r w:rsidR="00962449" w:rsidRPr="00F61549">
        <w:rPr>
          <w:rFonts w:ascii="Times New Roman" w:hAnsi="Times New Roman"/>
          <w:lang w:val="en-GB"/>
        </w:rPr>
        <w:t xml:space="preserve"> and the surrounding regions. In fact, industrial pollution primarily affects the health and the environment of workers and inhabitants of the towns respectively.</w:t>
      </w:r>
      <w:r w:rsidR="00F61549" w:rsidRPr="00CF1176">
        <w:rPr>
          <w:rFonts w:ascii="Times New Roman" w:hAnsi="Times New Roman"/>
          <w:sz w:val="22"/>
          <w:szCs w:val="22"/>
          <w:lang w:val="en-GB"/>
        </w:rPr>
        <w:t xml:space="preserve"> (</w:t>
      </w:r>
      <w:hyperlink r:id="rId16" w:history="1">
        <w:r w:rsidR="00F61549" w:rsidRPr="00CF1176">
          <w:rPr>
            <w:rFonts w:ascii="Times New Roman" w:hAnsi="Times New Roman"/>
            <w:color w:val="0000FF"/>
            <w:sz w:val="22"/>
            <w:szCs w:val="22"/>
            <w:u w:val="single"/>
            <w:lang w:val="en-GB"/>
          </w:rPr>
          <w:t>http://www.telecom.net.et/</w:t>
        </w:r>
      </w:hyperlink>
      <w:r w:rsidR="00F61549" w:rsidRPr="00CF1176">
        <w:rPr>
          <w:rFonts w:ascii="Times New Roman" w:hAnsi="Times New Roman"/>
          <w:color w:val="003300"/>
          <w:sz w:val="22"/>
          <w:szCs w:val="22"/>
          <w:lang w:val="en-GB"/>
        </w:rPr>
        <w:t xml:space="preserve"> </w:t>
      </w:r>
      <w:proofErr w:type="spellStart"/>
      <w:r w:rsidR="00F61549" w:rsidRPr="00CF1176">
        <w:rPr>
          <w:rFonts w:ascii="Times New Roman" w:hAnsi="Times New Roman"/>
          <w:color w:val="0000FF"/>
          <w:sz w:val="22"/>
          <w:szCs w:val="22"/>
          <w:u w:val="single"/>
          <w:lang w:val="en-GB"/>
        </w:rPr>
        <w:t>estc</w:t>
      </w:r>
      <w:proofErr w:type="spellEnd"/>
      <w:r w:rsidR="00F61549" w:rsidRPr="00CF1176">
        <w:rPr>
          <w:rFonts w:ascii="Times New Roman" w:hAnsi="Times New Roman"/>
          <w:color w:val="0000FF"/>
          <w:sz w:val="22"/>
          <w:szCs w:val="22"/>
          <w:u w:val="single"/>
          <w:lang w:val="en-GB"/>
        </w:rPr>
        <w:t>/Publication/Proceedi.htm)</w:t>
      </w:r>
    </w:p>
    <w:p w:rsidR="00962449" w:rsidRDefault="00693519" w:rsidP="00BF7E38">
      <w:pPr>
        <w:tabs>
          <w:tab w:val="left" w:pos="270"/>
          <w:tab w:val="right" w:pos="10710"/>
        </w:tabs>
        <w:spacing w:before="100" w:beforeAutospacing="1" w:after="100" w:afterAutospacing="1" w:line="360" w:lineRule="auto"/>
        <w:jc w:val="both"/>
        <w:rPr>
          <w:rFonts w:ascii="Times New Roman" w:hAnsi="Times New Roman"/>
          <w:lang w:val="en-GB"/>
        </w:rPr>
      </w:pPr>
      <w:r>
        <w:rPr>
          <w:rFonts w:ascii="Times New Roman" w:hAnsi="Times New Roman"/>
        </w:rPr>
        <w:t>Hence, one</w:t>
      </w:r>
      <w:r w:rsidR="00A77F8A">
        <w:rPr>
          <w:rFonts w:ascii="Times New Roman" w:hAnsi="Times New Roman"/>
        </w:rPr>
        <w:t xml:space="preserve"> can deduct that the small scale agriculture pa</w:t>
      </w:r>
      <w:r w:rsidR="0091704F">
        <w:rPr>
          <w:rFonts w:ascii="Times New Roman" w:hAnsi="Times New Roman"/>
        </w:rPr>
        <w:t xml:space="preserve">rticularly along major rivers of </w:t>
      </w:r>
      <w:r w:rsidR="00A77F8A">
        <w:rPr>
          <w:rFonts w:ascii="Times New Roman" w:hAnsi="Times New Roman"/>
        </w:rPr>
        <w:t xml:space="preserve"> Addis Ababa</w:t>
      </w:r>
      <w:r w:rsidR="0091704F">
        <w:rPr>
          <w:rFonts w:ascii="Times New Roman" w:hAnsi="Times New Roman"/>
        </w:rPr>
        <w:t xml:space="preserve">, and </w:t>
      </w:r>
      <w:r w:rsidR="00A77F8A">
        <w:rPr>
          <w:rFonts w:ascii="Times New Roman" w:hAnsi="Times New Roman"/>
        </w:rPr>
        <w:t xml:space="preserve"> </w:t>
      </w:r>
      <w:r w:rsidR="0091704F">
        <w:rPr>
          <w:rFonts w:ascii="Times New Roman" w:hAnsi="Times New Roman"/>
        </w:rPr>
        <w:t xml:space="preserve">those </w:t>
      </w:r>
      <w:r w:rsidR="00A822B6">
        <w:rPr>
          <w:rFonts w:ascii="Times New Roman" w:hAnsi="Times New Roman"/>
        </w:rPr>
        <w:t xml:space="preserve">towns are   </w:t>
      </w:r>
      <w:r w:rsidR="00A77F8A">
        <w:rPr>
          <w:rFonts w:ascii="Times New Roman" w:hAnsi="Times New Roman"/>
        </w:rPr>
        <w:t xml:space="preserve">highly </w:t>
      </w:r>
      <w:r w:rsidR="00B5231E">
        <w:rPr>
          <w:rFonts w:ascii="Times New Roman" w:hAnsi="Times New Roman"/>
        </w:rPr>
        <w:t>exposed to</w:t>
      </w:r>
      <w:r w:rsidR="00A77F8A">
        <w:rPr>
          <w:rFonts w:ascii="Times New Roman" w:hAnsi="Times New Roman"/>
        </w:rPr>
        <w:t xml:space="preserve"> </w:t>
      </w:r>
      <w:r w:rsidR="00B5231E">
        <w:rPr>
          <w:rFonts w:ascii="Times New Roman" w:hAnsi="Times New Roman"/>
        </w:rPr>
        <w:t xml:space="preserve">toxic minerals </w:t>
      </w:r>
      <w:r w:rsidR="0091704F">
        <w:rPr>
          <w:rFonts w:ascii="Times New Roman" w:hAnsi="Times New Roman"/>
        </w:rPr>
        <w:t xml:space="preserve"> previously mentioned </w:t>
      </w:r>
      <w:r w:rsidR="000C482D">
        <w:rPr>
          <w:rFonts w:ascii="Times New Roman" w:hAnsi="Times New Roman"/>
        </w:rPr>
        <w:t xml:space="preserve"> which are quite danger</w:t>
      </w:r>
      <w:r w:rsidR="00B31EFB">
        <w:rPr>
          <w:rFonts w:ascii="Times New Roman" w:hAnsi="Times New Roman"/>
        </w:rPr>
        <w:t>ous for the</w:t>
      </w:r>
      <w:r w:rsidR="00A822B6">
        <w:rPr>
          <w:rFonts w:ascii="Times New Roman" w:hAnsi="Times New Roman"/>
        </w:rPr>
        <w:t xml:space="preserve"> health </w:t>
      </w:r>
      <w:r w:rsidR="00B31EFB">
        <w:rPr>
          <w:rFonts w:ascii="Times New Roman" w:hAnsi="Times New Roman"/>
        </w:rPr>
        <w:t xml:space="preserve"> </w:t>
      </w:r>
      <w:r w:rsidR="000C482D">
        <w:rPr>
          <w:rFonts w:ascii="Times New Roman" w:hAnsi="Times New Roman"/>
        </w:rPr>
        <w:t xml:space="preserve">of the end consumers. </w:t>
      </w:r>
    </w:p>
    <w:p w:rsidR="008B30C1" w:rsidRPr="00851120" w:rsidRDefault="008B30C1" w:rsidP="00BF7E38">
      <w:pPr>
        <w:tabs>
          <w:tab w:val="right" w:pos="10710"/>
        </w:tabs>
        <w:autoSpaceDE w:val="0"/>
        <w:autoSpaceDN w:val="0"/>
        <w:adjustRightInd w:val="0"/>
        <w:spacing w:line="360" w:lineRule="auto"/>
        <w:jc w:val="both"/>
        <w:rPr>
          <w:rFonts w:ascii="Times New Roman" w:eastAsia="Times New Roman" w:hAnsi="Times New Roman"/>
        </w:rPr>
      </w:pPr>
      <w:r w:rsidRPr="00851120">
        <w:rPr>
          <w:rFonts w:ascii="Times New Roman" w:eastAsia="Times New Roman" w:hAnsi="Times New Roman"/>
        </w:rPr>
        <w:t>This has not only forced the government to formulate regulations and standards for discharge limits but also prompted the development of methods and systems by which wastes can best be managed.</w:t>
      </w:r>
      <w:r w:rsidR="0091437D">
        <w:rPr>
          <w:rFonts w:ascii="Times New Roman" w:eastAsia="Times New Roman" w:hAnsi="Times New Roman"/>
        </w:rPr>
        <w:t xml:space="preserve"> However, their implementation is quite at the juvenile stage. </w:t>
      </w:r>
      <w:r w:rsidR="00591EC0" w:rsidRPr="00851120">
        <w:rPr>
          <w:rFonts w:ascii="Times New Roman" w:eastAsia="Times New Roman" w:hAnsi="Times New Roman"/>
        </w:rPr>
        <w:t xml:space="preserve"> </w:t>
      </w:r>
    </w:p>
    <w:p w:rsidR="004961CD" w:rsidRDefault="004961CD" w:rsidP="007A6CEE">
      <w:pPr>
        <w:tabs>
          <w:tab w:val="right" w:pos="10710"/>
        </w:tabs>
        <w:autoSpaceDE w:val="0"/>
        <w:autoSpaceDN w:val="0"/>
        <w:adjustRightInd w:val="0"/>
        <w:spacing w:line="360" w:lineRule="auto"/>
        <w:ind w:firstLine="360"/>
        <w:jc w:val="both"/>
        <w:rPr>
          <w:rFonts w:ascii="Times New Roman" w:hAnsi="Times New Roman"/>
        </w:rPr>
      </w:pPr>
    </w:p>
    <w:p w:rsidR="00904394" w:rsidRPr="00600CDD" w:rsidRDefault="00F40268" w:rsidP="00AC0D96">
      <w:pPr>
        <w:tabs>
          <w:tab w:val="right" w:pos="10710"/>
        </w:tabs>
        <w:autoSpaceDE w:val="0"/>
        <w:autoSpaceDN w:val="0"/>
        <w:adjustRightInd w:val="0"/>
        <w:spacing w:line="360" w:lineRule="auto"/>
        <w:ind w:left="-90"/>
        <w:jc w:val="both"/>
        <w:rPr>
          <w:rFonts w:ascii="Times New Roman" w:eastAsia="Times New Roman" w:hAnsi="Times New Roman"/>
          <w:b/>
          <w:bCs/>
        </w:rPr>
      </w:pPr>
      <w:r w:rsidRPr="00600CDD">
        <w:rPr>
          <w:rFonts w:ascii="Times New Roman" w:eastAsia="Times New Roman" w:hAnsi="Times New Roman"/>
          <w:b/>
          <w:bCs/>
        </w:rPr>
        <w:t>3</w:t>
      </w:r>
      <w:r w:rsidR="00C20C1A" w:rsidRPr="00600CDD">
        <w:rPr>
          <w:rFonts w:ascii="Times New Roman" w:eastAsia="Times New Roman" w:hAnsi="Times New Roman"/>
          <w:b/>
          <w:bCs/>
        </w:rPr>
        <w:t>.1</w:t>
      </w:r>
      <w:r w:rsidR="009A43AE" w:rsidRPr="00600CDD">
        <w:rPr>
          <w:rFonts w:ascii="Times New Roman" w:eastAsia="Times New Roman" w:hAnsi="Times New Roman"/>
          <w:b/>
          <w:bCs/>
        </w:rPr>
        <w:t>3</w:t>
      </w:r>
      <w:r w:rsidR="00C20C1A" w:rsidRPr="00600CDD">
        <w:rPr>
          <w:rFonts w:ascii="Times New Roman" w:eastAsia="Times New Roman" w:hAnsi="Times New Roman"/>
          <w:b/>
          <w:bCs/>
        </w:rPr>
        <w:t xml:space="preserve">. </w:t>
      </w:r>
      <w:r w:rsidR="00904394" w:rsidRPr="00600CDD">
        <w:rPr>
          <w:rFonts w:ascii="Times New Roman" w:eastAsia="Times New Roman" w:hAnsi="Times New Roman"/>
          <w:b/>
          <w:bCs/>
        </w:rPr>
        <w:t xml:space="preserve">Industrial Waste Management and </w:t>
      </w:r>
      <w:r w:rsidR="009A43AE" w:rsidRPr="00600CDD">
        <w:rPr>
          <w:rFonts w:ascii="Times New Roman" w:eastAsia="Times New Roman" w:hAnsi="Times New Roman"/>
          <w:b/>
          <w:bCs/>
        </w:rPr>
        <w:t xml:space="preserve">Pollution Control Policy </w:t>
      </w:r>
    </w:p>
    <w:p w:rsidR="00007F90" w:rsidRPr="00851120" w:rsidRDefault="00904394" w:rsidP="00AC0D96">
      <w:pPr>
        <w:tabs>
          <w:tab w:val="right" w:pos="10710"/>
        </w:tabs>
        <w:autoSpaceDE w:val="0"/>
        <w:autoSpaceDN w:val="0"/>
        <w:adjustRightInd w:val="0"/>
        <w:spacing w:line="360" w:lineRule="auto"/>
        <w:ind w:left="-90"/>
        <w:jc w:val="both"/>
        <w:rPr>
          <w:rFonts w:ascii="Times New Roman" w:eastAsia="Times New Roman" w:hAnsi="Times New Roman"/>
        </w:rPr>
      </w:pPr>
      <w:r w:rsidRPr="00851120">
        <w:rPr>
          <w:rFonts w:ascii="Times New Roman" w:eastAsia="Times New Roman" w:hAnsi="Times New Roman"/>
        </w:rPr>
        <w:t>Environmental related issues are not new to the Ethiopian legal system.</w:t>
      </w:r>
      <w:r w:rsidR="00A52E03" w:rsidRPr="00851120">
        <w:rPr>
          <w:rFonts w:ascii="Times New Roman" w:eastAsia="Times New Roman" w:hAnsi="Times New Roman"/>
        </w:rPr>
        <w:t xml:space="preserve"> </w:t>
      </w:r>
      <w:r w:rsidRPr="00851120">
        <w:rPr>
          <w:rFonts w:ascii="Times New Roman" w:eastAsia="Times New Roman" w:hAnsi="Times New Roman"/>
        </w:rPr>
        <w:t>Ethiopia’s 1994 Constitution, Article 44</w:t>
      </w:r>
      <w:r w:rsidR="00ED3B54" w:rsidRPr="00851120">
        <w:rPr>
          <w:rFonts w:ascii="Times New Roman" w:eastAsia="Times New Roman" w:hAnsi="Times New Roman"/>
        </w:rPr>
        <w:t xml:space="preserve"> </w:t>
      </w:r>
      <w:r w:rsidRPr="00851120">
        <w:rPr>
          <w:rFonts w:ascii="Times New Roman" w:eastAsia="Times New Roman" w:hAnsi="Times New Roman"/>
        </w:rPr>
        <w:t>(environmental rights) and Article</w:t>
      </w:r>
      <w:r w:rsidR="00A52E03" w:rsidRPr="00851120">
        <w:rPr>
          <w:rFonts w:ascii="Times New Roman" w:eastAsia="Times New Roman" w:hAnsi="Times New Roman"/>
        </w:rPr>
        <w:t xml:space="preserve"> </w:t>
      </w:r>
      <w:r w:rsidRPr="00851120">
        <w:rPr>
          <w:rFonts w:ascii="Times New Roman" w:eastAsia="Times New Roman" w:hAnsi="Times New Roman"/>
        </w:rPr>
        <w:t>92</w:t>
      </w:r>
      <w:r w:rsidR="00C20C1A" w:rsidRPr="00851120">
        <w:rPr>
          <w:rFonts w:ascii="Times New Roman" w:eastAsia="Times New Roman" w:hAnsi="Times New Roman"/>
        </w:rPr>
        <w:t xml:space="preserve"> </w:t>
      </w:r>
      <w:r w:rsidRPr="00851120">
        <w:rPr>
          <w:rFonts w:ascii="Times New Roman" w:eastAsia="Times New Roman" w:hAnsi="Times New Roman"/>
        </w:rPr>
        <w:t>(environmental objectives) contain references to environmental concerns</w:t>
      </w:r>
      <w:r w:rsidR="00A52E03" w:rsidRPr="00851120">
        <w:rPr>
          <w:rFonts w:ascii="Times New Roman" w:eastAsia="Times New Roman" w:hAnsi="Times New Roman"/>
        </w:rPr>
        <w:t xml:space="preserve"> </w:t>
      </w:r>
      <w:r w:rsidRPr="00851120">
        <w:rPr>
          <w:rFonts w:ascii="Times New Roman" w:eastAsia="Times New Roman" w:hAnsi="Times New Roman"/>
        </w:rPr>
        <w:t>(FDRE, 1994). Consequently, Environmental Policy was formulated, institutional</w:t>
      </w:r>
      <w:r w:rsidR="00A52E03" w:rsidRPr="00851120">
        <w:rPr>
          <w:rFonts w:ascii="Times New Roman" w:eastAsia="Times New Roman" w:hAnsi="Times New Roman"/>
        </w:rPr>
        <w:t xml:space="preserve"> </w:t>
      </w:r>
      <w:r w:rsidRPr="00851120">
        <w:rPr>
          <w:rFonts w:ascii="Times New Roman" w:eastAsia="Times New Roman" w:hAnsi="Times New Roman"/>
        </w:rPr>
        <w:t>arrangements were made and legislations were crafted (Proclamation 9/1995;</w:t>
      </w:r>
      <w:r w:rsidR="00A52E03" w:rsidRPr="00851120">
        <w:rPr>
          <w:rFonts w:ascii="Times New Roman" w:eastAsia="Times New Roman" w:hAnsi="Times New Roman"/>
        </w:rPr>
        <w:t xml:space="preserve"> </w:t>
      </w:r>
      <w:r w:rsidR="009679DD">
        <w:rPr>
          <w:rFonts w:ascii="Times New Roman" w:eastAsia="Times New Roman" w:hAnsi="Times New Roman"/>
        </w:rPr>
        <w:t xml:space="preserve">FDRE, 1997). </w:t>
      </w:r>
      <w:r w:rsidRPr="00851120">
        <w:rPr>
          <w:rFonts w:ascii="Times New Roman" w:eastAsia="Times New Roman" w:hAnsi="Times New Roman"/>
        </w:rPr>
        <w:t xml:space="preserve"> Based on the Constitution, EPA was established in 1995 to cater</w:t>
      </w:r>
      <w:r w:rsidR="00A52E03" w:rsidRPr="00851120">
        <w:rPr>
          <w:rFonts w:ascii="Times New Roman" w:eastAsia="Times New Roman" w:hAnsi="Times New Roman"/>
        </w:rPr>
        <w:t xml:space="preserve"> </w:t>
      </w:r>
      <w:r w:rsidRPr="00851120">
        <w:rPr>
          <w:rFonts w:ascii="Times New Roman" w:eastAsia="Times New Roman" w:hAnsi="Times New Roman"/>
        </w:rPr>
        <w:t xml:space="preserve">environmental matters. The enabling </w:t>
      </w:r>
      <w:r w:rsidRPr="00851120">
        <w:rPr>
          <w:rFonts w:ascii="Times New Roman" w:eastAsia="Times New Roman" w:hAnsi="Times New Roman"/>
        </w:rPr>
        <w:lastRenderedPageBreak/>
        <w:t>environment, however, was created seven</w:t>
      </w:r>
      <w:r w:rsidR="00A52E03" w:rsidRPr="00851120">
        <w:rPr>
          <w:rFonts w:ascii="Times New Roman" w:eastAsia="Times New Roman" w:hAnsi="Times New Roman"/>
        </w:rPr>
        <w:t xml:space="preserve"> </w:t>
      </w:r>
      <w:r w:rsidRPr="00851120">
        <w:rPr>
          <w:rFonts w:ascii="Times New Roman" w:eastAsia="Times New Roman" w:hAnsi="Times New Roman"/>
        </w:rPr>
        <w:t>years later in 2002 when environmental guidelines like Environmental Impact</w:t>
      </w:r>
      <w:r w:rsidR="00007F90" w:rsidRPr="00851120">
        <w:rPr>
          <w:rFonts w:ascii="Times New Roman" w:eastAsia="Times New Roman" w:hAnsi="Times New Roman"/>
        </w:rPr>
        <w:t xml:space="preserve"> </w:t>
      </w:r>
      <w:r w:rsidRPr="00851120">
        <w:rPr>
          <w:rFonts w:ascii="Times New Roman" w:eastAsia="Times New Roman" w:hAnsi="Times New Roman"/>
        </w:rPr>
        <w:t>Assessment (EIA) were prepared. Further, Waste Management Collection and</w:t>
      </w:r>
      <w:r w:rsidR="00007F90" w:rsidRPr="00851120">
        <w:rPr>
          <w:rFonts w:ascii="Times New Roman" w:eastAsia="Times New Roman" w:hAnsi="Times New Roman"/>
        </w:rPr>
        <w:t xml:space="preserve"> </w:t>
      </w:r>
      <w:r w:rsidRPr="00851120">
        <w:rPr>
          <w:rFonts w:ascii="Times New Roman" w:eastAsia="Times New Roman" w:hAnsi="Times New Roman"/>
        </w:rPr>
        <w:t>Disposal Regulations of Addis Ababa City Government enacted only in</w:t>
      </w:r>
      <w:r w:rsidR="00007F90" w:rsidRPr="00851120">
        <w:rPr>
          <w:rFonts w:ascii="Times New Roman" w:eastAsia="Times New Roman" w:hAnsi="Times New Roman"/>
        </w:rPr>
        <w:t xml:space="preserve"> </w:t>
      </w:r>
      <w:r w:rsidRPr="00851120">
        <w:rPr>
          <w:rFonts w:ascii="Times New Roman" w:eastAsia="Times New Roman" w:hAnsi="Times New Roman"/>
        </w:rPr>
        <w:t>2004</w:t>
      </w:r>
      <w:r w:rsidR="00007F90" w:rsidRPr="00851120">
        <w:rPr>
          <w:rFonts w:ascii="Times New Roman" w:eastAsia="Times New Roman" w:hAnsi="Times New Roman"/>
        </w:rPr>
        <w:t xml:space="preserve"> </w:t>
      </w:r>
      <w:r w:rsidRPr="00851120">
        <w:rPr>
          <w:rFonts w:ascii="Times New Roman" w:eastAsia="Times New Roman" w:hAnsi="Times New Roman"/>
        </w:rPr>
        <w:t>(Regulation No 13/2004).</w:t>
      </w:r>
      <w:r w:rsidR="00007F90" w:rsidRPr="00851120">
        <w:rPr>
          <w:rFonts w:ascii="Times New Roman" w:eastAsia="Times New Roman" w:hAnsi="Times New Roman"/>
        </w:rPr>
        <w:t xml:space="preserve"> </w:t>
      </w:r>
    </w:p>
    <w:p w:rsidR="00904394" w:rsidRPr="00851120" w:rsidRDefault="00616DE1" w:rsidP="00AC0D96">
      <w:pPr>
        <w:tabs>
          <w:tab w:val="right" w:pos="10710"/>
        </w:tabs>
        <w:autoSpaceDE w:val="0"/>
        <w:autoSpaceDN w:val="0"/>
        <w:adjustRightInd w:val="0"/>
        <w:spacing w:line="360" w:lineRule="auto"/>
        <w:ind w:left="-90" w:hanging="180"/>
        <w:jc w:val="both"/>
        <w:rPr>
          <w:rFonts w:ascii="Times New Roman" w:eastAsia="Times New Roman" w:hAnsi="Times New Roman"/>
        </w:rPr>
      </w:pPr>
      <w:r>
        <w:rPr>
          <w:rFonts w:ascii="Times New Roman" w:eastAsia="Times New Roman" w:hAnsi="Times New Roman"/>
        </w:rPr>
        <w:t xml:space="preserve">  </w:t>
      </w:r>
      <w:r w:rsidR="00904394" w:rsidRPr="00851120">
        <w:rPr>
          <w:rFonts w:ascii="Times New Roman" w:eastAsia="Times New Roman" w:hAnsi="Times New Roman"/>
        </w:rPr>
        <w:t>The law prohibits all acts causing environmental degradation, environmental</w:t>
      </w:r>
      <w:r w:rsidR="00007F90" w:rsidRPr="00851120">
        <w:rPr>
          <w:rFonts w:ascii="Times New Roman" w:eastAsia="Times New Roman" w:hAnsi="Times New Roman"/>
        </w:rPr>
        <w:t xml:space="preserve"> </w:t>
      </w:r>
      <w:r w:rsidR="00904394" w:rsidRPr="00851120">
        <w:rPr>
          <w:rFonts w:ascii="Times New Roman" w:eastAsia="Times New Roman" w:hAnsi="Times New Roman"/>
        </w:rPr>
        <w:t>pollution or environmental incidents. The law, in general terms, defines the</w:t>
      </w:r>
      <w:r w:rsidR="00007F90" w:rsidRPr="00851120">
        <w:rPr>
          <w:rFonts w:ascii="Times New Roman" w:eastAsia="Times New Roman" w:hAnsi="Times New Roman"/>
        </w:rPr>
        <w:t xml:space="preserve"> </w:t>
      </w:r>
      <w:r w:rsidR="00904394" w:rsidRPr="00851120">
        <w:rPr>
          <w:rFonts w:ascii="Times New Roman" w:eastAsia="Times New Roman" w:hAnsi="Times New Roman"/>
        </w:rPr>
        <w:t>responsibilities of institutions and the public, requires proper management of</w:t>
      </w:r>
      <w:r w:rsidR="00007F90" w:rsidRPr="00851120">
        <w:rPr>
          <w:rFonts w:ascii="Times New Roman" w:eastAsia="Times New Roman" w:hAnsi="Times New Roman"/>
        </w:rPr>
        <w:t xml:space="preserve"> </w:t>
      </w:r>
      <w:r w:rsidR="00904394" w:rsidRPr="00851120">
        <w:rPr>
          <w:rFonts w:ascii="Times New Roman" w:eastAsia="Times New Roman" w:hAnsi="Times New Roman"/>
        </w:rPr>
        <w:t>waste applicable to all sources and types of waste. The law deals with penalty</w:t>
      </w:r>
      <w:r w:rsidR="00007F90" w:rsidRPr="00851120">
        <w:rPr>
          <w:rFonts w:ascii="Times New Roman" w:eastAsia="Times New Roman" w:hAnsi="Times New Roman"/>
        </w:rPr>
        <w:t xml:space="preserve"> </w:t>
      </w:r>
      <w:r w:rsidR="00904394" w:rsidRPr="00851120">
        <w:rPr>
          <w:rFonts w:ascii="Times New Roman" w:eastAsia="Times New Roman" w:hAnsi="Times New Roman"/>
        </w:rPr>
        <w:t>schedule (all the same for a house hold, industry and different institutions) for</w:t>
      </w:r>
      <w:r w:rsidR="00007F90" w:rsidRPr="00851120">
        <w:rPr>
          <w:rFonts w:ascii="Times New Roman" w:eastAsia="Times New Roman" w:hAnsi="Times New Roman"/>
        </w:rPr>
        <w:t xml:space="preserve"> </w:t>
      </w:r>
      <w:r w:rsidR="00904394" w:rsidRPr="00851120">
        <w:rPr>
          <w:rFonts w:ascii="Times New Roman" w:eastAsia="Times New Roman" w:hAnsi="Times New Roman"/>
        </w:rPr>
        <w:t>breaking the law and adopt the Polluter Pays Principal (PPP), whereby the</w:t>
      </w:r>
      <w:r w:rsidR="00007F90" w:rsidRPr="00851120">
        <w:rPr>
          <w:rFonts w:ascii="Times New Roman" w:eastAsia="Times New Roman" w:hAnsi="Times New Roman"/>
        </w:rPr>
        <w:t xml:space="preserve"> </w:t>
      </w:r>
      <w:r w:rsidR="00904394" w:rsidRPr="00851120">
        <w:rPr>
          <w:rFonts w:ascii="Times New Roman" w:eastAsia="Times New Roman" w:hAnsi="Times New Roman"/>
        </w:rPr>
        <w:t>individual or organization responsible for pollution or degradation of the</w:t>
      </w:r>
      <w:r w:rsidR="00007F90" w:rsidRPr="00851120">
        <w:rPr>
          <w:rFonts w:ascii="Times New Roman" w:eastAsia="Times New Roman" w:hAnsi="Times New Roman"/>
        </w:rPr>
        <w:t xml:space="preserve"> </w:t>
      </w:r>
      <w:r w:rsidR="00904394" w:rsidRPr="00851120">
        <w:rPr>
          <w:rFonts w:ascii="Times New Roman" w:eastAsia="Times New Roman" w:hAnsi="Times New Roman"/>
        </w:rPr>
        <w:t>environment must financially compensate for the damage. Existing environmental</w:t>
      </w:r>
      <w:r w:rsidR="00007F90" w:rsidRPr="00851120">
        <w:rPr>
          <w:rFonts w:ascii="Times New Roman" w:eastAsia="Times New Roman" w:hAnsi="Times New Roman"/>
        </w:rPr>
        <w:t xml:space="preserve"> </w:t>
      </w:r>
      <w:r w:rsidR="00904394" w:rsidRPr="00851120">
        <w:rPr>
          <w:rFonts w:ascii="Times New Roman" w:eastAsia="Times New Roman" w:hAnsi="Times New Roman"/>
        </w:rPr>
        <w:t xml:space="preserve">regulations have not been fully </w:t>
      </w:r>
      <w:r w:rsidR="00935BB9" w:rsidRPr="00851120">
        <w:rPr>
          <w:rFonts w:ascii="Times New Roman" w:eastAsia="Times New Roman" w:hAnsi="Times New Roman"/>
        </w:rPr>
        <w:t xml:space="preserve">enforced </w:t>
      </w:r>
      <w:r w:rsidR="00935BB9">
        <w:rPr>
          <w:rFonts w:ascii="Times New Roman" w:eastAsia="Times New Roman" w:hAnsi="Times New Roman"/>
        </w:rPr>
        <w:t>(</w:t>
      </w:r>
      <w:r w:rsidR="00935BB9" w:rsidRPr="00935BB9">
        <w:rPr>
          <w:rFonts w:ascii="Times New Roman" w:hAnsi="Times New Roman"/>
        </w:rPr>
        <w:t>in Ethiopia, we have no problem of laws/principle or guideline. The problem is the implementation capacity of the role players –unqualified staffs appointed for their political affiliation, not for their qualification, corruption and other malfunctioning)</w:t>
      </w:r>
      <w:r w:rsidR="00935BB9">
        <w:t xml:space="preserve"> </w:t>
      </w:r>
      <w:r w:rsidR="00904394" w:rsidRPr="00851120">
        <w:rPr>
          <w:rFonts w:ascii="Times New Roman" w:eastAsia="Times New Roman" w:hAnsi="Times New Roman"/>
        </w:rPr>
        <w:t>because of the low enforcement</w:t>
      </w:r>
      <w:r w:rsidR="00812EF1" w:rsidRPr="00851120">
        <w:rPr>
          <w:rFonts w:ascii="Times New Roman" w:eastAsia="Times New Roman" w:hAnsi="Times New Roman"/>
        </w:rPr>
        <w:t xml:space="preserve"> </w:t>
      </w:r>
      <w:r w:rsidR="00904394" w:rsidRPr="00851120">
        <w:rPr>
          <w:rFonts w:ascii="Times New Roman" w:eastAsia="Times New Roman" w:hAnsi="Times New Roman"/>
        </w:rPr>
        <w:t>capabilities of the institutional set up. Moreover, the regulations, guidelines and</w:t>
      </w:r>
      <w:r w:rsidR="00812EF1" w:rsidRPr="00851120">
        <w:rPr>
          <w:rFonts w:ascii="Times New Roman" w:eastAsia="Times New Roman" w:hAnsi="Times New Roman"/>
        </w:rPr>
        <w:t xml:space="preserve"> </w:t>
      </w:r>
      <w:r w:rsidR="00904394" w:rsidRPr="00851120">
        <w:rPr>
          <w:rFonts w:ascii="Times New Roman" w:eastAsia="Times New Roman" w:hAnsi="Times New Roman"/>
        </w:rPr>
        <w:t>standards are not well developed, nor do they reflect the institutional capabilities</w:t>
      </w:r>
      <w:r w:rsidR="00812EF1" w:rsidRPr="00851120">
        <w:rPr>
          <w:rFonts w:ascii="Times New Roman" w:eastAsia="Times New Roman" w:hAnsi="Times New Roman"/>
        </w:rPr>
        <w:t xml:space="preserve"> </w:t>
      </w:r>
      <w:r w:rsidR="00D25137" w:rsidRPr="00851120">
        <w:rPr>
          <w:rFonts w:ascii="Times New Roman" w:eastAsia="Times New Roman" w:hAnsi="Times New Roman"/>
        </w:rPr>
        <w:t>within</w:t>
      </w:r>
      <w:r w:rsidR="00904394" w:rsidRPr="00851120">
        <w:rPr>
          <w:rFonts w:ascii="Times New Roman" w:eastAsia="Times New Roman" w:hAnsi="Times New Roman"/>
        </w:rPr>
        <w:t xml:space="preserve"> the country. In adequate expertise, funds and equipment, above all, lack</w:t>
      </w:r>
      <w:r w:rsidR="00812EF1" w:rsidRPr="00851120">
        <w:rPr>
          <w:rFonts w:ascii="Times New Roman" w:eastAsia="Times New Roman" w:hAnsi="Times New Roman"/>
        </w:rPr>
        <w:t xml:space="preserve"> </w:t>
      </w:r>
      <w:r w:rsidR="00904394" w:rsidRPr="00851120">
        <w:rPr>
          <w:rFonts w:ascii="Times New Roman" w:eastAsia="Times New Roman" w:hAnsi="Times New Roman"/>
        </w:rPr>
        <w:t>of political will and limited public support and participation</w:t>
      </w:r>
      <w:r w:rsidR="00C42225">
        <w:rPr>
          <w:rFonts w:ascii="Times New Roman" w:eastAsia="Times New Roman" w:hAnsi="Times New Roman"/>
        </w:rPr>
        <w:t xml:space="preserve"> are found to be the bottlenecks</w:t>
      </w:r>
      <w:r w:rsidR="00904394" w:rsidRPr="00851120">
        <w:rPr>
          <w:rFonts w:ascii="Times New Roman" w:eastAsia="Times New Roman" w:hAnsi="Times New Roman"/>
        </w:rPr>
        <w:t>.</w:t>
      </w:r>
    </w:p>
    <w:p w:rsidR="00904394" w:rsidRPr="00851120" w:rsidRDefault="00F23131" w:rsidP="00AC0D96">
      <w:pPr>
        <w:tabs>
          <w:tab w:val="left" w:pos="180"/>
          <w:tab w:val="right" w:pos="10710"/>
        </w:tabs>
        <w:autoSpaceDE w:val="0"/>
        <w:autoSpaceDN w:val="0"/>
        <w:adjustRightInd w:val="0"/>
        <w:spacing w:line="360" w:lineRule="auto"/>
        <w:ind w:left="-90" w:hanging="90"/>
        <w:jc w:val="both"/>
        <w:rPr>
          <w:rFonts w:ascii="Times New Roman" w:eastAsia="Times New Roman" w:hAnsi="Times New Roman"/>
        </w:rPr>
      </w:pPr>
      <w:r>
        <w:rPr>
          <w:rFonts w:ascii="Times New Roman" w:eastAsia="Times New Roman" w:hAnsi="Times New Roman"/>
        </w:rPr>
        <w:t xml:space="preserve"> </w:t>
      </w:r>
      <w:r w:rsidR="00904394" w:rsidRPr="00851120">
        <w:rPr>
          <w:rFonts w:ascii="Times New Roman" w:eastAsia="Times New Roman" w:hAnsi="Times New Roman"/>
        </w:rPr>
        <w:t>Ethiopia, like other developing countries, has adopted the traditional command</w:t>
      </w:r>
      <w:r w:rsidR="00812EF1" w:rsidRPr="00851120">
        <w:rPr>
          <w:rFonts w:ascii="Times New Roman" w:eastAsia="Times New Roman" w:hAnsi="Times New Roman"/>
        </w:rPr>
        <w:t xml:space="preserve"> </w:t>
      </w:r>
      <w:r w:rsidR="002112BC">
        <w:rPr>
          <w:rFonts w:ascii="Times New Roman" w:eastAsia="Times New Roman" w:hAnsi="Times New Roman"/>
        </w:rPr>
        <w:t>and</w:t>
      </w:r>
      <w:r w:rsidR="00812EF1" w:rsidRPr="00851120">
        <w:rPr>
          <w:rFonts w:ascii="Times New Roman" w:eastAsia="Times New Roman" w:hAnsi="Times New Roman"/>
        </w:rPr>
        <w:t xml:space="preserve"> </w:t>
      </w:r>
      <w:r w:rsidR="00904394" w:rsidRPr="00851120">
        <w:rPr>
          <w:rFonts w:ascii="Times New Roman" w:eastAsia="Times New Roman" w:hAnsi="Times New Roman"/>
        </w:rPr>
        <w:t>control approach based on quality or discharge standards. This is where</w:t>
      </w:r>
      <w:r w:rsidR="00812EF1" w:rsidRPr="00851120">
        <w:rPr>
          <w:rFonts w:ascii="Times New Roman" w:eastAsia="Times New Roman" w:hAnsi="Times New Roman"/>
        </w:rPr>
        <w:t xml:space="preserve"> </w:t>
      </w:r>
      <w:r w:rsidR="00904394" w:rsidRPr="00851120">
        <w:rPr>
          <w:rFonts w:ascii="Times New Roman" w:eastAsia="Times New Roman" w:hAnsi="Times New Roman"/>
        </w:rPr>
        <w:t>command and control legislation is often criticized. It fails to adequately address</w:t>
      </w:r>
      <w:r w:rsidR="00812EF1" w:rsidRPr="00851120">
        <w:rPr>
          <w:rFonts w:ascii="Times New Roman" w:eastAsia="Times New Roman" w:hAnsi="Times New Roman"/>
        </w:rPr>
        <w:t xml:space="preserve"> </w:t>
      </w:r>
      <w:r w:rsidR="00904394" w:rsidRPr="00851120">
        <w:rPr>
          <w:rFonts w:ascii="Times New Roman" w:eastAsia="Times New Roman" w:hAnsi="Times New Roman"/>
        </w:rPr>
        <w:t>the impacts of cross media pollution. Besides, full compliance with regulations</w:t>
      </w:r>
      <w:r w:rsidR="00812EF1" w:rsidRPr="00851120">
        <w:rPr>
          <w:rFonts w:ascii="Times New Roman" w:eastAsia="Times New Roman" w:hAnsi="Times New Roman"/>
        </w:rPr>
        <w:t xml:space="preserve"> </w:t>
      </w:r>
      <w:r w:rsidR="00904394" w:rsidRPr="00851120">
        <w:rPr>
          <w:rFonts w:ascii="Times New Roman" w:eastAsia="Times New Roman" w:hAnsi="Times New Roman"/>
        </w:rPr>
        <w:t>creates economic hardships for existing enterprises. This seems discouraging to</w:t>
      </w:r>
      <w:r w:rsidR="00812EF1" w:rsidRPr="00851120">
        <w:rPr>
          <w:rFonts w:ascii="Times New Roman" w:eastAsia="Times New Roman" w:hAnsi="Times New Roman"/>
        </w:rPr>
        <w:t xml:space="preserve"> </w:t>
      </w:r>
      <w:r w:rsidR="00904394" w:rsidRPr="00851120">
        <w:rPr>
          <w:rFonts w:ascii="Times New Roman" w:eastAsia="Times New Roman" w:hAnsi="Times New Roman"/>
        </w:rPr>
        <w:t>environmental actors to aggressively work at it.</w:t>
      </w:r>
    </w:p>
    <w:p w:rsidR="00904394" w:rsidRPr="00851120" w:rsidRDefault="00F23131" w:rsidP="00AC0D96">
      <w:pPr>
        <w:tabs>
          <w:tab w:val="left" w:pos="360"/>
          <w:tab w:val="right" w:pos="10710"/>
        </w:tabs>
        <w:autoSpaceDE w:val="0"/>
        <w:autoSpaceDN w:val="0"/>
        <w:adjustRightInd w:val="0"/>
        <w:spacing w:line="360" w:lineRule="auto"/>
        <w:ind w:left="-90" w:hanging="90"/>
        <w:jc w:val="both"/>
        <w:rPr>
          <w:rFonts w:ascii="Times New Roman" w:eastAsia="Times New Roman" w:hAnsi="Times New Roman"/>
        </w:rPr>
      </w:pPr>
      <w:r>
        <w:rPr>
          <w:rFonts w:ascii="Times New Roman" w:eastAsia="Times New Roman" w:hAnsi="Times New Roman"/>
        </w:rPr>
        <w:t xml:space="preserve"> </w:t>
      </w:r>
      <w:r w:rsidR="00904394" w:rsidRPr="00851120">
        <w:rPr>
          <w:rFonts w:ascii="Times New Roman" w:eastAsia="Times New Roman" w:hAnsi="Times New Roman"/>
        </w:rPr>
        <w:t>Capacity building efforts with assistance from international agencies are currently</w:t>
      </w:r>
      <w:r w:rsidR="00812EF1" w:rsidRPr="00851120">
        <w:rPr>
          <w:rFonts w:ascii="Times New Roman" w:eastAsia="Times New Roman" w:hAnsi="Times New Roman"/>
        </w:rPr>
        <w:t xml:space="preserve"> </w:t>
      </w:r>
      <w:r w:rsidR="00904394" w:rsidRPr="00851120">
        <w:rPr>
          <w:rFonts w:ascii="Times New Roman" w:eastAsia="Times New Roman" w:hAnsi="Times New Roman"/>
        </w:rPr>
        <w:t xml:space="preserve">underway. They have </w:t>
      </w:r>
      <w:r w:rsidR="00A973A5">
        <w:rPr>
          <w:rFonts w:ascii="Times New Roman" w:eastAsia="Times New Roman" w:hAnsi="Times New Roman"/>
        </w:rPr>
        <w:t xml:space="preserve">     </w:t>
      </w:r>
      <w:r w:rsidR="00904394" w:rsidRPr="00851120">
        <w:rPr>
          <w:rFonts w:ascii="Times New Roman" w:eastAsia="Times New Roman" w:hAnsi="Times New Roman"/>
        </w:rPr>
        <w:t>focused on environmental monitoring, EIA, pollution control</w:t>
      </w:r>
      <w:r w:rsidR="00812EF1" w:rsidRPr="00851120">
        <w:rPr>
          <w:rFonts w:ascii="Times New Roman" w:eastAsia="Times New Roman" w:hAnsi="Times New Roman"/>
        </w:rPr>
        <w:t xml:space="preserve"> </w:t>
      </w:r>
      <w:r w:rsidR="00904394" w:rsidRPr="00851120">
        <w:rPr>
          <w:rFonts w:ascii="Times New Roman" w:eastAsia="Times New Roman" w:hAnsi="Times New Roman"/>
        </w:rPr>
        <w:t>and waste management. It is expected that these measures will improve</w:t>
      </w:r>
      <w:r w:rsidR="00812EF1" w:rsidRPr="00851120">
        <w:rPr>
          <w:rFonts w:ascii="Times New Roman" w:eastAsia="Times New Roman" w:hAnsi="Times New Roman"/>
        </w:rPr>
        <w:t xml:space="preserve"> </w:t>
      </w:r>
      <w:r w:rsidR="00904394" w:rsidRPr="00851120">
        <w:rPr>
          <w:rFonts w:ascii="Times New Roman" w:eastAsia="Times New Roman" w:hAnsi="Times New Roman"/>
        </w:rPr>
        <w:t>Ethiopia’s inspection and enforcement capabilities and in turn, will reduce the</w:t>
      </w:r>
      <w:r w:rsidR="00812EF1" w:rsidRPr="00851120">
        <w:rPr>
          <w:rFonts w:ascii="Times New Roman" w:eastAsia="Times New Roman" w:hAnsi="Times New Roman"/>
        </w:rPr>
        <w:t xml:space="preserve"> </w:t>
      </w:r>
      <w:r w:rsidR="00904394" w:rsidRPr="00851120">
        <w:rPr>
          <w:rFonts w:ascii="Times New Roman" w:eastAsia="Times New Roman" w:hAnsi="Times New Roman"/>
        </w:rPr>
        <w:t>gap between environmental policy and implementation.</w:t>
      </w:r>
    </w:p>
    <w:p w:rsidR="00200BE4" w:rsidRDefault="00F23131" w:rsidP="00AC0D96">
      <w:pPr>
        <w:tabs>
          <w:tab w:val="right" w:pos="10710"/>
        </w:tabs>
        <w:autoSpaceDE w:val="0"/>
        <w:autoSpaceDN w:val="0"/>
        <w:adjustRightInd w:val="0"/>
        <w:spacing w:line="360" w:lineRule="auto"/>
        <w:ind w:left="-90" w:hanging="90"/>
        <w:jc w:val="both"/>
        <w:rPr>
          <w:rFonts w:ascii="Times New Roman" w:eastAsia="Times New Roman" w:hAnsi="Times New Roman"/>
        </w:rPr>
      </w:pPr>
      <w:r>
        <w:rPr>
          <w:rFonts w:ascii="Times New Roman" w:eastAsia="Times New Roman" w:hAnsi="Times New Roman"/>
        </w:rPr>
        <w:t xml:space="preserve"> </w:t>
      </w:r>
      <w:r w:rsidR="00904394" w:rsidRPr="00851120">
        <w:rPr>
          <w:rFonts w:ascii="Times New Roman" w:eastAsia="Times New Roman" w:hAnsi="Times New Roman"/>
        </w:rPr>
        <w:t>Like economic instruments, voluntary environmental initiatives have hardly been</w:t>
      </w:r>
      <w:r w:rsidR="00812EF1" w:rsidRPr="00851120">
        <w:rPr>
          <w:rFonts w:ascii="Times New Roman" w:eastAsia="Times New Roman" w:hAnsi="Times New Roman"/>
        </w:rPr>
        <w:t xml:space="preserve"> </w:t>
      </w:r>
      <w:r w:rsidR="00904394" w:rsidRPr="00851120">
        <w:rPr>
          <w:rFonts w:ascii="Times New Roman" w:eastAsia="Times New Roman" w:hAnsi="Times New Roman"/>
        </w:rPr>
        <w:t>adopted in Ethiopia. In Addis Ababa, since 1999, the Ethiopia Cleaner Production</w:t>
      </w:r>
      <w:r w:rsidR="00812EF1" w:rsidRPr="00851120">
        <w:rPr>
          <w:rFonts w:ascii="Times New Roman" w:eastAsia="Times New Roman" w:hAnsi="Times New Roman"/>
        </w:rPr>
        <w:t xml:space="preserve"> </w:t>
      </w:r>
      <w:r w:rsidR="00904394" w:rsidRPr="00851120">
        <w:rPr>
          <w:rFonts w:ascii="Times New Roman" w:eastAsia="Times New Roman" w:hAnsi="Times New Roman"/>
        </w:rPr>
        <w:t>Centre has welcomed voluntary participation in their in-plant demonstration</w:t>
      </w:r>
      <w:r w:rsidR="00812EF1" w:rsidRPr="00851120">
        <w:rPr>
          <w:rFonts w:ascii="Times New Roman" w:eastAsia="Times New Roman" w:hAnsi="Times New Roman"/>
        </w:rPr>
        <w:t xml:space="preserve"> </w:t>
      </w:r>
      <w:r w:rsidR="00904394" w:rsidRPr="00851120">
        <w:rPr>
          <w:rFonts w:ascii="Times New Roman" w:eastAsia="Times New Roman" w:hAnsi="Times New Roman"/>
        </w:rPr>
        <w:t>program. The goal of this program is to assist companies with identifying</w:t>
      </w:r>
      <w:r w:rsidR="00812EF1" w:rsidRPr="00851120">
        <w:rPr>
          <w:rFonts w:ascii="Times New Roman" w:eastAsia="Times New Roman" w:hAnsi="Times New Roman"/>
        </w:rPr>
        <w:t xml:space="preserve"> </w:t>
      </w:r>
      <w:r w:rsidR="00904394" w:rsidRPr="00851120">
        <w:rPr>
          <w:rFonts w:ascii="Times New Roman" w:eastAsia="Times New Roman" w:hAnsi="Times New Roman"/>
        </w:rPr>
        <w:lastRenderedPageBreak/>
        <w:t>environmental problems, developing appropriate cleaner production options, and</w:t>
      </w:r>
      <w:r w:rsidR="00812EF1" w:rsidRPr="00851120">
        <w:rPr>
          <w:rFonts w:ascii="Times New Roman" w:eastAsia="Times New Roman" w:hAnsi="Times New Roman"/>
        </w:rPr>
        <w:t xml:space="preserve"> </w:t>
      </w:r>
      <w:r w:rsidR="00904394" w:rsidRPr="00851120">
        <w:rPr>
          <w:rFonts w:ascii="Times New Roman" w:eastAsia="Times New Roman" w:hAnsi="Times New Roman"/>
        </w:rPr>
        <w:t>selecting feasible options for implementation. Yet the focus is to export oriented</w:t>
      </w:r>
      <w:r w:rsidR="00812EF1" w:rsidRPr="00851120">
        <w:rPr>
          <w:rFonts w:ascii="Times New Roman" w:eastAsia="Times New Roman" w:hAnsi="Times New Roman"/>
        </w:rPr>
        <w:t xml:space="preserve"> </w:t>
      </w:r>
      <w:r w:rsidR="00904394" w:rsidRPr="00851120">
        <w:rPr>
          <w:rFonts w:ascii="Times New Roman" w:eastAsia="Times New Roman" w:hAnsi="Times New Roman"/>
        </w:rPr>
        <w:t>industries. To date, a few companies used to send their personnel to the center’s</w:t>
      </w:r>
      <w:r w:rsidR="00812EF1" w:rsidRPr="00851120">
        <w:rPr>
          <w:rFonts w:ascii="Times New Roman" w:eastAsia="Times New Roman" w:hAnsi="Times New Roman"/>
        </w:rPr>
        <w:t xml:space="preserve"> </w:t>
      </w:r>
      <w:r w:rsidR="00904394" w:rsidRPr="00851120">
        <w:rPr>
          <w:rFonts w:ascii="Times New Roman" w:eastAsia="Times New Roman" w:hAnsi="Times New Roman"/>
        </w:rPr>
        <w:t xml:space="preserve">cleaner production </w:t>
      </w:r>
      <w:r w:rsidR="00381568" w:rsidRPr="00851120">
        <w:rPr>
          <w:rFonts w:ascii="Times New Roman" w:eastAsia="Times New Roman" w:hAnsi="Times New Roman"/>
        </w:rPr>
        <w:t xml:space="preserve">training </w:t>
      </w:r>
      <w:r w:rsidR="00381568">
        <w:rPr>
          <w:rFonts w:ascii="Times New Roman" w:eastAsia="Times New Roman" w:hAnsi="Times New Roman"/>
        </w:rPr>
        <w:t>program</w:t>
      </w:r>
      <w:r w:rsidR="00904394" w:rsidRPr="00851120">
        <w:rPr>
          <w:rFonts w:ascii="Times New Roman" w:eastAsia="Times New Roman" w:hAnsi="Times New Roman"/>
        </w:rPr>
        <w:t>.</w:t>
      </w:r>
    </w:p>
    <w:p w:rsidR="000671BA" w:rsidRDefault="000671BA"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A77ADE" w:rsidRDefault="00A77ADE" w:rsidP="007A6CEE">
      <w:pPr>
        <w:tabs>
          <w:tab w:val="right" w:pos="10710"/>
        </w:tabs>
        <w:autoSpaceDE w:val="0"/>
        <w:autoSpaceDN w:val="0"/>
        <w:adjustRightInd w:val="0"/>
        <w:jc w:val="center"/>
        <w:rPr>
          <w:rFonts w:ascii="Times New Roman" w:eastAsia="Times New Roman" w:hAnsi="Times New Roman"/>
          <w:b/>
          <w:sz w:val="28"/>
          <w:szCs w:val="28"/>
        </w:rPr>
      </w:pPr>
    </w:p>
    <w:p w:rsidR="00BC026F" w:rsidRPr="00F760E3" w:rsidRDefault="00FC5FB2" w:rsidP="007A6CEE">
      <w:pPr>
        <w:tabs>
          <w:tab w:val="right" w:pos="10710"/>
        </w:tabs>
        <w:autoSpaceDE w:val="0"/>
        <w:autoSpaceDN w:val="0"/>
        <w:adjustRightInd w:val="0"/>
        <w:jc w:val="center"/>
        <w:rPr>
          <w:rFonts w:ascii="Times New Roman" w:eastAsia="Times New Roman" w:hAnsi="Times New Roman"/>
          <w:b/>
          <w:sz w:val="28"/>
          <w:szCs w:val="28"/>
        </w:rPr>
      </w:pPr>
      <w:r w:rsidRPr="00F760E3">
        <w:rPr>
          <w:rFonts w:ascii="Times New Roman" w:eastAsia="Times New Roman" w:hAnsi="Times New Roman"/>
          <w:b/>
          <w:sz w:val="28"/>
          <w:szCs w:val="28"/>
        </w:rPr>
        <w:t>Chapter Four</w:t>
      </w:r>
    </w:p>
    <w:p w:rsidR="00BC026F" w:rsidRPr="00F760E3" w:rsidRDefault="00BC026F" w:rsidP="007A6CEE">
      <w:pPr>
        <w:tabs>
          <w:tab w:val="right" w:pos="10710"/>
        </w:tabs>
        <w:jc w:val="center"/>
        <w:rPr>
          <w:sz w:val="28"/>
          <w:szCs w:val="28"/>
        </w:rPr>
      </w:pPr>
    </w:p>
    <w:p w:rsidR="00BC026F" w:rsidRPr="00F760E3" w:rsidRDefault="00BC026F" w:rsidP="007A6CEE">
      <w:pPr>
        <w:tabs>
          <w:tab w:val="right" w:pos="10710"/>
        </w:tabs>
        <w:autoSpaceDE w:val="0"/>
        <w:autoSpaceDN w:val="0"/>
        <w:adjustRightInd w:val="0"/>
        <w:ind w:left="360"/>
        <w:contextualSpacing/>
        <w:jc w:val="center"/>
        <w:outlineLvl w:val="0"/>
        <w:rPr>
          <w:rFonts w:ascii="Times New Roman" w:eastAsia="Times New Roman" w:hAnsi="Times New Roman"/>
          <w:b/>
          <w:sz w:val="28"/>
          <w:szCs w:val="28"/>
        </w:rPr>
      </w:pPr>
      <w:r w:rsidRPr="00F760E3">
        <w:rPr>
          <w:rFonts w:ascii="Times New Roman" w:eastAsia="Times New Roman" w:hAnsi="Times New Roman"/>
          <w:b/>
          <w:sz w:val="28"/>
          <w:szCs w:val="28"/>
        </w:rPr>
        <w:t>Conclusion and Recommendation</w:t>
      </w:r>
    </w:p>
    <w:p w:rsidR="00BC026F" w:rsidRPr="00F760E3" w:rsidRDefault="00BC026F" w:rsidP="007A6CEE">
      <w:pPr>
        <w:widowControl w:val="0"/>
        <w:tabs>
          <w:tab w:val="right" w:pos="10710"/>
        </w:tabs>
        <w:autoSpaceDE w:val="0"/>
        <w:autoSpaceDN w:val="0"/>
        <w:adjustRightInd w:val="0"/>
        <w:ind w:left="360"/>
        <w:contextualSpacing/>
        <w:jc w:val="center"/>
        <w:rPr>
          <w:rFonts w:ascii="Times New Roman" w:eastAsia="Times New Roman" w:hAnsi="Times New Roman"/>
          <w:b/>
          <w:sz w:val="28"/>
          <w:szCs w:val="28"/>
        </w:rPr>
      </w:pPr>
    </w:p>
    <w:p w:rsidR="00BC026F" w:rsidRPr="00BC026F" w:rsidRDefault="00BC026F" w:rsidP="007A6CEE">
      <w:pPr>
        <w:tabs>
          <w:tab w:val="right" w:pos="10710"/>
        </w:tabs>
        <w:autoSpaceDE w:val="0"/>
        <w:autoSpaceDN w:val="0"/>
        <w:adjustRightInd w:val="0"/>
        <w:ind w:left="360"/>
        <w:contextualSpacing/>
        <w:jc w:val="both"/>
        <w:rPr>
          <w:rFonts w:ascii="Times New Roman" w:eastAsia="Times New Roman" w:hAnsi="Times New Roman"/>
          <w:b/>
          <w:sz w:val="28"/>
          <w:szCs w:val="28"/>
        </w:rPr>
      </w:pPr>
    </w:p>
    <w:p w:rsidR="00BC026F" w:rsidRPr="00600CDD" w:rsidRDefault="00E63E4B" w:rsidP="007A6CEE">
      <w:pPr>
        <w:tabs>
          <w:tab w:val="right" w:pos="10710"/>
        </w:tabs>
        <w:autoSpaceDE w:val="0"/>
        <w:autoSpaceDN w:val="0"/>
        <w:adjustRightInd w:val="0"/>
        <w:ind w:left="270"/>
        <w:rPr>
          <w:rFonts w:ascii="Times New Roman" w:eastAsia="Times New Roman" w:hAnsi="Times New Roman"/>
          <w:b/>
          <w:bCs/>
          <w:iCs/>
        </w:rPr>
      </w:pPr>
      <w:r w:rsidRPr="00600CDD">
        <w:rPr>
          <w:rFonts w:ascii="Times New Roman" w:eastAsia="Times New Roman" w:hAnsi="Times New Roman"/>
          <w:b/>
          <w:bCs/>
          <w:iCs/>
        </w:rPr>
        <w:t xml:space="preserve">4.1. Conclusion </w:t>
      </w:r>
    </w:p>
    <w:p w:rsidR="00BC026F" w:rsidRPr="00BC026F" w:rsidRDefault="00BC026F" w:rsidP="007A6CEE">
      <w:pPr>
        <w:tabs>
          <w:tab w:val="right" w:pos="10710"/>
        </w:tabs>
        <w:autoSpaceDE w:val="0"/>
        <w:autoSpaceDN w:val="0"/>
        <w:adjustRightInd w:val="0"/>
        <w:rPr>
          <w:rFonts w:ascii="Times New Roman" w:eastAsia="Times New Roman" w:hAnsi="Times New Roman"/>
          <w:bCs/>
          <w:iCs/>
        </w:rPr>
      </w:pPr>
    </w:p>
    <w:p w:rsidR="00BC026F" w:rsidRPr="00BC026F" w:rsidRDefault="007D35AF" w:rsidP="00553D03">
      <w:pPr>
        <w:tabs>
          <w:tab w:val="right" w:pos="10710"/>
        </w:tabs>
        <w:autoSpaceDE w:val="0"/>
        <w:autoSpaceDN w:val="0"/>
        <w:adjustRightInd w:val="0"/>
        <w:spacing w:line="360" w:lineRule="auto"/>
        <w:ind w:hanging="180"/>
        <w:jc w:val="both"/>
        <w:rPr>
          <w:rFonts w:ascii="Times New Roman" w:eastAsia="Times New Roman" w:hAnsi="Times New Roman"/>
          <w:bCs/>
          <w:iCs/>
        </w:rPr>
      </w:pPr>
      <w:r>
        <w:rPr>
          <w:rFonts w:ascii="Times New Roman" w:eastAsia="Times New Roman" w:hAnsi="Times New Roman"/>
          <w:bCs/>
          <w:iCs/>
        </w:rPr>
        <w:t xml:space="preserve">   </w:t>
      </w:r>
      <w:r w:rsidR="0035257F">
        <w:rPr>
          <w:rFonts w:ascii="Times New Roman" w:eastAsia="Times New Roman" w:hAnsi="Times New Roman"/>
          <w:bCs/>
          <w:iCs/>
        </w:rPr>
        <w:t>The following conclusions</w:t>
      </w:r>
      <w:r w:rsidR="00BC026F" w:rsidRPr="00BC026F">
        <w:rPr>
          <w:rFonts w:ascii="Times New Roman" w:eastAsia="Times New Roman" w:hAnsi="Times New Roman"/>
          <w:bCs/>
          <w:iCs/>
        </w:rPr>
        <w:t xml:space="preserve"> depict the current environmental realities in Ethiopia, based on the data analysis of the researcher.</w:t>
      </w:r>
    </w:p>
    <w:p w:rsidR="00BC026F" w:rsidRPr="00BC026F" w:rsidRDefault="00BC026F" w:rsidP="007A6CEE">
      <w:pPr>
        <w:tabs>
          <w:tab w:val="right" w:pos="10710"/>
        </w:tabs>
        <w:autoSpaceDE w:val="0"/>
        <w:autoSpaceDN w:val="0"/>
        <w:adjustRightInd w:val="0"/>
        <w:rPr>
          <w:rFonts w:ascii="Times New Roman" w:eastAsia="Times New Roman" w:hAnsi="Times New Roman"/>
          <w:bCs/>
          <w:iCs/>
        </w:rPr>
      </w:pPr>
    </w:p>
    <w:p w:rsidR="00BC026F" w:rsidRPr="00866DA8" w:rsidRDefault="00BC026F"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rPr>
      </w:pPr>
      <w:r w:rsidRPr="00866DA8">
        <w:rPr>
          <w:rFonts w:ascii="Times New Roman" w:eastAsia="Times New Roman" w:hAnsi="Times New Roman"/>
        </w:rPr>
        <w:t>A very good legal framework put in place towards addressing the complex environmental challenges could not be implemented due to mainly lack of capacity</w:t>
      </w:r>
      <w:r w:rsidR="00D33337" w:rsidRPr="00866DA8">
        <w:rPr>
          <w:rFonts w:ascii="Times New Roman" w:eastAsia="Times New Roman" w:hAnsi="Times New Roman"/>
        </w:rPr>
        <w:t xml:space="preserve"> of sectoral institutions</w:t>
      </w:r>
      <w:r w:rsidRPr="00866DA8">
        <w:rPr>
          <w:rFonts w:ascii="Times New Roman" w:eastAsia="Times New Roman" w:hAnsi="Times New Roman"/>
        </w:rPr>
        <w:t>, weak institutional development, and lack of financial resources and requisite of professional capabilities.</w:t>
      </w:r>
    </w:p>
    <w:p w:rsidR="00BC026F" w:rsidRPr="00866DA8" w:rsidRDefault="00BC026F"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rPr>
      </w:pPr>
      <w:r w:rsidRPr="00866DA8">
        <w:rPr>
          <w:rFonts w:ascii="Times New Roman" w:eastAsia="Times New Roman" w:hAnsi="Times New Roman"/>
        </w:rPr>
        <w:t>Civil society although showed some growth in recent years remains small and environmental policy advocacy is at juvenile stage to significantly influence environmental policy in the country.</w:t>
      </w:r>
    </w:p>
    <w:p w:rsidR="00BC026F" w:rsidRPr="00866DA8" w:rsidRDefault="00BC026F"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rPr>
      </w:pPr>
      <w:r w:rsidRPr="00866DA8">
        <w:rPr>
          <w:rFonts w:ascii="Times New Roman" w:eastAsia="Times New Roman" w:hAnsi="Times New Roman"/>
        </w:rPr>
        <w:t xml:space="preserve">NGOs and CSOs that are engaged in environmental preservation, rehabilitation and policy advocacy are very few in number when seen against the huge </w:t>
      </w:r>
      <w:r w:rsidR="000F48B2" w:rsidRPr="00866DA8">
        <w:rPr>
          <w:rFonts w:ascii="Times New Roman" w:eastAsia="Times New Roman" w:hAnsi="Times New Roman"/>
        </w:rPr>
        <w:t xml:space="preserve">environmental challenges of the </w:t>
      </w:r>
      <w:r w:rsidRPr="00866DA8">
        <w:rPr>
          <w:rFonts w:ascii="Times New Roman" w:eastAsia="Times New Roman" w:hAnsi="Times New Roman"/>
        </w:rPr>
        <w:t xml:space="preserve">country and the volume of task that should be accomplished. </w:t>
      </w:r>
    </w:p>
    <w:p w:rsidR="00E05411" w:rsidRPr="00866DA8" w:rsidRDefault="00BC026F"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b/>
          <w:sz w:val="28"/>
          <w:szCs w:val="28"/>
        </w:rPr>
      </w:pPr>
      <w:r w:rsidRPr="00866DA8">
        <w:rPr>
          <w:rFonts w:ascii="Times New Roman" w:eastAsia="Times New Roman" w:hAnsi="Times New Roman"/>
        </w:rPr>
        <w:t>Impacts on public opinion and policy are results of a wide range of environmental rehabilitation and conservation work often carried out in combination with relief and developmental endeavors.</w:t>
      </w:r>
      <w:r w:rsidR="00E05411" w:rsidRPr="00866DA8">
        <w:rPr>
          <w:rFonts w:ascii="Times New Roman" w:eastAsia="Times New Roman" w:hAnsi="Times New Roman"/>
        </w:rPr>
        <w:t xml:space="preserve"> </w:t>
      </w:r>
      <w:r w:rsidRPr="00866DA8">
        <w:rPr>
          <w:rFonts w:ascii="Times New Roman" w:eastAsia="Times New Roman" w:hAnsi="Times New Roman"/>
        </w:rPr>
        <w:t>The donor driven tendency of many to take up a wide spectrum of activities has greatly undermined their specialization and focus in areas in which they command comparative advantage.</w:t>
      </w:r>
    </w:p>
    <w:p w:rsidR="00252B8E" w:rsidRPr="00866DA8" w:rsidRDefault="00252B8E"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b/>
          <w:sz w:val="28"/>
          <w:szCs w:val="28"/>
        </w:rPr>
      </w:pPr>
      <w:r w:rsidRPr="00866DA8">
        <w:rPr>
          <w:rFonts w:ascii="Times New Roman" w:eastAsia="Times New Roman" w:hAnsi="Times New Roman"/>
        </w:rPr>
        <w:t xml:space="preserve">EIA is challenged with lack of awareness of stakeholders including the zonal and </w:t>
      </w:r>
      <w:proofErr w:type="spellStart"/>
      <w:r w:rsidRPr="00866DA8">
        <w:rPr>
          <w:rFonts w:ascii="Times New Roman" w:eastAsia="Times New Roman" w:hAnsi="Times New Roman"/>
        </w:rPr>
        <w:t>woreda</w:t>
      </w:r>
      <w:proofErr w:type="spellEnd"/>
      <w:r w:rsidRPr="00866DA8">
        <w:rPr>
          <w:rFonts w:ascii="Times New Roman" w:eastAsia="Times New Roman" w:hAnsi="Times New Roman"/>
        </w:rPr>
        <w:t xml:space="preserve"> level, and local communities.</w:t>
      </w:r>
    </w:p>
    <w:p w:rsidR="00C10656" w:rsidRPr="0073481D" w:rsidRDefault="00426A40"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b/>
          <w:sz w:val="28"/>
          <w:szCs w:val="28"/>
        </w:rPr>
      </w:pPr>
      <w:r w:rsidRPr="00866DA8">
        <w:rPr>
          <w:rFonts w:ascii="Times New Roman" w:eastAsia="Times New Roman" w:hAnsi="Times New Roman"/>
        </w:rPr>
        <w:t xml:space="preserve">Environmental </w:t>
      </w:r>
      <w:r>
        <w:rPr>
          <w:rFonts w:ascii="Times New Roman" w:eastAsia="Times New Roman" w:hAnsi="Times New Roman"/>
        </w:rPr>
        <w:t xml:space="preserve">affiliated </w:t>
      </w:r>
      <w:r w:rsidR="00252B8E" w:rsidRPr="00866DA8">
        <w:rPr>
          <w:rFonts w:ascii="Times New Roman" w:eastAsia="Times New Roman" w:hAnsi="Times New Roman"/>
        </w:rPr>
        <w:t>organization</w:t>
      </w:r>
      <w:r>
        <w:rPr>
          <w:rFonts w:ascii="Times New Roman" w:eastAsia="Times New Roman" w:hAnsi="Times New Roman"/>
        </w:rPr>
        <w:t>s</w:t>
      </w:r>
      <w:r w:rsidR="00252B8E" w:rsidRPr="00866DA8">
        <w:rPr>
          <w:rFonts w:ascii="Times New Roman" w:eastAsia="Times New Roman" w:hAnsi="Times New Roman"/>
        </w:rPr>
        <w:t xml:space="preserve"> at regional and local level lack laboratories so as to test the poisonousness of</w:t>
      </w:r>
      <w:r w:rsidR="000F48B2" w:rsidRPr="00866DA8">
        <w:rPr>
          <w:rFonts w:ascii="Times New Roman" w:eastAsia="Times New Roman" w:hAnsi="Times New Roman"/>
        </w:rPr>
        <w:t xml:space="preserve"> materials released</w:t>
      </w:r>
      <w:r w:rsidR="00026AF8">
        <w:rPr>
          <w:rFonts w:ascii="Times New Roman" w:eastAsia="Times New Roman" w:hAnsi="Times New Roman"/>
        </w:rPr>
        <w:t xml:space="preserve"> to the environment</w:t>
      </w:r>
      <w:r w:rsidR="00C10656" w:rsidRPr="00866DA8">
        <w:rPr>
          <w:rFonts w:ascii="Times New Roman" w:eastAsia="Times New Roman" w:hAnsi="Times New Roman"/>
        </w:rPr>
        <w:t>.</w:t>
      </w:r>
      <w:r w:rsidR="00B30555" w:rsidRPr="00866DA8">
        <w:rPr>
          <w:rFonts w:ascii="Times New Roman" w:eastAsia="Times New Roman" w:hAnsi="Times New Roman"/>
        </w:rPr>
        <w:t xml:space="preserve"> Further</w:t>
      </w:r>
      <w:r w:rsidR="00026AF8">
        <w:rPr>
          <w:rFonts w:ascii="Times New Roman" w:eastAsia="Times New Roman" w:hAnsi="Times New Roman"/>
        </w:rPr>
        <w:t>,</w:t>
      </w:r>
      <w:r w:rsidR="00B30555" w:rsidRPr="00866DA8">
        <w:rPr>
          <w:rFonts w:ascii="Times New Roman" w:eastAsia="Times New Roman" w:hAnsi="Times New Roman"/>
        </w:rPr>
        <w:t xml:space="preserve"> they lack the capacity</w:t>
      </w:r>
      <w:r w:rsidR="00026AF8">
        <w:rPr>
          <w:rFonts w:ascii="Times New Roman" w:eastAsia="Times New Roman" w:hAnsi="Times New Roman"/>
        </w:rPr>
        <w:t xml:space="preserve"> of </w:t>
      </w:r>
      <w:r w:rsidR="00026AF8">
        <w:rPr>
          <w:rFonts w:ascii="Times New Roman" w:eastAsia="Times New Roman" w:hAnsi="Times New Roman"/>
        </w:rPr>
        <w:lastRenderedPageBreak/>
        <w:t xml:space="preserve">monitoring </w:t>
      </w:r>
      <w:r w:rsidR="00026AF8" w:rsidRPr="00866DA8">
        <w:rPr>
          <w:rFonts w:ascii="Times New Roman" w:eastAsia="Times New Roman" w:hAnsi="Times New Roman"/>
        </w:rPr>
        <w:t>the</w:t>
      </w:r>
      <w:r w:rsidR="00B30555" w:rsidRPr="00866DA8">
        <w:rPr>
          <w:rFonts w:ascii="Times New Roman" w:eastAsia="Times New Roman" w:hAnsi="Times New Roman"/>
        </w:rPr>
        <w:t xml:space="preserve"> implementa</w:t>
      </w:r>
      <w:r w:rsidR="00026AF8">
        <w:rPr>
          <w:rFonts w:ascii="Times New Roman" w:eastAsia="Times New Roman" w:hAnsi="Times New Roman"/>
        </w:rPr>
        <w:t>tion of environmental</w:t>
      </w:r>
      <w:r w:rsidR="00B30555" w:rsidRPr="00866DA8">
        <w:rPr>
          <w:rFonts w:ascii="Times New Roman" w:eastAsia="Times New Roman" w:hAnsi="Times New Roman"/>
        </w:rPr>
        <w:t xml:space="preserve"> plans, civil society, private sector involvement, linkage between EIA and the project cycle. </w:t>
      </w:r>
    </w:p>
    <w:p w:rsidR="0073481D" w:rsidRPr="00866DA8" w:rsidRDefault="0073481D"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b/>
          <w:sz w:val="28"/>
          <w:szCs w:val="28"/>
        </w:rPr>
      </w:pPr>
      <w:r>
        <w:rPr>
          <w:rFonts w:ascii="Times New Roman" w:eastAsia="Times New Roman" w:hAnsi="Times New Roman"/>
        </w:rPr>
        <w:t xml:space="preserve">Environmental policies which are clearly indicated on the constitutional articles </w:t>
      </w:r>
      <w:r w:rsidR="00D57CCB">
        <w:rPr>
          <w:rFonts w:ascii="Times New Roman" w:eastAsia="Times New Roman" w:hAnsi="Times New Roman"/>
        </w:rPr>
        <w:t>and environmental</w:t>
      </w:r>
      <w:r w:rsidR="00DD11F7">
        <w:rPr>
          <w:rFonts w:ascii="Times New Roman" w:eastAsia="Times New Roman" w:hAnsi="Times New Roman"/>
        </w:rPr>
        <w:t xml:space="preserve"> protection </w:t>
      </w:r>
      <w:r>
        <w:rPr>
          <w:rFonts w:ascii="Times New Roman" w:eastAsia="Times New Roman" w:hAnsi="Times New Roman"/>
        </w:rPr>
        <w:t>proclamation are not engaged in implementation at various levels</w:t>
      </w:r>
      <w:r w:rsidR="00DD11F7">
        <w:rPr>
          <w:rFonts w:ascii="Times New Roman" w:eastAsia="Times New Roman" w:hAnsi="Times New Roman"/>
        </w:rPr>
        <w:t xml:space="preserve"> of government sectors</w:t>
      </w:r>
      <w:r w:rsidR="00D57CCB">
        <w:rPr>
          <w:rFonts w:ascii="Times New Roman" w:eastAsia="Times New Roman" w:hAnsi="Times New Roman"/>
        </w:rPr>
        <w:t>.</w:t>
      </w:r>
      <w:r w:rsidR="00DD11F7">
        <w:rPr>
          <w:rFonts w:ascii="Times New Roman" w:eastAsia="Times New Roman" w:hAnsi="Times New Roman"/>
        </w:rPr>
        <w:t xml:space="preserve"> </w:t>
      </w:r>
      <w:r>
        <w:rPr>
          <w:rFonts w:ascii="Times New Roman" w:eastAsia="Times New Roman" w:hAnsi="Times New Roman"/>
        </w:rPr>
        <w:t xml:space="preserve">  </w:t>
      </w:r>
    </w:p>
    <w:p w:rsidR="00252B8E" w:rsidRPr="00866DA8" w:rsidRDefault="00C10656"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b/>
          <w:sz w:val="28"/>
          <w:szCs w:val="28"/>
        </w:rPr>
      </w:pPr>
      <w:r w:rsidRPr="00866DA8">
        <w:rPr>
          <w:rFonts w:ascii="Times New Roman" w:eastAsia="Times New Roman" w:hAnsi="Times New Roman"/>
        </w:rPr>
        <w:t>EPA lack</w:t>
      </w:r>
      <w:r w:rsidR="001806FC">
        <w:rPr>
          <w:rFonts w:ascii="Times New Roman" w:eastAsia="Times New Roman" w:hAnsi="Times New Roman"/>
        </w:rPr>
        <w:t>s</w:t>
      </w:r>
      <w:r w:rsidRPr="00866DA8">
        <w:rPr>
          <w:rFonts w:ascii="Times New Roman" w:eastAsia="Times New Roman" w:hAnsi="Times New Roman"/>
        </w:rPr>
        <w:t xml:space="preserve"> sufficient budget for </w:t>
      </w:r>
      <w:r w:rsidR="00400F92" w:rsidRPr="00866DA8">
        <w:rPr>
          <w:rFonts w:ascii="Times New Roman" w:eastAsia="Times New Roman" w:hAnsi="Times New Roman"/>
        </w:rPr>
        <w:t xml:space="preserve">environmental protection projects implementation, </w:t>
      </w:r>
      <w:r w:rsidR="001806FC">
        <w:rPr>
          <w:rFonts w:ascii="Times New Roman" w:eastAsia="Times New Roman" w:hAnsi="Times New Roman"/>
        </w:rPr>
        <w:t xml:space="preserve">and </w:t>
      </w:r>
      <w:r w:rsidR="00D57CCB">
        <w:rPr>
          <w:rFonts w:ascii="Times New Roman" w:eastAsia="Times New Roman" w:hAnsi="Times New Roman"/>
        </w:rPr>
        <w:t xml:space="preserve">structure </w:t>
      </w:r>
      <w:r w:rsidR="002A161A" w:rsidRPr="00866DA8">
        <w:rPr>
          <w:rFonts w:ascii="Times New Roman" w:eastAsia="Times New Roman" w:hAnsi="Times New Roman"/>
        </w:rPr>
        <w:t>to</w:t>
      </w:r>
      <w:r w:rsidR="00026AF8">
        <w:rPr>
          <w:rFonts w:ascii="Times New Roman" w:eastAsia="Times New Roman" w:hAnsi="Times New Roman"/>
        </w:rPr>
        <w:t xml:space="preserve"> effectively put EIA in to action</w:t>
      </w:r>
      <w:r w:rsidR="00400F92" w:rsidRPr="00866DA8">
        <w:rPr>
          <w:rFonts w:ascii="Times New Roman" w:eastAsia="Times New Roman" w:hAnsi="Times New Roman"/>
        </w:rPr>
        <w:t>.</w:t>
      </w:r>
    </w:p>
    <w:p w:rsidR="00400F92" w:rsidRPr="00866DA8" w:rsidRDefault="00DF4B0D"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b/>
          <w:sz w:val="28"/>
          <w:szCs w:val="28"/>
        </w:rPr>
      </w:pPr>
      <w:r w:rsidRPr="00866DA8">
        <w:rPr>
          <w:rFonts w:ascii="Times New Roman" w:eastAsia="Times New Roman" w:hAnsi="Times New Roman"/>
        </w:rPr>
        <w:t>There is no</w:t>
      </w:r>
      <w:r w:rsidR="00400F92" w:rsidRPr="00866DA8">
        <w:rPr>
          <w:rFonts w:ascii="Times New Roman" w:eastAsia="Times New Roman" w:hAnsi="Times New Roman"/>
        </w:rPr>
        <w:t xml:space="preserve"> functional linkage </w:t>
      </w:r>
      <w:r w:rsidR="007E5844">
        <w:rPr>
          <w:rFonts w:ascii="Times New Roman" w:eastAsia="Times New Roman" w:hAnsi="Times New Roman"/>
        </w:rPr>
        <w:t xml:space="preserve">between </w:t>
      </w:r>
      <w:r w:rsidR="007E5844" w:rsidRPr="00866DA8">
        <w:rPr>
          <w:rFonts w:ascii="Times New Roman" w:eastAsia="Times New Roman" w:hAnsi="Times New Roman"/>
        </w:rPr>
        <w:t>environmental</w:t>
      </w:r>
      <w:r w:rsidRPr="00866DA8">
        <w:rPr>
          <w:rFonts w:ascii="Times New Roman" w:eastAsia="Times New Roman" w:hAnsi="Times New Roman"/>
        </w:rPr>
        <w:t xml:space="preserve"> bureaus, e.g. EPA</w:t>
      </w:r>
      <w:r w:rsidR="007E5844">
        <w:rPr>
          <w:rFonts w:ascii="Times New Roman" w:eastAsia="Times New Roman" w:hAnsi="Times New Roman"/>
        </w:rPr>
        <w:t xml:space="preserve"> at federal level, regional and sectoral offices</w:t>
      </w:r>
      <w:r w:rsidR="002D194B">
        <w:rPr>
          <w:rFonts w:ascii="Times New Roman" w:eastAsia="Times New Roman" w:hAnsi="Times New Roman"/>
        </w:rPr>
        <w:t xml:space="preserve"> so as to work for common objective</w:t>
      </w:r>
      <w:r w:rsidR="00400F92" w:rsidRPr="00866DA8">
        <w:rPr>
          <w:rFonts w:ascii="Times New Roman" w:eastAsia="Times New Roman" w:hAnsi="Times New Roman"/>
        </w:rPr>
        <w:t>.</w:t>
      </w:r>
    </w:p>
    <w:p w:rsidR="00E05411" w:rsidRPr="00866DA8" w:rsidRDefault="00DF5D89"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rPr>
      </w:pPr>
      <w:r w:rsidRPr="00866DA8">
        <w:rPr>
          <w:rFonts w:ascii="Times New Roman" w:eastAsia="Times New Roman" w:hAnsi="Times New Roman"/>
        </w:rPr>
        <w:t>There exist w</w:t>
      </w:r>
      <w:r w:rsidR="00847348" w:rsidRPr="00866DA8">
        <w:rPr>
          <w:rFonts w:ascii="Times New Roman" w:eastAsia="Times New Roman" w:hAnsi="Times New Roman"/>
        </w:rPr>
        <w:t>eak participation of people and community based organizations in environmental management activities</w:t>
      </w:r>
      <w:r w:rsidR="0035529D">
        <w:rPr>
          <w:rFonts w:ascii="Times New Roman" w:eastAsia="Times New Roman" w:hAnsi="Times New Roman"/>
        </w:rPr>
        <w:t>.</w:t>
      </w:r>
    </w:p>
    <w:p w:rsidR="00847348" w:rsidRDefault="00847348" w:rsidP="000D2A16">
      <w:pPr>
        <w:pStyle w:val="ListParagraph"/>
        <w:numPr>
          <w:ilvl w:val="0"/>
          <w:numId w:val="16"/>
        </w:numPr>
        <w:tabs>
          <w:tab w:val="right" w:pos="10710"/>
        </w:tabs>
        <w:autoSpaceDE w:val="0"/>
        <w:autoSpaceDN w:val="0"/>
        <w:adjustRightInd w:val="0"/>
        <w:spacing w:after="200" w:line="360" w:lineRule="auto"/>
        <w:jc w:val="both"/>
        <w:rPr>
          <w:rFonts w:ascii="Times New Roman" w:eastAsia="Times New Roman" w:hAnsi="Times New Roman"/>
        </w:rPr>
      </w:pPr>
      <w:r w:rsidRPr="00866DA8">
        <w:rPr>
          <w:rFonts w:ascii="Times New Roman" w:eastAsia="Times New Roman" w:hAnsi="Times New Roman"/>
        </w:rPr>
        <w:t xml:space="preserve">Serious </w:t>
      </w:r>
      <w:r w:rsidR="002A161A" w:rsidRPr="00866DA8">
        <w:rPr>
          <w:rFonts w:ascii="Times New Roman" w:eastAsia="Times New Roman" w:hAnsi="Times New Roman"/>
        </w:rPr>
        <w:t xml:space="preserve">difficulties </w:t>
      </w:r>
      <w:r w:rsidR="005D5016">
        <w:rPr>
          <w:rFonts w:ascii="Times New Roman" w:eastAsia="Times New Roman" w:hAnsi="Times New Roman"/>
        </w:rPr>
        <w:t xml:space="preserve">are observed </w:t>
      </w:r>
      <w:r w:rsidR="002A161A" w:rsidRPr="00866DA8">
        <w:rPr>
          <w:rFonts w:ascii="Times New Roman" w:eastAsia="Times New Roman" w:hAnsi="Times New Roman"/>
        </w:rPr>
        <w:t xml:space="preserve">in sanitations </w:t>
      </w:r>
      <w:r w:rsidR="00B60A7A" w:rsidRPr="00866DA8">
        <w:rPr>
          <w:rFonts w:ascii="Times New Roman" w:eastAsia="Times New Roman" w:hAnsi="Times New Roman"/>
        </w:rPr>
        <w:t>services</w:t>
      </w:r>
      <w:r w:rsidR="002F7506">
        <w:rPr>
          <w:rFonts w:ascii="Times New Roman" w:eastAsia="Times New Roman" w:hAnsi="Times New Roman"/>
        </w:rPr>
        <w:t>,</w:t>
      </w:r>
      <w:r w:rsidR="002A161A" w:rsidRPr="00866DA8">
        <w:rPr>
          <w:rFonts w:ascii="Times New Roman" w:eastAsia="Times New Roman" w:hAnsi="Times New Roman"/>
        </w:rPr>
        <w:t xml:space="preserve"> inadequacy of sewerage infrastructure and random defecation </w:t>
      </w:r>
      <w:r w:rsidR="00B60A7A" w:rsidRPr="00866DA8">
        <w:rPr>
          <w:rFonts w:ascii="Times New Roman" w:eastAsia="Times New Roman" w:hAnsi="Times New Roman"/>
        </w:rPr>
        <w:t xml:space="preserve">in urban areas </w:t>
      </w:r>
      <w:r w:rsidR="005D5016">
        <w:rPr>
          <w:rFonts w:ascii="Times New Roman" w:eastAsia="Times New Roman" w:hAnsi="Times New Roman"/>
        </w:rPr>
        <w:t xml:space="preserve">which are the main </w:t>
      </w:r>
      <w:r w:rsidR="005D5016" w:rsidRPr="00866DA8">
        <w:rPr>
          <w:rFonts w:ascii="Times New Roman" w:eastAsia="Times New Roman" w:hAnsi="Times New Roman"/>
        </w:rPr>
        <w:t>sources</w:t>
      </w:r>
      <w:r w:rsidR="005D5016">
        <w:rPr>
          <w:rFonts w:ascii="Times New Roman" w:eastAsia="Times New Roman" w:hAnsi="Times New Roman"/>
        </w:rPr>
        <w:t xml:space="preserve"> of infections that </w:t>
      </w:r>
      <w:r w:rsidR="002F7506">
        <w:rPr>
          <w:rFonts w:ascii="Times New Roman" w:eastAsia="Times New Roman" w:hAnsi="Times New Roman"/>
        </w:rPr>
        <w:t xml:space="preserve">cause </w:t>
      </w:r>
      <w:r w:rsidR="002F7506" w:rsidRPr="00866DA8">
        <w:rPr>
          <w:rFonts w:ascii="Times New Roman" w:eastAsia="Times New Roman" w:hAnsi="Times New Roman"/>
        </w:rPr>
        <w:t>diarrhea</w:t>
      </w:r>
      <w:r w:rsidR="00B60A7A" w:rsidRPr="00866DA8">
        <w:rPr>
          <w:rFonts w:ascii="Times New Roman" w:eastAsia="Times New Roman" w:hAnsi="Times New Roman"/>
        </w:rPr>
        <w:t xml:space="preserve"> and other </w:t>
      </w:r>
      <w:r w:rsidR="005D5016">
        <w:rPr>
          <w:rFonts w:ascii="Times New Roman" w:eastAsia="Times New Roman" w:hAnsi="Times New Roman"/>
        </w:rPr>
        <w:t>vector borne diseases</w:t>
      </w:r>
      <w:r w:rsidR="003B5E4C">
        <w:rPr>
          <w:rFonts w:ascii="Times New Roman" w:eastAsia="Times New Roman" w:hAnsi="Times New Roman"/>
        </w:rPr>
        <w:t xml:space="preserve"> particularly in urban areas</w:t>
      </w:r>
      <w:r w:rsidR="00B60A7A" w:rsidRPr="00866DA8">
        <w:rPr>
          <w:rFonts w:ascii="Times New Roman" w:eastAsia="Times New Roman" w:hAnsi="Times New Roman"/>
        </w:rPr>
        <w:t xml:space="preserve">. </w:t>
      </w:r>
    </w:p>
    <w:p w:rsidR="00DF1FD9" w:rsidRPr="00DF1FD9" w:rsidRDefault="00DF1FD9" w:rsidP="000D2A16">
      <w:pPr>
        <w:pStyle w:val="ListParagraph"/>
        <w:numPr>
          <w:ilvl w:val="0"/>
          <w:numId w:val="16"/>
        </w:numPr>
        <w:tabs>
          <w:tab w:val="right" w:pos="10710"/>
        </w:tabs>
        <w:autoSpaceDE w:val="0"/>
        <w:autoSpaceDN w:val="0"/>
        <w:adjustRightInd w:val="0"/>
        <w:spacing w:line="360" w:lineRule="auto"/>
        <w:jc w:val="both"/>
        <w:rPr>
          <w:rFonts w:ascii="Times New Roman" w:eastAsia="Times New Roman" w:hAnsi="Times New Roman"/>
        </w:rPr>
      </w:pPr>
      <w:r w:rsidRPr="00DF1FD9">
        <w:rPr>
          <w:rFonts w:ascii="Times New Roman" w:eastAsia="Times New Roman" w:hAnsi="Times New Roman"/>
        </w:rPr>
        <w:t>Lack of political will and limited public support and participation are found to be the bottlenecks.</w:t>
      </w:r>
    </w:p>
    <w:p w:rsidR="005F4B49" w:rsidRDefault="005F4B49" w:rsidP="007A6CEE">
      <w:pPr>
        <w:tabs>
          <w:tab w:val="right" w:pos="10710"/>
        </w:tabs>
        <w:autoSpaceDE w:val="0"/>
        <w:autoSpaceDN w:val="0"/>
        <w:adjustRightInd w:val="0"/>
        <w:spacing w:after="200" w:line="360" w:lineRule="auto"/>
        <w:contextualSpacing/>
        <w:jc w:val="both"/>
        <w:rPr>
          <w:rFonts w:ascii="Times New Roman" w:eastAsia="Times New Roman" w:hAnsi="Times New Roman"/>
        </w:rPr>
      </w:pPr>
    </w:p>
    <w:p w:rsidR="00BC026F" w:rsidRPr="00D5712F" w:rsidRDefault="00BB32CC" w:rsidP="007A6CEE">
      <w:pPr>
        <w:tabs>
          <w:tab w:val="right" w:pos="10710"/>
        </w:tabs>
        <w:autoSpaceDE w:val="0"/>
        <w:autoSpaceDN w:val="0"/>
        <w:adjustRightInd w:val="0"/>
        <w:spacing w:after="200" w:line="360" w:lineRule="auto"/>
        <w:contextualSpacing/>
        <w:jc w:val="both"/>
        <w:rPr>
          <w:rFonts w:ascii="Times New Roman" w:eastAsia="Times New Roman" w:hAnsi="Times New Roman"/>
          <w:b/>
        </w:rPr>
      </w:pPr>
      <w:r w:rsidRPr="00D5712F">
        <w:rPr>
          <w:rFonts w:ascii="Times New Roman" w:eastAsia="Times New Roman" w:hAnsi="Times New Roman"/>
          <w:b/>
        </w:rPr>
        <w:t xml:space="preserve">4.2. </w:t>
      </w:r>
      <w:r w:rsidR="00BC026F" w:rsidRPr="00D5712F">
        <w:rPr>
          <w:rFonts w:ascii="Times New Roman" w:eastAsia="Times New Roman" w:hAnsi="Times New Roman"/>
          <w:b/>
        </w:rPr>
        <w:t>Recommendations</w:t>
      </w:r>
    </w:p>
    <w:p w:rsidR="00BC026F" w:rsidRPr="00BC026F" w:rsidRDefault="00BC026F" w:rsidP="007A6CEE">
      <w:pPr>
        <w:tabs>
          <w:tab w:val="right" w:pos="10710"/>
        </w:tabs>
        <w:autoSpaceDE w:val="0"/>
        <w:autoSpaceDN w:val="0"/>
        <w:adjustRightInd w:val="0"/>
        <w:spacing w:line="360" w:lineRule="auto"/>
        <w:ind w:left="-90"/>
        <w:jc w:val="both"/>
        <w:rPr>
          <w:rFonts w:ascii="Times New Roman" w:eastAsia="Times New Roman" w:hAnsi="Times New Roman"/>
        </w:rPr>
      </w:pPr>
      <w:r w:rsidRPr="00BC026F">
        <w:rPr>
          <w:rFonts w:ascii="Times New Roman" w:eastAsia="Times New Roman" w:hAnsi="Times New Roman"/>
        </w:rPr>
        <w:t xml:space="preserve">In line with the findings discussed in chapter three above, the researcher </w:t>
      </w:r>
      <w:r w:rsidR="009A07C9">
        <w:rPr>
          <w:rFonts w:ascii="Times New Roman" w:eastAsia="Times New Roman" w:hAnsi="Times New Roman"/>
        </w:rPr>
        <w:t>has forwarded the followin</w:t>
      </w:r>
      <w:r w:rsidR="00F760E3">
        <w:rPr>
          <w:rFonts w:ascii="Times New Roman" w:eastAsia="Times New Roman" w:hAnsi="Times New Roman"/>
        </w:rPr>
        <w:t xml:space="preserve">g </w:t>
      </w:r>
      <w:r w:rsidRPr="00BC026F">
        <w:rPr>
          <w:rFonts w:ascii="Times New Roman" w:eastAsia="Times New Roman" w:hAnsi="Times New Roman"/>
        </w:rPr>
        <w:t>recommendations.</w:t>
      </w:r>
    </w:p>
    <w:p w:rsidR="001D722E" w:rsidRPr="001D722E" w:rsidRDefault="002F7506" w:rsidP="006C57D7">
      <w:pPr>
        <w:pStyle w:val="ListParagraph"/>
        <w:numPr>
          <w:ilvl w:val="0"/>
          <w:numId w:val="17"/>
        </w:numPr>
        <w:tabs>
          <w:tab w:val="right" w:pos="10710"/>
        </w:tabs>
        <w:autoSpaceDE w:val="0"/>
        <w:autoSpaceDN w:val="0"/>
        <w:adjustRightInd w:val="0"/>
        <w:spacing w:line="360" w:lineRule="auto"/>
        <w:jc w:val="both"/>
        <w:rPr>
          <w:rFonts w:ascii="Times New Roman" w:eastAsia="Times New Roman" w:hAnsi="Times New Roman"/>
        </w:rPr>
      </w:pPr>
      <w:r>
        <w:rPr>
          <w:rFonts w:ascii="Times New Roman" w:eastAsia="Times New Roman" w:hAnsi="Times New Roman"/>
        </w:rPr>
        <w:t>As the knowledge level on e</w:t>
      </w:r>
      <w:r w:rsidR="00BC026F" w:rsidRPr="001D722E">
        <w:rPr>
          <w:rFonts w:ascii="Times New Roman" w:eastAsia="Times New Roman" w:hAnsi="Times New Roman"/>
        </w:rPr>
        <w:t xml:space="preserve">nvironmental awareness is very low in the country, efforts must be made to enhance awareness. Emphasis must especially be on key actors, such as parliamentarians, various governmental officials, </w:t>
      </w:r>
      <w:proofErr w:type="spellStart"/>
      <w:r w:rsidR="00BC026F" w:rsidRPr="001D722E">
        <w:rPr>
          <w:rFonts w:ascii="Times New Roman" w:eastAsia="Times New Roman" w:hAnsi="Times New Roman"/>
        </w:rPr>
        <w:t>woreda</w:t>
      </w:r>
      <w:proofErr w:type="spellEnd"/>
      <w:r w:rsidR="00BC026F" w:rsidRPr="001D722E">
        <w:rPr>
          <w:rFonts w:ascii="Times New Roman" w:eastAsia="Times New Roman" w:hAnsi="Times New Roman"/>
        </w:rPr>
        <w:t xml:space="preserve"> administrators, business persons, people directly affected by development programs and projects, etc. All stakeholders, mainly NGOs, must start an extensive awareness creation campaign.</w:t>
      </w:r>
    </w:p>
    <w:p w:rsidR="00EA6736" w:rsidRDefault="00BC026F" w:rsidP="006C57D7">
      <w:pPr>
        <w:pStyle w:val="ListParagraph"/>
        <w:numPr>
          <w:ilvl w:val="0"/>
          <w:numId w:val="17"/>
        </w:numPr>
        <w:tabs>
          <w:tab w:val="right" w:pos="10710"/>
        </w:tabs>
        <w:autoSpaceDE w:val="0"/>
        <w:autoSpaceDN w:val="0"/>
        <w:adjustRightInd w:val="0"/>
        <w:spacing w:line="360" w:lineRule="auto"/>
        <w:jc w:val="both"/>
        <w:rPr>
          <w:rFonts w:ascii="Times New Roman" w:eastAsia="Times New Roman" w:hAnsi="Times New Roman"/>
        </w:rPr>
      </w:pPr>
      <w:r w:rsidRPr="001D722E">
        <w:rPr>
          <w:rFonts w:ascii="Times New Roman" w:eastAsia="Times New Roman" w:hAnsi="Times New Roman"/>
        </w:rPr>
        <w:t xml:space="preserve"> Work must be done to eliminate the notion that EPA is the sole entity responsibility for the environmental protection process. Regional environmental organs and sectoral units must be part and parcel of it so as to achieve the environmental</w:t>
      </w:r>
      <w:r w:rsidR="00A37EF7">
        <w:rPr>
          <w:rFonts w:ascii="Times New Roman" w:eastAsia="Times New Roman" w:hAnsi="Times New Roman"/>
        </w:rPr>
        <w:t xml:space="preserve"> protection policy </w:t>
      </w:r>
      <w:r w:rsidR="00A37EF7" w:rsidRPr="001D722E">
        <w:rPr>
          <w:rFonts w:ascii="Times New Roman" w:eastAsia="Times New Roman" w:hAnsi="Times New Roman"/>
        </w:rPr>
        <w:t>national</w:t>
      </w:r>
      <w:r w:rsidRPr="001D722E">
        <w:rPr>
          <w:rFonts w:ascii="Times New Roman" w:eastAsia="Times New Roman" w:hAnsi="Times New Roman"/>
        </w:rPr>
        <w:t xml:space="preserve"> objective.</w:t>
      </w:r>
    </w:p>
    <w:p w:rsidR="00EA6736" w:rsidRDefault="00BC026F" w:rsidP="006C57D7">
      <w:pPr>
        <w:pStyle w:val="ListParagraph"/>
        <w:numPr>
          <w:ilvl w:val="0"/>
          <w:numId w:val="17"/>
        </w:numPr>
        <w:tabs>
          <w:tab w:val="right" w:pos="10710"/>
        </w:tabs>
        <w:autoSpaceDE w:val="0"/>
        <w:autoSpaceDN w:val="0"/>
        <w:adjustRightInd w:val="0"/>
        <w:spacing w:line="360" w:lineRule="auto"/>
        <w:jc w:val="both"/>
        <w:rPr>
          <w:rFonts w:ascii="Times New Roman" w:eastAsia="Times New Roman" w:hAnsi="Times New Roman"/>
        </w:rPr>
      </w:pPr>
      <w:r w:rsidRPr="00EA6736">
        <w:rPr>
          <w:rFonts w:ascii="Times New Roman" w:eastAsia="Times New Roman" w:hAnsi="Times New Roman"/>
        </w:rPr>
        <w:lastRenderedPageBreak/>
        <w:t xml:space="preserve"> Environmental policy implementation needs huge capacity, both on the side of consultants and reviewers. Additional efforts must be made by all stakeholders to enhance the capacity of those who steer the wheel of the policy process. </w:t>
      </w:r>
    </w:p>
    <w:p w:rsidR="002C527A" w:rsidRDefault="002C527A" w:rsidP="006C57D7">
      <w:pPr>
        <w:pStyle w:val="ListParagraph"/>
        <w:numPr>
          <w:ilvl w:val="0"/>
          <w:numId w:val="17"/>
        </w:numPr>
        <w:tabs>
          <w:tab w:val="right" w:pos="10710"/>
        </w:tabs>
        <w:autoSpaceDE w:val="0"/>
        <w:autoSpaceDN w:val="0"/>
        <w:adjustRightInd w:val="0"/>
        <w:spacing w:line="360" w:lineRule="auto"/>
        <w:jc w:val="both"/>
        <w:rPr>
          <w:rFonts w:ascii="Times New Roman" w:eastAsia="Times New Roman" w:hAnsi="Times New Roman"/>
        </w:rPr>
      </w:pPr>
      <w:r>
        <w:rPr>
          <w:rFonts w:ascii="Times New Roman" w:eastAsia="Times New Roman" w:hAnsi="Times New Roman"/>
        </w:rPr>
        <w:t>Politicians have to show strong commitment towards the implementation of environmental policies.</w:t>
      </w:r>
    </w:p>
    <w:p w:rsidR="00BC026F" w:rsidRPr="00EA6736" w:rsidRDefault="00BC026F" w:rsidP="006C57D7">
      <w:pPr>
        <w:pStyle w:val="ListParagraph"/>
        <w:numPr>
          <w:ilvl w:val="0"/>
          <w:numId w:val="17"/>
        </w:numPr>
        <w:tabs>
          <w:tab w:val="right" w:pos="10710"/>
        </w:tabs>
        <w:autoSpaceDE w:val="0"/>
        <w:autoSpaceDN w:val="0"/>
        <w:adjustRightInd w:val="0"/>
        <w:spacing w:line="360" w:lineRule="auto"/>
        <w:jc w:val="both"/>
        <w:rPr>
          <w:rFonts w:ascii="Times New Roman" w:eastAsia="Times New Roman" w:hAnsi="Times New Roman"/>
        </w:rPr>
      </w:pPr>
      <w:r w:rsidRPr="00EA6736">
        <w:rPr>
          <w:rFonts w:ascii="Times New Roman" w:eastAsia="Times New Roman" w:hAnsi="Times New Roman"/>
        </w:rPr>
        <w:t>Efforts must be made for the realization of functional linkage, including revising the law to clearly set up a viable institutional link between EPA and other organs. This can be through</w:t>
      </w:r>
      <w:r w:rsidR="00BC2D4A">
        <w:rPr>
          <w:rFonts w:ascii="Times New Roman" w:eastAsia="Times New Roman" w:hAnsi="Times New Roman"/>
        </w:rPr>
        <w:t>:</w:t>
      </w:r>
    </w:p>
    <w:p w:rsidR="00BC026F" w:rsidRPr="00BC026F" w:rsidRDefault="00BC026F" w:rsidP="007A6CEE">
      <w:pPr>
        <w:tabs>
          <w:tab w:val="right" w:pos="10710"/>
        </w:tabs>
        <w:autoSpaceDE w:val="0"/>
        <w:autoSpaceDN w:val="0"/>
        <w:adjustRightInd w:val="0"/>
        <w:ind w:left="360"/>
        <w:contextualSpacing/>
        <w:jc w:val="both"/>
        <w:rPr>
          <w:rFonts w:ascii="Times New Roman" w:eastAsia="Times New Roman" w:hAnsi="Times New Roman"/>
        </w:rPr>
      </w:pPr>
    </w:p>
    <w:p w:rsidR="00BC026F" w:rsidRPr="00BC026F" w:rsidRDefault="00BC026F" w:rsidP="007A6CEE">
      <w:pPr>
        <w:numPr>
          <w:ilvl w:val="2"/>
          <w:numId w:val="1"/>
        </w:numPr>
        <w:tabs>
          <w:tab w:val="right" w:pos="10710"/>
        </w:tabs>
        <w:autoSpaceDE w:val="0"/>
        <w:autoSpaceDN w:val="0"/>
        <w:adjustRightInd w:val="0"/>
        <w:spacing w:after="200" w:line="360" w:lineRule="auto"/>
        <w:ind w:left="360"/>
        <w:contextualSpacing/>
        <w:jc w:val="both"/>
        <w:rPr>
          <w:rFonts w:ascii="Times New Roman" w:eastAsia="Times New Roman" w:hAnsi="Times New Roman"/>
        </w:rPr>
      </w:pPr>
      <w:r w:rsidRPr="00BC026F">
        <w:rPr>
          <w:rFonts w:ascii="Times New Roman" w:eastAsia="Times New Roman" w:hAnsi="Times New Roman"/>
        </w:rPr>
        <w:t xml:space="preserve">Opening discussion forums with proponents (both private and government) to raise awareness on the importance of environmental protection </w:t>
      </w:r>
    </w:p>
    <w:p w:rsidR="00BC026F" w:rsidRPr="00BC026F" w:rsidRDefault="00BC026F" w:rsidP="007A6CEE">
      <w:pPr>
        <w:numPr>
          <w:ilvl w:val="2"/>
          <w:numId w:val="1"/>
        </w:numPr>
        <w:tabs>
          <w:tab w:val="right" w:pos="10710"/>
        </w:tabs>
        <w:autoSpaceDE w:val="0"/>
        <w:autoSpaceDN w:val="0"/>
        <w:adjustRightInd w:val="0"/>
        <w:spacing w:after="200" w:line="360" w:lineRule="auto"/>
        <w:ind w:left="360"/>
        <w:contextualSpacing/>
        <w:jc w:val="both"/>
        <w:rPr>
          <w:rFonts w:ascii="Times New Roman" w:eastAsia="Times New Roman" w:hAnsi="Times New Roman"/>
        </w:rPr>
      </w:pPr>
      <w:r w:rsidRPr="00BC026F">
        <w:rPr>
          <w:rFonts w:ascii="Times New Roman" w:eastAsia="Times New Roman" w:hAnsi="Times New Roman"/>
        </w:rPr>
        <w:t>Finding ways to impose EIA as a condition for access to credit, business licenses, access to market and getting land for the operation of the project or the initiative etc. Such initiatives must be backed by legal instruments and must spread to other lending banks.</w:t>
      </w:r>
    </w:p>
    <w:p w:rsidR="00BC026F" w:rsidRPr="00BC026F" w:rsidRDefault="00BC026F" w:rsidP="007A6CEE">
      <w:pPr>
        <w:numPr>
          <w:ilvl w:val="2"/>
          <w:numId w:val="1"/>
        </w:numPr>
        <w:tabs>
          <w:tab w:val="right" w:pos="10710"/>
        </w:tabs>
        <w:autoSpaceDE w:val="0"/>
        <w:autoSpaceDN w:val="0"/>
        <w:adjustRightInd w:val="0"/>
        <w:spacing w:after="200" w:line="360" w:lineRule="auto"/>
        <w:ind w:left="360"/>
        <w:contextualSpacing/>
        <w:jc w:val="both"/>
        <w:rPr>
          <w:rFonts w:ascii="Times New Roman" w:eastAsia="Times New Roman" w:hAnsi="Times New Roman"/>
        </w:rPr>
      </w:pPr>
      <w:r w:rsidRPr="00BC026F">
        <w:rPr>
          <w:rFonts w:ascii="Times New Roman" w:eastAsia="Times New Roman" w:hAnsi="Times New Roman"/>
        </w:rPr>
        <w:t xml:space="preserve"> Establishing the public interest litigation in relation to the EIA system</w:t>
      </w:r>
    </w:p>
    <w:p w:rsidR="00BC026F" w:rsidRPr="00BC026F" w:rsidRDefault="00BC026F" w:rsidP="007A6CEE">
      <w:pPr>
        <w:numPr>
          <w:ilvl w:val="2"/>
          <w:numId w:val="1"/>
        </w:numPr>
        <w:tabs>
          <w:tab w:val="right" w:pos="10710"/>
        </w:tabs>
        <w:autoSpaceDE w:val="0"/>
        <w:autoSpaceDN w:val="0"/>
        <w:adjustRightInd w:val="0"/>
        <w:spacing w:after="200" w:line="360" w:lineRule="auto"/>
        <w:ind w:left="360"/>
        <w:contextualSpacing/>
        <w:jc w:val="both"/>
        <w:rPr>
          <w:rFonts w:ascii="Times New Roman" w:eastAsia="Times New Roman" w:hAnsi="Times New Roman"/>
        </w:rPr>
      </w:pPr>
      <w:r w:rsidRPr="00BC026F">
        <w:rPr>
          <w:rFonts w:ascii="Times New Roman" w:eastAsia="Times New Roman" w:hAnsi="Times New Roman"/>
        </w:rPr>
        <w:t>Insurance schemes must exist to cover the environmental liability held by development programs and projects.</w:t>
      </w:r>
    </w:p>
    <w:p w:rsidR="00D31E3D" w:rsidRDefault="00BC026F" w:rsidP="007A6CEE">
      <w:pPr>
        <w:numPr>
          <w:ilvl w:val="2"/>
          <w:numId w:val="1"/>
        </w:numPr>
        <w:tabs>
          <w:tab w:val="right" w:pos="10710"/>
        </w:tabs>
        <w:autoSpaceDE w:val="0"/>
        <w:autoSpaceDN w:val="0"/>
        <w:adjustRightInd w:val="0"/>
        <w:spacing w:after="200" w:line="360" w:lineRule="auto"/>
        <w:ind w:left="360"/>
        <w:contextualSpacing/>
        <w:jc w:val="both"/>
        <w:rPr>
          <w:rFonts w:ascii="Times New Roman" w:eastAsia="Times New Roman" w:hAnsi="Times New Roman"/>
        </w:rPr>
      </w:pPr>
      <w:r w:rsidRPr="00BC026F">
        <w:rPr>
          <w:rFonts w:ascii="Times New Roman" w:eastAsia="Times New Roman" w:hAnsi="Times New Roman"/>
        </w:rPr>
        <w:t xml:space="preserve">  Strictly applying both the EIA law and the Criminal Code (Article 521) to punish those who do not submit their EIA to EPA or the relevant Regional organ, through effective cooperation with the prosecution office.</w:t>
      </w:r>
    </w:p>
    <w:p w:rsidR="00791E77" w:rsidRDefault="00791E77" w:rsidP="006C57D7">
      <w:pPr>
        <w:pStyle w:val="ListParagraph"/>
        <w:numPr>
          <w:ilvl w:val="0"/>
          <w:numId w:val="17"/>
        </w:numPr>
        <w:tabs>
          <w:tab w:val="right" w:pos="10710"/>
        </w:tabs>
        <w:autoSpaceDE w:val="0"/>
        <w:autoSpaceDN w:val="0"/>
        <w:adjustRightInd w:val="0"/>
        <w:spacing w:after="200" w:line="360" w:lineRule="auto"/>
        <w:jc w:val="both"/>
        <w:rPr>
          <w:rFonts w:ascii="Times New Roman" w:eastAsia="Times New Roman" w:hAnsi="Times New Roman"/>
        </w:rPr>
      </w:pPr>
      <w:r>
        <w:rPr>
          <w:rFonts w:ascii="Times New Roman" w:eastAsia="Times New Roman" w:hAnsi="Times New Roman"/>
        </w:rPr>
        <w:t xml:space="preserve">Government </w:t>
      </w:r>
      <w:r w:rsidR="00AD6B88">
        <w:rPr>
          <w:rFonts w:ascii="Times New Roman" w:eastAsia="Times New Roman" w:hAnsi="Times New Roman"/>
        </w:rPr>
        <w:t xml:space="preserve">and private </w:t>
      </w:r>
      <w:r>
        <w:rPr>
          <w:rFonts w:ascii="Times New Roman" w:eastAsia="Times New Roman" w:hAnsi="Times New Roman"/>
        </w:rPr>
        <w:t xml:space="preserve">organizations have to work closely together so as to apply environmental policies of the </w:t>
      </w:r>
      <w:r w:rsidR="0009705A">
        <w:rPr>
          <w:rFonts w:ascii="Times New Roman" w:eastAsia="Times New Roman" w:hAnsi="Times New Roman"/>
        </w:rPr>
        <w:t>country.</w:t>
      </w:r>
    </w:p>
    <w:p w:rsidR="0009705A" w:rsidRDefault="0009705A" w:rsidP="006C57D7">
      <w:pPr>
        <w:pStyle w:val="ListParagraph"/>
        <w:numPr>
          <w:ilvl w:val="0"/>
          <w:numId w:val="17"/>
        </w:numPr>
        <w:tabs>
          <w:tab w:val="right" w:pos="10710"/>
        </w:tabs>
        <w:autoSpaceDE w:val="0"/>
        <w:autoSpaceDN w:val="0"/>
        <w:adjustRightInd w:val="0"/>
        <w:spacing w:after="200" w:line="360" w:lineRule="auto"/>
        <w:jc w:val="both"/>
        <w:rPr>
          <w:rFonts w:ascii="Times New Roman" w:eastAsia="Times New Roman" w:hAnsi="Times New Roman"/>
        </w:rPr>
      </w:pPr>
      <w:r>
        <w:rPr>
          <w:rFonts w:ascii="Times New Roman" w:eastAsia="Times New Roman" w:hAnsi="Times New Roman"/>
        </w:rPr>
        <w:t xml:space="preserve">EPA has to work closely </w:t>
      </w:r>
      <w:r w:rsidR="00AB697C">
        <w:rPr>
          <w:rFonts w:ascii="Times New Roman" w:eastAsia="Times New Roman" w:hAnsi="Times New Roman"/>
        </w:rPr>
        <w:t xml:space="preserve">work </w:t>
      </w:r>
      <w:r>
        <w:rPr>
          <w:rFonts w:ascii="Times New Roman" w:eastAsia="Times New Roman" w:hAnsi="Times New Roman"/>
        </w:rPr>
        <w:t>with the various stakeholders of environment at federal and regional level so as to create awareness, build the capacity of professionals, information exchange, and empower the local dwellers in environmental</w:t>
      </w:r>
      <w:r w:rsidR="00AB697C">
        <w:rPr>
          <w:rFonts w:ascii="Times New Roman" w:eastAsia="Times New Roman" w:hAnsi="Times New Roman"/>
        </w:rPr>
        <w:t xml:space="preserve"> policy objective</w:t>
      </w:r>
      <w:r>
        <w:rPr>
          <w:rFonts w:ascii="Times New Roman" w:eastAsia="Times New Roman" w:hAnsi="Times New Roman"/>
        </w:rPr>
        <w:t>.</w:t>
      </w:r>
    </w:p>
    <w:p w:rsidR="00DB4695" w:rsidRDefault="00DB4695" w:rsidP="006C57D7">
      <w:pPr>
        <w:pStyle w:val="ListParagraph"/>
        <w:numPr>
          <w:ilvl w:val="0"/>
          <w:numId w:val="17"/>
        </w:numPr>
        <w:tabs>
          <w:tab w:val="right" w:pos="10710"/>
        </w:tabs>
        <w:autoSpaceDE w:val="0"/>
        <w:autoSpaceDN w:val="0"/>
        <w:adjustRightInd w:val="0"/>
        <w:spacing w:after="200" w:line="360" w:lineRule="auto"/>
        <w:jc w:val="both"/>
        <w:rPr>
          <w:rFonts w:ascii="Times New Roman" w:eastAsia="Times New Roman" w:hAnsi="Times New Roman"/>
        </w:rPr>
      </w:pPr>
      <w:r>
        <w:rPr>
          <w:rFonts w:ascii="Times New Roman" w:eastAsia="Times New Roman" w:hAnsi="Times New Roman"/>
        </w:rPr>
        <w:t>EPA has</w:t>
      </w:r>
      <w:r w:rsidR="00650C2B">
        <w:rPr>
          <w:rFonts w:ascii="Times New Roman" w:eastAsia="Times New Roman" w:hAnsi="Times New Roman"/>
        </w:rPr>
        <w:t xml:space="preserve"> to adopt </w:t>
      </w:r>
      <w:r w:rsidR="00274D83">
        <w:rPr>
          <w:rFonts w:ascii="Times New Roman" w:eastAsia="Times New Roman" w:hAnsi="Times New Roman"/>
        </w:rPr>
        <w:t>successful environmental</w:t>
      </w:r>
      <w:r w:rsidR="00650C2B">
        <w:rPr>
          <w:rFonts w:ascii="Times New Roman" w:eastAsia="Times New Roman" w:hAnsi="Times New Roman"/>
        </w:rPr>
        <w:t xml:space="preserve"> policy implementation strategies of some countries. </w:t>
      </w:r>
    </w:p>
    <w:p w:rsidR="00274D83" w:rsidRDefault="00274D83" w:rsidP="006C57D7">
      <w:pPr>
        <w:pStyle w:val="ListParagraph"/>
        <w:numPr>
          <w:ilvl w:val="0"/>
          <w:numId w:val="17"/>
        </w:numPr>
        <w:tabs>
          <w:tab w:val="right" w:pos="10710"/>
        </w:tabs>
        <w:autoSpaceDE w:val="0"/>
        <w:autoSpaceDN w:val="0"/>
        <w:adjustRightInd w:val="0"/>
        <w:spacing w:after="200" w:line="360" w:lineRule="auto"/>
        <w:jc w:val="both"/>
        <w:rPr>
          <w:rFonts w:ascii="Times New Roman" w:eastAsia="Times New Roman" w:hAnsi="Times New Roman"/>
        </w:rPr>
      </w:pPr>
      <w:r>
        <w:rPr>
          <w:rFonts w:ascii="Times New Roman" w:eastAsia="Times New Roman" w:hAnsi="Times New Roman"/>
        </w:rPr>
        <w:t>The government has to work in close collaboration with the NGOs/CBOs so as to avoid the alarming environmental problems at rural and urban areas.</w:t>
      </w:r>
    </w:p>
    <w:p w:rsidR="002F7637" w:rsidRDefault="00274D83" w:rsidP="009E0CF4">
      <w:pPr>
        <w:pStyle w:val="ListParagraph"/>
        <w:numPr>
          <w:ilvl w:val="0"/>
          <w:numId w:val="17"/>
        </w:numPr>
        <w:tabs>
          <w:tab w:val="right" w:pos="10710"/>
        </w:tabs>
        <w:autoSpaceDE w:val="0"/>
        <w:autoSpaceDN w:val="0"/>
        <w:adjustRightInd w:val="0"/>
        <w:spacing w:after="200" w:line="360" w:lineRule="auto"/>
        <w:jc w:val="both"/>
        <w:rPr>
          <w:rFonts w:ascii="Times New Roman" w:eastAsia="Times New Roman" w:hAnsi="Times New Roman"/>
        </w:rPr>
      </w:pPr>
      <w:r w:rsidRPr="002F7637">
        <w:rPr>
          <w:rFonts w:ascii="Times New Roman" w:eastAsia="Times New Roman" w:hAnsi="Times New Roman"/>
        </w:rPr>
        <w:lastRenderedPageBreak/>
        <w:t>Federal, regional and local governments have to adopt regular monitoring and evaluation techniques of environmental policy implementations.</w:t>
      </w:r>
    </w:p>
    <w:p w:rsidR="00BC026F" w:rsidRPr="002F7637" w:rsidRDefault="00BC026F" w:rsidP="009E0CF4">
      <w:pPr>
        <w:pStyle w:val="ListParagraph"/>
        <w:numPr>
          <w:ilvl w:val="0"/>
          <w:numId w:val="17"/>
        </w:numPr>
        <w:tabs>
          <w:tab w:val="right" w:pos="10710"/>
        </w:tabs>
        <w:autoSpaceDE w:val="0"/>
        <w:autoSpaceDN w:val="0"/>
        <w:adjustRightInd w:val="0"/>
        <w:spacing w:after="200" w:line="360" w:lineRule="auto"/>
        <w:jc w:val="both"/>
        <w:rPr>
          <w:rFonts w:ascii="Times New Roman" w:eastAsia="Times New Roman" w:hAnsi="Times New Roman"/>
        </w:rPr>
      </w:pPr>
      <w:r w:rsidRPr="002F7637">
        <w:rPr>
          <w:rFonts w:ascii="Times New Roman" w:eastAsia="Times New Roman" w:hAnsi="Times New Roman"/>
        </w:rPr>
        <w:t>The contribution and potential positive impact of environmental NGOs and CSO in the environmental mo</w:t>
      </w:r>
      <w:r w:rsidR="00AB697C" w:rsidRPr="002F7637">
        <w:rPr>
          <w:rFonts w:ascii="Times New Roman" w:eastAsia="Times New Roman" w:hAnsi="Times New Roman"/>
        </w:rPr>
        <w:t>ve</w:t>
      </w:r>
      <w:r w:rsidRPr="002F7637">
        <w:rPr>
          <w:rFonts w:ascii="Times New Roman" w:eastAsia="Times New Roman" w:hAnsi="Times New Roman"/>
        </w:rPr>
        <w:t>ment is immense which need to be promoted and supported strongly.</w:t>
      </w:r>
    </w:p>
    <w:p w:rsidR="00BC026F" w:rsidRPr="00BC026F" w:rsidRDefault="00BC026F" w:rsidP="009E0CF4">
      <w:pPr>
        <w:numPr>
          <w:ilvl w:val="0"/>
          <w:numId w:val="17"/>
        </w:numPr>
        <w:tabs>
          <w:tab w:val="right" w:pos="10710"/>
        </w:tabs>
        <w:autoSpaceDE w:val="0"/>
        <w:autoSpaceDN w:val="0"/>
        <w:adjustRightInd w:val="0"/>
        <w:spacing w:after="200" w:line="360" w:lineRule="auto"/>
        <w:contextualSpacing/>
        <w:jc w:val="both"/>
        <w:rPr>
          <w:rFonts w:ascii="Times New Roman" w:eastAsia="Times New Roman" w:hAnsi="Times New Roman"/>
        </w:rPr>
      </w:pPr>
      <w:r w:rsidRPr="00BC026F">
        <w:rPr>
          <w:rFonts w:ascii="Times New Roman" w:eastAsia="Times New Roman" w:hAnsi="Times New Roman"/>
        </w:rPr>
        <w:t>In the short and the medium-term, the approach of conducting environmental advocacy along with other relief and development activities will have to be pursued with gradual deliberate actions towards specialization.</w:t>
      </w:r>
    </w:p>
    <w:p w:rsidR="00BC026F" w:rsidRPr="00BC026F" w:rsidRDefault="00BC026F" w:rsidP="009E0CF4">
      <w:pPr>
        <w:numPr>
          <w:ilvl w:val="0"/>
          <w:numId w:val="17"/>
        </w:numPr>
        <w:tabs>
          <w:tab w:val="right" w:pos="10710"/>
        </w:tabs>
        <w:autoSpaceDE w:val="0"/>
        <w:autoSpaceDN w:val="0"/>
        <w:adjustRightInd w:val="0"/>
        <w:spacing w:after="200" w:line="360" w:lineRule="auto"/>
        <w:contextualSpacing/>
        <w:jc w:val="both"/>
        <w:rPr>
          <w:rFonts w:ascii="Times New Roman" w:eastAsia="Times New Roman" w:hAnsi="Times New Roman"/>
        </w:rPr>
      </w:pPr>
      <w:r w:rsidRPr="00BC026F">
        <w:rPr>
          <w:rFonts w:ascii="Times New Roman" w:eastAsia="Times New Roman" w:hAnsi="Times New Roman"/>
        </w:rPr>
        <w:t>Institutions need to be encouraged and supported to develop cutting edge know how and skill in environmental preservation and protection work in general and specialized areas such as environmental advocacy.</w:t>
      </w:r>
    </w:p>
    <w:p w:rsidR="00BC026F" w:rsidRPr="00BC026F" w:rsidRDefault="00BC026F" w:rsidP="009E0CF4">
      <w:pPr>
        <w:numPr>
          <w:ilvl w:val="0"/>
          <w:numId w:val="17"/>
        </w:numPr>
        <w:tabs>
          <w:tab w:val="right" w:pos="10710"/>
        </w:tabs>
        <w:autoSpaceDE w:val="0"/>
        <w:autoSpaceDN w:val="0"/>
        <w:adjustRightInd w:val="0"/>
        <w:spacing w:after="200" w:line="276" w:lineRule="auto"/>
        <w:contextualSpacing/>
        <w:jc w:val="both"/>
        <w:rPr>
          <w:rFonts w:ascii="Times New Roman" w:eastAsia="Times New Roman" w:hAnsi="Times New Roman"/>
        </w:rPr>
      </w:pPr>
      <w:r w:rsidRPr="00BC026F">
        <w:rPr>
          <w:rFonts w:ascii="Times New Roman" w:eastAsia="Times New Roman" w:hAnsi="Times New Roman"/>
        </w:rPr>
        <w:t>Reliable and predictable finance is basic to undertaking environmental work in consistent and effective manner.</w:t>
      </w:r>
    </w:p>
    <w:p w:rsidR="00C77DF1" w:rsidRDefault="00100CCB" w:rsidP="009E0CF4">
      <w:pPr>
        <w:pStyle w:val="ListParagraph"/>
        <w:numPr>
          <w:ilvl w:val="0"/>
          <w:numId w:val="17"/>
        </w:numPr>
        <w:tabs>
          <w:tab w:val="right" w:pos="10710"/>
        </w:tabs>
        <w:autoSpaceDE w:val="0"/>
        <w:autoSpaceDN w:val="0"/>
        <w:adjustRightInd w:val="0"/>
        <w:spacing w:line="360" w:lineRule="auto"/>
        <w:jc w:val="both"/>
        <w:rPr>
          <w:rFonts w:ascii="Times New Roman" w:hAnsi="Times New Roman"/>
        </w:rPr>
      </w:pPr>
      <w:r w:rsidRPr="00C77DF1">
        <w:rPr>
          <w:rFonts w:ascii="Times New Roman" w:hAnsi="Times New Roman"/>
        </w:rPr>
        <w:t xml:space="preserve">The different institutions that deal with chemicals, i.e. trade, transport, storage, etc. are also required to be able to know or provide as much detail as possible about each chemical they are concerned with. </w:t>
      </w:r>
    </w:p>
    <w:p w:rsidR="00C77DF1" w:rsidRDefault="00100CCB" w:rsidP="009E0CF4">
      <w:pPr>
        <w:pStyle w:val="ListParagraph"/>
        <w:numPr>
          <w:ilvl w:val="0"/>
          <w:numId w:val="17"/>
        </w:numPr>
        <w:tabs>
          <w:tab w:val="right" w:pos="10710"/>
        </w:tabs>
        <w:autoSpaceDE w:val="0"/>
        <w:autoSpaceDN w:val="0"/>
        <w:adjustRightInd w:val="0"/>
        <w:spacing w:line="360" w:lineRule="auto"/>
        <w:jc w:val="both"/>
        <w:rPr>
          <w:rFonts w:ascii="Times New Roman" w:hAnsi="Times New Roman"/>
        </w:rPr>
      </w:pPr>
      <w:r w:rsidRPr="00C77DF1">
        <w:rPr>
          <w:rFonts w:ascii="Times New Roman" w:hAnsi="Times New Roman"/>
        </w:rPr>
        <w:t>As it is clearly stated in the country’s environmental polic</w:t>
      </w:r>
      <w:r w:rsidR="00955EF6" w:rsidRPr="00C77DF1">
        <w:rPr>
          <w:rFonts w:ascii="Times New Roman" w:hAnsi="Times New Roman"/>
        </w:rPr>
        <w:t xml:space="preserve">y, the Environmental Protection </w:t>
      </w:r>
      <w:r w:rsidRPr="00C77DF1">
        <w:rPr>
          <w:rFonts w:ascii="Times New Roman" w:hAnsi="Times New Roman"/>
        </w:rPr>
        <w:t>Authority has to</w:t>
      </w:r>
      <w:r w:rsidR="00775F5E" w:rsidRPr="00C77DF1">
        <w:rPr>
          <w:rFonts w:ascii="Times New Roman" w:hAnsi="Times New Roman"/>
        </w:rPr>
        <w:t xml:space="preserve"> work hard to ensure the </w:t>
      </w:r>
      <w:r w:rsidR="00C77DF1" w:rsidRPr="00C77DF1">
        <w:rPr>
          <w:rFonts w:ascii="Times New Roman" w:hAnsi="Times New Roman"/>
        </w:rPr>
        <w:t>people’s</w:t>
      </w:r>
      <w:r w:rsidRPr="00C77DF1">
        <w:rPr>
          <w:rFonts w:ascii="Times New Roman" w:hAnsi="Times New Roman"/>
        </w:rPr>
        <w:t xml:space="preserve"> right to access environ</w:t>
      </w:r>
      <w:r w:rsidR="00955EF6" w:rsidRPr="00C77DF1">
        <w:rPr>
          <w:rFonts w:ascii="Times New Roman" w:hAnsi="Times New Roman"/>
        </w:rPr>
        <w:t xml:space="preserve">mental information. In order to </w:t>
      </w:r>
      <w:r w:rsidRPr="00C77DF1">
        <w:rPr>
          <w:rFonts w:ascii="Times New Roman" w:hAnsi="Times New Roman"/>
        </w:rPr>
        <w:t>implement this, in particular, and the policy, in general, the Environmenta</w:t>
      </w:r>
      <w:r w:rsidR="00955EF6" w:rsidRPr="00C77DF1">
        <w:rPr>
          <w:rFonts w:ascii="Times New Roman" w:hAnsi="Times New Roman"/>
        </w:rPr>
        <w:t xml:space="preserve">l Protection Authority needs to </w:t>
      </w:r>
      <w:r w:rsidRPr="00C77DF1">
        <w:rPr>
          <w:rFonts w:ascii="Times New Roman" w:hAnsi="Times New Roman"/>
        </w:rPr>
        <w:t xml:space="preserve">acquire the relevant data/information related to chemicals. </w:t>
      </w:r>
    </w:p>
    <w:p w:rsidR="00271216" w:rsidRDefault="00100CCB" w:rsidP="009E0CF4">
      <w:pPr>
        <w:pStyle w:val="ListParagraph"/>
        <w:numPr>
          <w:ilvl w:val="0"/>
          <w:numId w:val="17"/>
        </w:numPr>
        <w:tabs>
          <w:tab w:val="right" w:pos="10710"/>
        </w:tabs>
        <w:autoSpaceDE w:val="0"/>
        <w:autoSpaceDN w:val="0"/>
        <w:adjustRightInd w:val="0"/>
        <w:spacing w:line="360" w:lineRule="auto"/>
        <w:jc w:val="both"/>
        <w:rPr>
          <w:rFonts w:ascii="Times New Roman" w:hAnsi="Times New Roman"/>
        </w:rPr>
      </w:pPr>
      <w:r w:rsidRPr="00C77DF1">
        <w:rPr>
          <w:rFonts w:ascii="Times New Roman" w:hAnsi="Times New Roman"/>
        </w:rPr>
        <w:t>It is hoped that</w:t>
      </w:r>
      <w:r w:rsidR="00955EF6" w:rsidRPr="00C77DF1">
        <w:rPr>
          <w:rFonts w:ascii="Times New Roman" w:hAnsi="Times New Roman"/>
        </w:rPr>
        <w:t xml:space="preserve"> good relationships that are to </w:t>
      </w:r>
      <w:r w:rsidRPr="00C77DF1">
        <w:rPr>
          <w:rFonts w:ascii="Times New Roman" w:hAnsi="Times New Roman"/>
        </w:rPr>
        <w:t>be developed among the pertinent international and local organizations in the area of the exchange of</w:t>
      </w:r>
      <w:r w:rsidR="00955EF6" w:rsidRPr="00C77DF1">
        <w:rPr>
          <w:rFonts w:ascii="Times New Roman" w:hAnsi="Times New Roman"/>
        </w:rPr>
        <w:t xml:space="preserve"> </w:t>
      </w:r>
      <w:r w:rsidRPr="00C77DF1">
        <w:rPr>
          <w:rFonts w:ascii="Times New Roman" w:hAnsi="Times New Roman"/>
        </w:rPr>
        <w:t>data/information on chemical management will facilitate this further.</w:t>
      </w:r>
    </w:p>
    <w:p w:rsidR="00BC026F" w:rsidRDefault="00100CCB" w:rsidP="009E0CF4">
      <w:pPr>
        <w:pStyle w:val="ListParagraph"/>
        <w:numPr>
          <w:ilvl w:val="0"/>
          <w:numId w:val="17"/>
        </w:numPr>
        <w:tabs>
          <w:tab w:val="right" w:pos="10710"/>
        </w:tabs>
        <w:autoSpaceDE w:val="0"/>
        <w:autoSpaceDN w:val="0"/>
        <w:adjustRightInd w:val="0"/>
        <w:spacing w:line="360" w:lineRule="auto"/>
        <w:jc w:val="both"/>
        <w:rPr>
          <w:rFonts w:ascii="Times New Roman" w:hAnsi="Times New Roman"/>
        </w:rPr>
      </w:pPr>
      <w:r w:rsidRPr="00271216">
        <w:rPr>
          <w:rFonts w:ascii="Times New Roman" w:hAnsi="Times New Roman"/>
        </w:rPr>
        <w:t>In the future, the following have to be done if the state of chemica</w:t>
      </w:r>
      <w:r w:rsidR="00777FCB" w:rsidRPr="00271216">
        <w:rPr>
          <w:rFonts w:ascii="Times New Roman" w:hAnsi="Times New Roman"/>
        </w:rPr>
        <w:t xml:space="preserve">l management in this country is </w:t>
      </w:r>
      <w:r w:rsidRPr="00271216">
        <w:rPr>
          <w:rFonts w:ascii="Times New Roman" w:hAnsi="Times New Roman"/>
        </w:rPr>
        <w:t>to a</w:t>
      </w:r>
      <w:r w:rsidR="00271216">
        <w:rPr>
          <w:rFonts w:ascii="Times New Roman" w:hAnsi="Times New Roman"/>
        </w:rPr>
        <w:t xml:space="preserve">cquire a sense of adequacy: </w:t>
      </w:r>
      <w:r w:rsidRPr="00271216">
        <w:rPr>
          <w:rFonts w:ascii="Times New Roman" w:hAnsi="Times New Roman"/>
        </w:rPr>
        <w:t xml:space="preserve">systematize all available </w:t>
      </w:r>
      <w:r w:rsidR="00777FCB" w:rsidRPr="00271216">
        <w:rPr>
          <w:rFonts w:ascii="Times New Roman" w:hAnsi="Times New Roman"/>
        </w:rPr>
        <w:t xml:space="preserve">information related to chemical </w:t>
      </w:r>
      <w:r w:rsidR="00271216">
        <w:rPr>
          <w:rFonts w:ascii="Times New Roman" w:hAnsi="Times New Roman"/>
        </w:rPr>
        <w:t xml:space="preserve">management; </w:t>
      </w:r>
      <w:r w:rsidRPr="00271216">
        <w:rPr>
          <w:rFonts w:ascii="Times New Roman" w:hAnsi="Times New Roman"/>
        </w:rPr>
        <w:t xml:space="preserve">collect enough international literature and master </w:t>
      </w:r>
      <w:r w:rsidR="00777FCB" w:rsidRPr="00271216">
        <w:rPr>
          <w:rFonts w:ascii="Times New Roman" w:hAnsi="Times New Roman"/>
        </w:rPr>
        <w:t xml:space="preserve">database that could be accessed </w:t>
      </w:r>
      <w:r w:rsidR="00271216">
        <w:rPr>
          <w:rFonts w:ascii="Times New Roman" w:hAnsi="Times New Roman"/>
        </w:rPr>
        <w:t xml:space="preserve">easily by users; and, </w:t>
      </w:r>
      <w:r w:rsidRPr="00271216">
        <w:rPr>
          <w:rFonts w:ascii="Times New Roman" w:hAnsi="Times New Roman"/>
        </w:rPr>
        <w:t>create awareness by different means including</w:t>
      </w:r>
      <w:r w:rsidR="00777FCB" w:rsidRPr="00271216">
        <w:rPr>
          <w:rFonts w:ascii="Times New Roman" w:hAnsi="Times New Roman"/>
        </w:rPr>
        <w:t xml:space="preserve"> networking and other exchanges </w:t>
      </w:r>
      <w:r w:rsidRPr="00271216">
        <w:rPr>
          <w:rFonts w:ascii="Times New Roman" w:hAnsi="Times New Roman"/>
        </w:rPr>
        <w:t>of data or information.</w:t>
      </w:r>
    </w:p>
    <w:p w:rsidR="00B6291E" w:rsidRDefault="00B6291E" w:rsidP="009E0CF4">
      <w:pPr>
        <w:pStyle w:val="ListParagraph"/>
        <w:numPr>
          <w:ilvl w:val="0"/>
          <w:numId w:val="17"/>
        </w:numPr>
        <w:tabs>
          <w:tab w:val="right" w:pos="10710"/>
        </w:tabs>
        <w:autoSpaceDE w:val="0"/>
        <w:autoSpaceDN w:val="0"/>
        <w:adjustRightInd w:val="0"/>
        <w:spacing w:line="360" w:lineRule="auto"/>
        <w:jc w:val="both"/>
        <w:rPr>
          <w:rFonts w:ascii="Times New Roman" w:hAnsi="Times New Roman"/>
        </w:rPr>
      </w:pPr>
      <w:r w:rsidRPr="00B6291E">
        <w:rPr>
          <w:rFonts w:ascii="Times New Roman" w:hAnsi="Times New Roman"/>
        </w:rPr>
        <w:lastRenderedPageBreak/>
        <w:t>Education and training of stakeholders, including policy level decision makers, are important catalysts for the success of assessing vulnerabilities and planning adaptation activities, as well as implementing adaptation plans. It is important to communicate both successful and unsuccessful efforts at planning and implementation to avoid future mistakes. Short policy cycles are a major challenge in keeping decision makers up to date.</w:t>
      </w:r>
    </w:p>
    <w:p w:rsidR="005F6854" w:rsidRPr="005F6854" w:rsidRDefault="005F6854" w:rsidP="009E0CF4">
      <w:pPr>
        <w:pStyle w:val="ListParagraph"/>
        <w:numPr>
          <w:ilvl w:val="0"/>
          <w:numId w:val="17"/>
        </w:numPr>
        <w:tabs>
          <w:tab w:val="right" w:pos="10710"/>
        </w:tabs>
        <w:autoSpaceDE w:val="0"/>
        <w:autoSpaceDN w:val="0"/>
        <w:adjustRightInd w:val="0"/>
        <w:spacing w:line="360" w:lineRule="auto"/>
        <w:jc w:val="both"/>
        <w:rPr>
          <w:rFonts w:ascii="Times New Roman" w:hAnsi="Times New Roman"/>
        </w:rPr>
      </w:pPr>
      <w:r w:rsidRPr="005F6854">
        <w:rPr>
          <w:rFonts w:ascii="Times New Roman" w:hAnsi="Times New Roman"/>
        </w:rPr>
        <w:t>Capacity-building at local, national and regional level</w:t>
      </w:r>
      <w:r>
        <w:rPr>
          <w:rFonts w:ascii="Times New Roman" w:hAnsi="Times New Roman"/>
        </w:rPr>
        <w:t xml:space="preserve">s is vital to enable the country </w:t>
      </w:r>
      <w:r w:rsidRPr="005F6854">
        <w:rPr>
          <w:rFonts w:ascii="Times New Roman" w:hAnsi="Times New Roman"/>
        </w:rPr>
        <w:t>adapt to climate change. Collaboration between educational, training and research institutions would help to enable the formal exchange of experience and lessons learned among different institutions of the respective regions. Universities, tertiary centers and research centers have a special role to play in educating and building the capacity of stakeholders in key sectors, and climate change and adaptation issues should be integrated into education curricula.</w:t>
      </w:r>
    </w:p>
    <w:p w:rsidR="005F6854" w:rsidRPr="005F6854" w:rsidRDefault="005F6854" w:rsidP="009E0CF4">
      <w:pPr>
        <w:pStyle w:val="ListParagraph"/>
        <w:numPr>
          <w:ilvl w:val="0"/>
          <w:numId w:val="17"/>
        </w:numPr>
        <w:tabs>
          <w:tab w:val="right" w:pos="10710"/>
        </w:tabs>
        <w:autoSpaceDE w:val="0"/>
        <w:autoSpaceDN w:val="0"/>
        <w:adjustRightInd w:val="0"/>
        <w:spacing w:line="360" w:lineRule="auto"/>
        <w:jc w:val="both"/>
        <w:rPr>
          <w:rFonts w:ascii="Times New Roman" w:hAnsi="Times New Roman"/>
        </w:rPr>
      </w:pPr>
      <w:r w:rsidRPr="005F6854">
        <w:rPr>
          <w:rFonts w:ascii="Times New Roman" w:hAnsi="Times New Roman"/>
        </w:rPr>
        <w:t>Improving public awareness and developing overall communications strategies makes climate change science accessible to the average citizen and can reduce their vulnerability. Besides awareness-raising at local levels, it is also important to involve high-level policymakers to ensure integration of climate change risks into national development policies. For example, in Cuba, hurricane and disaster risk reduction is taught in schools and training is carried out for the entire population every year (Cuba 2001). Important public awareness activities include linking research to policy-making, with an emphasis on getting research messages to appropriate target groups and building credibility of forecasts and improving their dissemination and use.</w:t>
      </w:r>
    </w:p>
    <w:p w:rsidR="00B6291E" w:rsidRPr="00271216" w:rsidRDefault="00B6291E" w:rsidP="007A6CEE">
      <w:pPr>
        <w:pStyle w:val="ListParagraph"/>
        <w:tabs>
          <w:tab w:val="right" w:pos="10710"/>
        </w:tabs>
        <w:autoSpaceDE w:val="0"/>
        <w:autoSpaceDN w:val="0"/>
        <w:adjustRightInd w:val="0"/>
        <w:spacing w:line="360" w:lineRule="auto"/>
        <w:ind w:left="360"/>
        <w:jc w:val="both"/>
        <w:rPr>
          <w:rFonts w:ascii="Times New Roman" w:hAnsi="Times New Roman"/>
        </w:rPr>
      </w:pPr>
    </w:p>
    <w:p w:rsidR="00107927" w:rsidRPr="00107927" w:rsidRDefault="00BB529D" w:rsidP="007A6CEE">
      <w:pPr>
        <w:tabs>
          <w:tab w:val="left" w:pos="1200"/>
          <w:tab w:val="right" w:pos="10710"/>
        </w:tabs>
        <w:autoSpaceDE w:val="0"/>
        <w:autoSpaceDN w:val="0"/>
        <w:adjustRightInd w:val="0"/>
        <w:spacing w:line="360" w:lineRule="auto"/>
        <w:jc w:val="both"/>
      </w:pPr>
      <w:r>
        <w:rPr>
          <w:rFonts w:ascii="Times New Roman" w:hAnsi="Times New Roman"/>
        </w:rPr>
        <w:tab/>
      </w:r>
    </w:p>
    <w:p w:rsidR="009F4045" w:rsidRDefault="009F4045" w:rsidP="007A6CEE">
      <w:pPr>
        <w:tabs>
          <w:tab w:val="left" w:pos="7062"/>
          <w:tab w:val="right" w:pos="10710"/>
        </w:tabs>
        <w:spacing w:line="360" w:lineRule="auto"/>
        <w:jc w:val="both"/>
        <w:rPr>
          <w:rFonts w:ascii="Times New Roman" w:hAnsi="Times New Roman"/>
          <w:b/>
        </w:rPr>
      </w:pPr>
    </w:p>
    <w:p w:rsidR="009F4045" w:rsidRDefault="009F4045" w:rsidP="007A6CEE">
      <w:pPr>
        <w:tabs>
          <w:tab w:val="left" w:pos="7062"/>
          <w:tab w:val="right" w:pos="10710"/>
        </w:tabs>
        <w:spacing w:line="360" w:lineRule="auto"/>
        <w:jc w:val="both"/>
        <w:rPr>
          <w:rFonts w:ascii="Times New Roman" w:hAnsi="Times New Roman"/>
          <w:b/>
        </w:rPr>
      </w:pPr>
    </w:p>
    <w:p w:rsidR="009F4045" w:rsidRDefault="009F4045" w:rsidP="007A6CEE">
      <w:pPr>
        <w:tabs>
          <w:tab w:val="left" w:pos="7062"/>
          <w:tab w:val="right" w:pos="10710"/>
        </w:tabs>
        <w:spacing w:line="360" w:lineRule="auto"/>
        <w:jc w:val="both"/>
        <w:rPr>
          <w:rFonts w:ascii="Times New Roman" w:hAnsi="Times New Roman"/>
          <w:b/>
        </w:rPr>
      </w:pPr>
    </w:p>
    <w:p w:rsidR="009F4045" w:rsidRDefault="009F4045" w:rsidP="007A6CEE">
      <w:pPr>
        <w:tabs>
          <w:tab w:val="left" w:pos="7062"/>
          <w:tab w:val="right" w:pos="10710"/>
        </w:tabs>
        <w:spacing w:line="360" w:lineRule="auto"/>
        <w:jc w:val="both"/>
        <w:rPr>
          <w:rFonts w:ascii="Times New Roman" w:hAnsi="Times New Roman"/>
          <w:b/>
        </w:rPr>
      </w:pPr>
    </w:p>
    <w:p w:rsidR="009F4045" w:rsidRDefault="009F4045" w:rsidP="007A6CEE">
      <w:pPr>
        <w:tabs>
          <w:tab w:val="left" w:pos="7062"/>
          <w:tab w:val="right" w:pos="10710"/>
        </w:tabs>
        <w:spacing w:line="360" w:lineRule="auto"/>
        <w:jc w:val="both"/>
        <w:rPr>
          <w:rFonts w:ascii="Times New Roman" w:hAnsi="Times New Roman"/>
          <w:b/>
        </w:rPr>
      </w:pPr>
    </w:p>
    <w:p w:rsidR="009F4045" w:rsidRDefault="009F4045" w:rsidP="007A6CEE">
      <w:pPr>
        <w:tabs>
          <w:tab w:val="left" w:pos="7062"/>
          <w:tab w:val="right" w:pos="10710"/>
        </w:tabs>
        <w:spacing w:line="360" w:lineRule="auto"/>
        <w:jc w:val="both"/>
        <w:rPr>
          <w:rFonts w:ascii="Times New Roman" w:hAnsi="Times New Roman"/>
          <w:b/>
        </w:rPr>
      </w:pPr>
    </w:p>
    <w:sectPr w:rsidR="009F4045" w:rsidSect="00F25251">
      <w:footerReference w:type="default" r:id="rId17"/>
      <w:type w:val="continuous"/>
      <w:pgSz w:w="12240" w:h="15840" w:code="1"/>
      <w:pgMar w:top="1987" w:right="1080" w:bottom="224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609" w:rsidRDefault="00B25609" w:rsidP="00CC5529">
      <w:r>
        <w:separator/>
      </w:r>
    </w:p>
    <w:p w:rsidR="00B25609" w:rsidRDefault="00B25609"/>
  </w:endnote>
  <w:endnote w:type="continuationSeparator" w:id="0">
    <w:p w:rsidR="00B25609" w:rsidRDefault="00B25609" w:rsidP="00CC5529">
      <w:r>
        <w:continuationSeparator/>
      </w:r>
    </w:p>
    <w:p w:rsidR="00B25609" w:rsidRDefault="00B25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GTimes-BoldItalic">
    <w:panose1 w:val="00000000000000000000"/>
    <w:charset w:val="00"/>
    <w:family w:val="roman"/>
    <w:notTrueType/>
    <w:pitch w:val="default"/>
    <w:sig w:usb0="00000003" w:usb1="00000000" w:usb2="00000000" w:usb3="00000000" w:csb0="00000001" w:csb1="00000000"/>
  </w:font>
  <w:font w:name="CGTimes">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4E2" w:rsidRDefault="00DC74E2" w:rsidP="00A536C7">
    <w:pPr>
      <w:pStyle w:val="Footer"/>
      <w:tabs>
        <w:tab w:val="center" w:pos="5328"/>
        <w:tab w:val="right" w:pos="10656"/>
      </w:tabs>
    </w:pPr>
    <w:r>
      <w:tab/>
    </w:r>
    <w:r>
      <w:tab/>
    </w:r>
    <w:sdt>
      <w:sdtPr>
        <w:id w:val="-796983032"/>
        <w:docPartObj>
          <w:docPartGallery w:val="Page Numbers (Bottom of Page)"/>
          <w:docPartUnique/>
        </w:docPartObj>
      </w:sdtPr>
      <w:sdtEndPr/>
      <w:sdtContent>
        <w:r>
          <w:fldChar w:fldCharType="begin"/>
        </w:r>
        <w:r>
          <w:instrText xml:space="preserve"> PAGE   \* MERGEFORMAT </w:instrText>
        </w:r>
        <w:r>
          <w:fldChar w:fldCharType="separate"/>
        </w:r>
        <w:r w:rsidR="005A6A8B">
          <w:rPr>
            <w:noProof/>
          </w:rPr>
          <w:t>7</w:t>
        </w:r>
        <w:r>
          <w:rPr>
            <w:noProof/>
          </w:rPr>
          <w:fldChar w:fldCharType="end"/>
        </w:r>
      </w:sdtContent>
    </w:sdt>
    <w:r>
      <w:tab/>
    </w:r>
    <w:r>
      <w:tab/>
    </w:r>
  </w:p>
  <w:p w:rsidR="00DC74E2" w:rsidRDefault="00DC74E2">
    <w:pPr>
      <w:pStyle w:val="Footer"/>
    </w:pPr>
  </w:p>
  <w:p w:rsidR="00DC74E2" w:rsidRDefault="00DC74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609" w:rsidRDefault="00B25609" w:rsidP="00CC5529">
      <w:r>
        <w:separator/>
      </w:r>
    </w:p>
    <w:p w:rsidR="00B25609" w:rsidRDefault="00B25609"/>
  </w:footnote>
  <w:footnote w:type="continuationSeparator" w:id="0">
    <w:p w:rsidR="00B25609" w:rsidRDefault="00B25609" w:rsidP="00CC5529">
      <w:r>
        <w:continuationSeparator/>
      </w:r>
    </w:p>
    <w:p w:rsidR="00B25609" w:rsidRDefault="00B2560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A6"/>
    <w:multiLevelType w:val="hybridMultilevel"/>
    <w:tmpl w:val="5A609804"/>
    <w:lvl w:ilvl="0" w:tplc="40F0C60E">
      <w:start w:val="1"/>
      <w:numFmt w:val="lowerLetter"/>
      <w:lvlText w:val="%1."/>
      <w:lvlJc w:val="left"/>
      <w:pPr>
        <w:ind w:left="990" w:hanging="360"/>
      </w:pPr>
      <w:rPr>
        <w:rFonts w:ascii="Times New Roman" w:eastAsia="Times New Roman" w:hAnsi="Times New Roman" w:cs="Times New Roman"/>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C275757"/>
    <w:multiLevelType w:val="hybridMultilevel"/>
    <w:tmpl w:val="E1AC18D8"/>
    <w:lvl w:ilvl="0" w:tplc="8B0EFFC8">
      <w:start w:val="1"/>
      <w:numFmt w:val="bullet"/>
      <w:lvlText w:val=""/>
      <w:lvlJc w:val="left"/>
      <w:pPr>
        <w:ind w:left="630" w:hanging="360"/>
      </w:pPr>
      <w:rPr>
        <w:rFonts w:ascii="Symbol" w:hAnsi="Symbol"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ECA0CB4"/>
    <w:multiLevelType w:val="hybridMultilevel"/>
    <w:tmpl w:val="3152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D4CEB"/>
    <w:multiLevelType w:val="hybridMultilevel"/>
    <w:tmpl w:val="57A4A71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AEB5DD6"/>
    <w:multiLevelType w:val="hybridMultilevel"/>
    <w:tmpl w:val="7750C6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9431E"/>
    <w:multiLevelType w:val="hybridMultilevel"/>
    <w:tmpl w:val="0F8C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481797"/>
    <w:multiLevelType w:val="hybridMultilevel"/>
    <w:tmpl w:val="3664177C"/>
    <w:lvl w:ilvl="0" w:tplc="644AFA2A">
      <w:start w:val="1"/>
      <w:numFmt w:val="lowerLetter"/>
      <w:lvlText w:val="%1."/>
      <w:lvlJc w:val="left"/>
      <w:pPr>
        <w:ind w:left="630" w:hanging="360"/>
      </w:pPr>
      <w:rPr>
        <w:rFonts w:hint="default"/>
        <w:b w:val="0"/>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4029379A"/>
    <w:multiLevelType w:val="hybridMultilevel"/>
    <w:tmpl w:val="A7C85882"/>
    <w:lvl w:ilvl="0" w:tplc="ABEE457E">
      <w:start w:val="1"/>
      <w:numFmt w:val="lowerRoman"/>
      <w:lvlText w:val="%1."/>
      <w:lvlJc w:val="left"/>
      <w:pPr>
        <w:ind w:left="1350" w:hanging="720"/>
      </w:pPr>
      <w:rPr>
        <w:rFonts w:hint="default"/>
      </w:rPr>
    </w:lvl>
    <w:lvl w:ilvl="1" w:tplc="F1B695B2">
      <w:start w:val="1"/>
      <w:numFmt w:val="decimal"/>
      <w:lvlText w:val="%2."/>
      <w:lvlJc w:val="left"/>
      <w:pPr>
        <w:ind w:left="810" w:hanging="360"/>
      </w:pPr>
      <w:rPr>
        <w:rFonts w:hint="default"/>
      </w:rPr>
    </w:lvl>
    <w:lvl w:ilvl="2" w:tplc="ABEE457E">
      <w:start w:val="1"/>
      <w:numFmt w:val="lowerRoman"/>
      <w:lvlText w:val="%3."/>
      <w:lvlJc w:val="left"/>
      <w:pPr>
        <w:ind w:left="810" w:hanging="360"/>
      </w:pPr>
      <w:rPr>
        <w:rFonts w:hint="default"/>
      </w:r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8">
    <w:nsid w:val="4C0A6DF2"/>
    <w:multiLevelType w:val="multilevel"/>
    <w:tmpl w:val="5628D5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C192732"/>
    <w:multiLevelType w:val="hybridMultilevel"/>
    <w:tmpl w:val="D9A2A158"/>
    <w:lvl w:ilvl="0" w:tplc="04090019">
      <w:start w:val="1"/>
      <w:numFmt w:val="lowerLetter"/>
      <w:lvlText w:val="%1."/>
      <w:lvlJc w:val="left"/>
      <w:pPr>
        <w:ind w:left="63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F1070B4"/>
    <w:multiLevelType w:val="hybridMultilevel"/>
    <w:tmpl w:val="1246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57784"/>
    <w:multiLevelType w:val="hybridMultilevel"/>
    <w:tmpl w:val="903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E1C8E"/>
    <w:multiLevelType w:val="hybridMultilevel"/>
    <w:tmpl w:val="7346C354"/>
    <w:lvl w:ilvl="0" w:tplc="8B0EFFC8">
      <w:start w:val="1"/>
      <w:numFmt w:val="bullet"/>
      <w:lvlText w:val=""/>
      <w:lvlJc w:val="left"/>
      <w:pPr>
        <w:ind w:left="630" w:hanging="360"/>
      </w:pPr>
      <w:rPr>
        <w:rFonts w:ascii="Symbol" w:hAnsi="Symbo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0CF224B"/>
    <w:multiLevelType w:val="hybridMultilevel"/>
    <w:tmpl w:val="8B40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5853B5"/>
    <w:multiLevelType w:val="hybridMultilevel"/>
    <w:tmpl w:val="DCD43C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6BC94219"/>
    <w:multiLevelType w:val="hybridMultilevel"/>
    <w:tmpl w:val="250486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FA7A0B"/>
    <w:multiLevelType w:val="hybridMultilevel"/>
    <w:tmpl w:val="5914E4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7"/>
  </w:num>
  <w:num w:numId="2">
    <w:abstractNumId w:val="16"/>
  </w:num>
  <w:num w:numId="3">
    <w:abstractNumId w:val="0"/>
  </w:num>
  <w:num w:numId="4">
    <w:abstractNumId w:val="4"/>
  </w:num>
  <w:num w:numId="5">
    <w:abstractNumId w:val="2"/>
  </w:num>
  <w:num w:numId="6">
    <w:abstractNumId w:val="1"/>
  </w:num>
  <w:num w:numId="7">
    <w:abstractNumId w:val="12"/>
  </w:num>
  <w:num w:numId="8">
    <w:abstractNumId w:val="3"/>
  </w:num>
  <w:num w:numId="9">
    <w:abstractNumId w:val="11"/>
  </w:num>
  <w:num w:numId="10">
    <w:abstractNumId w:val="5"/>
  </w:num>
  <w:num w:numId="11">
    <w:abstractNumId w:val="13"/>
  </w:num>
  <w:num w:numId="12">
    <w:abstractNumId w:val="14"/>
  </w:num>
  <w:num w:numId="13">
    <w:abstractNumId w:val="10"/>
  </w:num>
  <w:num w:numId="14">
    <w:abstractNumId w:val="15"/>
  </w:num>
  <w:num w:numId="15">
    <w:abstractNumId w:val="8"/>
  </w:num>
  <w:num w:numId="16">
    <w:abstractNumId w:val="6"/>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AFB"/>
    <w:rsid w:val="000008AC"/>
    <w:rsid w:val="000012EE"/>
    <w:rsid w:val="000013C1"/>
    <w:rsid w:val="00001847"/>
    <w:rsid w:val="000037EB"/>
    <w:rsid w:val="00004137"/>
    <w:rsid w:val="00006246"/>
    <w:rsid w:val="00006890"/>
    <w:rsid w:val="00006F2D"/>
    <w:rsid w:val="00007F90"/>
    <w:rsid w:val="000104E6"/>
    <w:rsid w:val="000112BD"/>
    <w:rsid w:val="00012115"/>
    <w:rsid w:val="00014B30"/>
    <w:rsid w:val="00015198"/>
    <w:rsid w:val="00015B34"/>
    <w:rsid w:val="00015E86"/>
    <w:rsid w:val="00021342"/>
    <w:rsid w:val="00021433"/>
    <w:rsid w:val="00021F3C"/>
    <w:rsid w:val="0002269E"/>
    <w:rsid w:val="000243DD"/>
    <w:rsid w:val="0002480F"/>
    <w:rsid w:val="0002540E"/>
    <w:rsid w:val="00025BB6"/>
    <w:rsid w:val="000263F8"/>
    <w:rsid w:val="0002646A"/>
    <w:rsid w:val="00026AF8"/>
    <w:rsid w:val="0002768E"/>
    <w:rsid w:val="00033482"/>
    <w:rsid w:val="000336B5"/>
    <w:rsid w:val="00035C37"/>
    <w:rsid w:val="00036E1F"/>
    <w:rsid w:val="00037F01"/>
    <w:rsid w:val="00040B76"/>
    <w:rsid w:val="00040C32"/>
    <w:rsid w:val="00040F27"/>
    <w:rsid w:val="00041966"/>
    <w:rsid w:val="00041BAE"/>
    <w:rsid w:val="00042575"/>
    <w:rsid w:val="0004332C"/>
    <w:rsid w:val="00043A0D"/>
    <w:rsid w:val="00043D57"/>
    <w:rsid w:val="00044D76"/>
    <w:rsid w:val="00044EC5"/>
    <w:rsid w:val="000503BB"/>
    <w:rsid w:val="00051350"/>
    <w:rsid w:val="000518BD"/>
    <w:rsid w:val="00052CDB"/>
    <w:rsid w:val="000547E9"/>
    <w:rsid w:val="00054BE8"/>
    <w:rsid w:val="00057F3C"/>
    <w:rsid w:val="00060530"/>
    <w:rsid w:val="00060AB1"/>
    <w:rsid w:val="000613B8"/>
    <w:rsid w:val="00063E3A"/>
    <w:rsid w:val="00064A4C"/>
    <w:rsid w:val="00065E0D"/>
    <w:rsid w:val="000671BA"/>
    <w:rsid w:val="00067E13"/>
    <w:rsid w:val="00070E27"/>
    <w:rsid w:val="0007109D"/>
    <w:rsid w:val="000715FD"/>
    <w:rsid w:val="0007259D"/>
    <w:rsid w:val="00072BF7"/>
    <w:rsid w:val="000733FC"/>
    <w:rsid w:val="000751EB"/>
    <w:rsid w:val="00076EF8"/>
    <w:rsid w:val="0007784B"/>
    <w:rsid w:val="00077D28"/>
    <w:rsid w:val="00080E76"/>
    <w:rsid w:val="000820F5"/>
    <w:rsid w:val="00083CD4"/>
    <w:rsid w:val="00084388"/>
    <w:rsid w:val="00085382"/>
    <w:rsid w:val="000863CB"/>
    <w:rsid w:val="00086D37"/>
    <w:rsid w:val="00092800"/>
    <w:rsid w:val="00093AE7"/>
    <w:rsid w:val="0009458D"/>
    <w:rsid w:val="00095384"/>
    <w:rsid w:val="00095E43"/>
    <w:rsid w:val="00096176"/>
    <w:rsid w:val="00096CD9"/>
    <w:rsid w:val="0009705A"/>
    <w:rsid w:val="000A0423"/>
    <w:rsid w:val="000A0553"/>
    <w:rsid w:val="000A1934"/>
    <w:rsid w:val="000A2F4A"/>
    <w:rsid w:val="000A612A"/>
    <w:rsid w:val="000A6377"/>
    <w:rsid w:val="000A69B5"/>
    <w:rsid w:val="000A6CB1"/>
    <w:rsid w:val="000A7F30"/>
    <w:rsid w:val="000B00AB"/>
    <w:rsid w:val="000B2279"/>
    <w:rsid w:val="000B4FBC"/>
    <w:rsid w:val="000B58B1"/>
    <w:rsid w:val="000B6DD4"/>
    <w:rsid w:val="000C06AE"/>
    <w:rsid w:val="000C1944"/>
    <w:rsid w:val="000C3EF2"/>
    <w:rsid w:val="000C4551"/>
    <w:rsid w:val="000C482D"/>
    <w:rsid w:val="000C5BF5"/>
    <w:rsid w:val="000C62CC"/>
    <w:rsid w:val="000C63A5"/>
    <w:rsid w:val="000C7B00"/>
    <w:rsid w:val="000D211D"/>
    <w:rsid w:val="000D2A16"/>
    <w:rsid w:val="000D45B4"/>
    <w:rsid w:val="000D4EA2"/>
    <w:rsid w:val="000E2C80"/>
    <w:rsid w:val="000E403D"/>
    <w:rsid w:val="000E4A51"/>
    <w:rsid w:val="000E5068"/>
    <w:rsid w:val="000F1AC0"/>
    <w:rsid w:val="000F48B2"/>
    <w:rsid w:val="000F4A00"/>
    <w:rsid w:val="001003F2"/>
    <w:rsid w:val="00100CCB"/>
    <w:rsid w:val="00101A08"/>
    <w:rsid w:val="00101C76"/>
    <w:rsid w:val="0010239D"/>
    <w:rsid w:val="0010493B"/>
    <w:rsid w:val="00104C57"/>
    <w:rsid w:val="00105587"/>
    <w:rsid w:val="001057DF"/>
    <w:rsid w:val="00106599"/>
    <w:rsid w:val="00107927"/>
    <w:rsid w:val="00110AAD"/>
    <w:rsid w:val="00111587"/>
    <w:rsid w:val="00112007"/>
    <w:rsid w:val="00112C5C"/>
    <w:rsid w:val="001140CB"/>
    <w:rsid w:val="00117051"/>
    <w:rsid w:val="00117159"/>
    <w:rsid w:val="00117350"/>
    <w:rsid w:val="00117CDB"/>
    <w:rsid w:val="00120E4C"/>
    <w:rsid w:val="00122048"/>
    <w:rsid w:val="00123D2F"/>
    <w:rsid w:val="00123DB3"/>
    <w:rsid w:val="00123DC6"/>
    <w:rsid w:val="001248C0"/>
    <w:rsid w:val="00125D6B"/>
    <w:rsid w:val="0012767A"/>
    <w:rsid w:val="001276B4"/>
    <w:rsid w:val="001314F7"/>
    <w:rsid w:val="00132FF0"/>
    <w:rsid w:val="001340B8"/>
    <w:rsid w:val="001345AA"/>
    <w:rsid w:val="0013478A"/>
    <w:rsid w:val="00134964"/>
    <w:rsid w:val="00135535"/>
    <w:rsid w:val="00135DE9"/>
    <w:rsid w:val="001361A5"/>
    <w:rsid w:val="00141744"/>
    <w:rsid w:val="00143334"/>
    <w:rsid w:val="00145DF1"/>
    <w:rsid w:val="00147F8F"/>
    <w:rsid w:val="00150CED"/>
    <w:rsid w:val="001517DC"/>
    <w:rsid w:val="00153827"/>
    <w:rsid w:val="001538B9"/>
    <w:rsid w:val="00154EFA"/>
    <w:rsid w:val="0015537B"/>
    <w:rsid w:val="001569B4"/>
    <w:rsid w:val="001607F0"/>
    <w:rsid w:val="00160CF5"/>
    <w:rsid w:val="00161B87"/>
    <w:rsid w:val="00164020"/>
    <w:rsid w:val="0016575E"/>
    <w:rsid w:val="0016618E"/>
    <w:rsid w:val="0016710D"/>
    <w:rsid w:val="00170830"/>
    <w:rsid w:val="00171834"/>
    <w:rsid w:val="00171DD8"/>
    <w:rsid w:val="00173DC4"/>
    <w:rsid w:val="001776D7"/>
    <w:rsid w:val="00177AA0"/>
    <w:rsid w:val="001806FC"/>
    <w:rsid w:val="00180826"/>
    <w:rsid w:val="0018118B"/>
    <w:rsid w:val="00181323"/>
    <w:rsid w:val="00181430"/>
    <w:rsid w:val="001821D0"/>
    <w:rsid w:val="0018303A"/>
    <w:rsid w:val="00183AAA"/>
    <w:rsid w:val="00183E23"/>
    <w:rsid w:val="00184635"/>
    <w:rsid w:val="00184ADC"/>
    <w:rsid w:val="00186AD1"/>
    <w:rsid w:val="00192775"/>
    <w:rsid w:val="00194D2A"/>
    <w:rsid w:val="00195217"/>
    <w:rsid w:val="00195F30"/>
    <w:rsid w:val="0019655D"/>
    <w:rsid w:val="00196607"/>
    <w:rsid w:val="001971EB"/>
    <w:rsid w:val="00197349"/>
    <w:rsid w:val="001A006D"/>
    <w:rsid w:val="001A2460"/>
    <w:rsid w:val="001A2F3D"/>
    <w:rsid w:val="001A3083"/>
    <w:rsid w:val="001A36D9"/>
    <w:rsid w:val="001A3975"/>
    <w:rsid w:val="001A6529"/>
    <w:rsid w:val="001A663A"/>
    <w:rsid w:val="001A7B01"/>
    <w:rsid w:val="001A7ECF"/>
    <w:rsid w:val="001B0638"/>
    <w:rsid w:val="001B0BD0"/>
    <w:rsid w:val="001B1C1C"/>
    <w:rsid w:val="001B33BC"/>
    <w:rsid w:val="001B4F73"/>
    <w:rsid w:val="001B5253"/>
    <w:rsid w:val="001B6579"/>
    <w:rsid w:val="001B68D0"/>
    <w:rsid w:val="001C0A15"/>
    <w:rsid w:val="001C0CDF"/>
    <w:rsid w:val="001C18C5"/>
    <w:rsid w:val="001C24F9"/>
    <w:rsid w:val="001C2756"/>
    <w:rsid w:val="001C2A9E"/>
    <w:rsid w:val="001C38F1"/>
    <w:rsid w:val="001C3E68"/>
    <w:rsid w:val="001C5FD8"/>
    <w:rsid w:val="001D0A00"/>
    <w:rsid w:val="001D0CD0"/>
    <w:rsid w:val="001D1D17"/>
    <w:rsid w:val="001D2761"/>
    <w:rsid w:val="001D34AA"/>
    <w:rsid w:val="001D532F"/>
    <w:rsid w:val="001D58AA"/>
    <w:rsid w:val="001D61B2"/>
    <w:rsid w:val="001D6431"/>
    <w:rsid w:val="001D6D57"/>
    <w:rsid w:val="001D7152"/>
    <w:rsid w:val="001D722E"/>
    <w:rsid w:val="001D7571"/>
    <w:rsid w:val="001D7B3C"/>
    <w:rsid w:val="001E07D8"/>
    <w:rsid w:val="001E24CB"/>
    <w:rsid w:val="001E319E"/>
    <w:rsid w:val="001E48B1"/>
    <w:rsid w:val="001E58BB"/>
    <w:rsid w:val="001E5D00"/>
    <w:rsid w:val="001E67D3"/>
    <w:rsid w:val="001E6B4D"/>
    <w:rsid w:val="001E75AB"/>
    <w:rsid w:val="001E7D19"/>
    <w:rsid w:val="001F2804"/>
    <w:rsid w:val="001F2AC9"/>
    <w:rsid w:val="001F2C8B"/>
    <w:rsid w:val="001F3BDF"/>
    <w:rsid w:val="001F58BE"/>
    <w:rsid w:val="001F59BC"/>
    <w:rsid w:val="001F5F73"/>
    <w:rsid w:val="001F7A11"/>
    <w:rsid w:val="00200BE4"/>
    <w:rsid w:val="0020203B"/>
    <w:rsid w:val="00202DD5"/>
    <w:rsid w:val="0020350C"/>
    <w:rsid w:val="00204BA4"/>
    <w:rsid w:val="002059A9"/>
    <w:rsid w:val="002059F6"/>
    <w:rsid w:val="0020617C"/>
    <w:rsid w:val="00210E65"/>
    <w:rsid w:val="002112BC"/>
    <w:rsid w:val="00211CEA"/>
    <w:rsid w:val="00211EC7"/>
    <w:rsid w:val="00212F1E"/>
    <w:rsid w:val="00214741"/>
    <w:rsid w:val="00215BF4"/>
    <w:rsid w:val="00220499"/>
    <w:rsid w:val="002205EA"/>
    <w:rsid w:val="002223EB"/>
    <w:rsid w:val="0022382C"/>
    <w:rsid w:val="0022407D"/>
    <w:rsid w:val="00225DCB"/>
    <w:rsid w:val="00227DCB"/>
    <w:rsid w:val="00227DCC"/>
    <w:rsid w:val="00231E9F"/>
    <w:rsid w:val="00234FCD"/>
    <w:rsid w:val="0023739E"/>
    <w:rsid w:val="002413EF"/>
    <w:rsid w:val="00241974"/>
    <w:rsid w:val="002424EA"/>
    <w:rsid w:val="00243BBB"/>
    <w:rsid w:val="00244BEA"/>
    <w:rsid w:val="00245257"/>
    <w:rsid w:val="00245B40"/>
    <w:rsid w:val="00246BDF"/>
    <w:rsid w:val="00247BE2"/>
    <w:rsid w:val="002516C4"/>
    <w:rsid w:val="00251F6D"/>
    <w:rsid w:val="002522A1"/>
    <w:rsid w:val="0025258A"/>
    <w:rsid w:val="002529FD"/>
    <w:rsid w:val="00252B8E"/>
    <w:rsid w:val="002531F7"/>
    <w:rsid w:val="00255C48"/>
    <w:rsid w:val="00263868"/>
    <w:rsid w:val="002650E2"/>
    <w:rsid w:val="00265B0C"/>
    <w:rsid w:val="002666F8"/>
    <w:rsid w:val="00267076"/>
    <w:rsid w:val="00270DAF"/>
    <w:rsid w:val="00271216"/>
    <w:rsid w:val="00272131"/>
    <w:rsid w:val="0027281F"/>
    <w:rsid w:val="00274172"/>
    <w:rsid w:val="00274D83"/>
    <w:rsid w:val="00275061"/>
    <w:rsid w:val="002752AF"/>
    <w:rsid w:val="002772C4"/>
    <w:rsid w:val="002775DE"/>
    <w:rsid w:val="00277AE1"/>
    <w:rsid w:val="002809A4"/>
    <w:rsid w:val="002818C8"/>
    <w:rsid w:val="00281AA8"/>
    <w:rsid w:val="00282504"/>
    <w:rsid w:val="00282AB3"/>
    <w:rsid w:val="00283310"/>
    <w:rsid w:val="00283C7B"/>
    <w:rsid w:val="00285563"/>
    <w:rsid w:val="00285BFD"/>
    <w:rsid w:val="0028634D"/>
    <w:rsid w:val="00286B5D"/>
    <w:rsid w:val="00286D5C"/>
    <w:rsid w:val="00292EBA"/>
    <w:rsid w:val="00293C06"/>
    <w:rsid w:val="00294517"/>
    <w:rsid w:val="00294BD9"/>
    <w:rsid w:val="00294BFF"/>
    <w:rsid w:val="00295DA1"/>
    <w:rsid w:val="00297300"/>
    <w:rsid w:val="00297638"/>
    <w:rsid w:val="002A0AA3"/>
    <w:rsid w:val="002A161A"/>
    <w:rsid w:val="002A2122"/>
    <w:rsid w:val="002A2448"/>
    <w:rsid w:val="002A2E35"/>
    <w:rsid w:val="002A5337"/>
    <w:rsid w:val="002A5678"/>
    <w:rsid w:val="002A598B"/>
    <w:rsid w:val="002A5FB6"/>
    <w:rsid w:val="002B0262"/>
    <w:rsid w:val="002B0894"/>
    <w:rsid w:val="002B371E"/>
    <w:rsid w:val="002B4056"/>
    <w:rsid w:val="002B503E"/>
    <w:rsid w:val="002B6F38"/>
    <w:rsid w:val="002B78F7"/>
    <w:rsid w:val="002B7BE2"/>
    <w:rsid w:val="002B7CDA"/>
    <w:rsid w:val="002C05AE"/>
    <w:rsid w:val="002C0F26"/>
    <w:rsid w:val="002C19C7"/>
    <w:rsid w:val="002C28EF"/>
    <w:rsid w:val="002C41EE"/>
    <w:rsid w:val="002C478B"/>
    <w:rsid w:val="002C48B6"/>
    <w:rsid w:val="002C4EF2"/>
    <w:rsid w:val="002C527A"/>
    <w:rsid w:val="002C54D5"/>
    <w:rsid w:val="002C57E0"/>
    <w:rsid w:val="002C696F"/>
    <w:rsid w:val="002D03A5"/>
    <w:rsid w:val="002D0C3C"/>
    <w:rsid w:val="002D194B"/>
    <w:rsid w:val="002D3019"/>
    <w:rsid w:val="002D4CD2"/>
    <w:rsid w:val="002D51A8"/>
    <w:rsid w:val="002D5263"/>
    <w:rsid w:val="002D751E"/>
    <w:rsid w:val="002D763D"/>
    <w:rsid w:val="002D7B5E"/>
    <w:rsid w:val="002E16B5"/>
    <w:rsid w:val="002E2A96"/>
    <w:rsid w:val="002E30D7"/>
    <w:rsid w:val="002E36E6"/>
    <w:rsid w:val="002E4112"/>
    <w:rsid w:val="002E5B9C"/>
    <w:rsid w:val="002E6739"/>
    <w:rsid w:val="002E7631"/>
    <w:rsid w:val="002E79A9"/>
    <w:rsid w:val="002F0B82"/>
    <w:rsid w:val="002F6769"/>
    <w:rsid w:val="002F7506"/>
    <w:rsid w:val="002F7637"/>
    <w:rsid w:val="002F77EA"/>
    <w:rsid w:val="002F7BE9"/>
    <w:rsid w:val="0030154E"/>
    <w:rsid w:val="00301F0A"/>
    <w:rsid w:val="003025A4"/>
    <w:rsid w:val="0030430B"/>
    <w:rsid w:val="003061F1"/>
    <w:rsid w:val="00306886"/>
    <w:rsid w:val="00306F0E"/>
    <w:rsid w:val="003074EF"/>
    <w:rsid w:val="0031147E"/>
    <w:rsid w:val="00311AFD"/>
    <w:rsid w:val="003158EC"/>
    <w:rsid w:val="003179F2"/>
    <w:rsid w:val="00317A5B"/>
    <w:rsid w:val="00321127"/>
    <w:rsid w:val="0032483C"/>
    <w:rsid w:val="00324947"/>
    <w:rsid w:val="00327EA9"/>
    <w:rsid w:val="00331350"/>
    <w:rsid w:val="00331533"/>
    <w:rsid w:val="003326BD"/>
    <w:rsid w:val="00332955"/>
    <w:rsid w:val="0033302E"/>
    <w:rsid w:val="003344B0"/>
    <w:rsid w:val="0033550E"/>
    <w:rsid w:val="00336C2D"/>
    <w:rsid w:val="003455CD"/>
    <w:rsid w:val="003469CC"/>
    <w:rsid w:val="003478C8"/>
    <w:rsid w:val="00347ECA"/>
    <w:rsid w:val="003510B2"/>
    <w:rsid w:val="0035257F"/>
    <w:rsid w:val="003530C3"/>
    <w:rsid w:val="00353222"/>
    <w:rsid w:val="003534FD"/>
    <w:rsid w:val="00354DE8"/>
    <w:rsid w:val="0035529D"/>
    <w:rsid w:val="0036004A"/>
    <w:rsid w:val="00360818"/>
    <w:rsid w:val="003617B1"/>
    <w:rsid w:val="003638CB"/>
    <w:rsid w:val="0036430D"/>
    <w:rsid w:val="0036544E"/>
    <w:rsid w:val="00365CCF"/>
    <w:rsid w:val="00365FDB"/>
    <w:rsid w:val="003667C4"/>
    <w:rsid w:val="00366C76"/>
    <w:rsid w:val="003675FD"/>
    <w:rsid w:val="00367C54"/>
    <w:rsid w:val="00367E3B"/>
    <w:rsid w:val="00367E9E"/>
    <w:rsid w:val="00370C9E"/>
    <w:rsid w:val="0037114B"/>
    <w:rsid w:val="00371D81"/>
    <w:rsid w:val="00371F34"/>
    <w:rsid w:val="00374582"/>
    <w:rsid w:val="00374E9E"/>
    <w:rsid w:val="00376CA8"/>
    <w:rsid w:val="00380082"/>
    <w:rsid w:val="00380DD3"/>
    <w:rsid w:val="00381568"/>
    <w:rsid w:val="003837E5"/>
    <w:rsid w:val="00383E5B"/>
    <w:rsid w:val="00384501"/>
    <w:rsid w:val="003850BC"/>
    <w:rsid w:val="0038697D"/>
    <w:rsid w:val="00387F08"/>
    <w:rsid w:val="0039111B"/>
    <w:rsid w:val="0039144A"/>
    <w:rsid w:val="003929BE"/>
    <w:rsid w:val="00392CB4"/>
    <w:rsid w:val="00394470"/>
    <w:rsid w:val="003951DB"/>
    <w:rsid w:val="00395841"/>
    <w:rsid w:val="00395A04"/>
    <w:rsid w:val="003964AE"/>
    <w:rsid w:val="00396A7A"/>
    <w:rsid w:val="00396BC8"/>
    <w:rsid w:val="003A0738"/>
    <w:rsid w:val="003A0C8B"/>
    <w:rsid w:val="003A2C52"/>
    <w:rsid w:val="003A3ACB"/>
    <w:rsid w:val="003A5FA4"/>
    <w:rsid w:val="003A605C"/>
    <w:rsid w:val="003A7115"/>
    <w:rsid w:val="003A7202"/>
    <w:rsid w:val="003A7C82"/>
    <w:rsid w:val="003B460A"/>
    <w:rsid w:val="003B4960"/>
    <w:rsid w:val="003B4D7F"/>
    <w:rsid w:val="003B5E4C"/>
    <w:rsid w:val="003B5E76"/>
    <w:rsid w:val="003B72EA"/>
    <w:rsid w:val="003B7305"/>
    <w:rsid w:val="003C314C"/>
    <w:rsid w:val="003C3D78"/>
    <w:rsid w:val="003C3EED"/>
    <w:rsid w:val="003C4585"/>
    <w:rsid w:val="003C507D"/>
    <w:rsid w:val="003C51DC"/>
    <w:rsid w:val="003C623C"/>
    <w:rsid w:val="003C7F57"/>
    <w:rsid w:val="003D0764"/>
    <w:rsid w:val="003D0ADC"/>
    <w:rsid w:val="003D0C6D"/>
    <w:rsid w:val="003D2F82"/>
    <w:rsid w:val="003D3A82"/>
    <w:rsid w:val="003D3AC3"/>
    <w:rsid w:val="003D4625"/>
    <w:rsid w:val="003D4834"/>
    <w:rsid w:val="003D4964"/>
    <w:rsid w:val="003D5151"/>
    <w:rsid w:val="003D5212"/>
    <w:rsid w:val="003E00B7"/>
    <w:rsid w:val="003E0F4E"/>
    <w:rsid w:val="003E2208"/>
    <w:rsid w:val="003E2EDB"/>
    <w:rsid w:val="003F05AE"/>
    <w:rsid w:val="003F479D"/>
    <w:rsid w:val="003F6DC8"/>
    <w:rsid w:val="00400D1B"/>
    <w:rsid w:val="00400EB3"/>
    <w:rsid w:val="00400F92"/>
    <w:rsid w:val="0040450C"/>
    <w:rsid w:val="00405F1E"/>
    <w:rsid w:val="0040764E"/>
    <w:rsid w:val="00407E15"/>
    <w:rsid w:val="00410D8D"/>
    <w:rsid w:val="00412D3C"/>
    <w:rsid w:val="004138CF"/>
    <w:rsid w:val="0041680D"/>
    <w:rsid w:val="0042006B"/>
    <w:rsid w:val="00421A0F"/>
    <w:rsid w:val="00421A33"/>
    <w:rsid w:val="00422564"/>
    <w:rsid w:val="00422D0A"/>
    <w:rsid w:val="00424B03"/>
    <w:rsid w:val="00426267"/>
    <w:rsid w:val="00426A40"/>
    <w:rsid w:val="004306ED"/>
    <w:rsid w:val="00431014"/>
    <w:rsid w:val="00431A21"/>
    <w:rsid w:val="004335E0"/>
    <w:rsid w:val="00434988"/>
    <w:rsid w:val="00435E34"/>
    <w:rsid w:val="00435FCF"/>
    <w:rsid w:val="00436875"/>
    <w:rsid w:val="004373ED"/>
    <w:rsid w:val="00440103"/>
    <w:rsid w:val="00440541"/>
    <w:rsid w:val="00440705"/>
    <w:rsid w:val="004409EE"/>
    <w:rsid w:val="00443209"/>
    <w:rsid w:val="00443B74"/>
    <w:rsid w:val="00444611"/>
    <w:rsid w:val="00445AA2"/>
    <w:rsid w:val="00446DB4"/>
    <w:rsid w:val="00447778"/>
    <w:rsid w:val="00450020"/>
    <w:rsid w:val="00452BD3"/>
    <w:rsid w:val="00453E64"/>
    <w:rsid w:val="004552C2"/>
    <w:rsid w:val="004557A7"/>
    <w:rsid w:val="00455C75"/>
    <w:rsid w:val="00456FE6"/>
    <w:rsid w:val="0045708D"/>
    <w:rsid w:val="0045797C"/>
    <w:rsid w:val="004579A1"/>
    <w:rsid w:val="00460A2E"/>
    <w:rsid w:val="004621DE"/>
    <w:rsid w:val="004629F7"/>
    <w:rsid w:val="0046484C"/>
    <w:rsid w:val="00466581"/>
    <w:rsid w:val="00466B8F"/>
    <w:rsid w:val="00467DBD"/>
    <w:rsid w:val="00470726"/>
    <w:rsid w:val="004732E1"/>
    <w:rsid w:val="00473BD4"/>
    <w:rsid w:val="00475FB4"/>
    <w:rsid w:val="00477F71"/>
    <w:rsid w:val="00480ABA"/>
    <w:rsid w:val="00483647"/>
    <w:rsid w:val="00483653"/>
    <w:rsid w:val="0048370B"/>
    <w:rsid w:val="00485503"/>
    <w:rsid w:val="00487107"/>
    <w:rsid w:val="00487E72"/>
    <w:rsid w:val="004901A8"/>
    <w:rsid w:val="0049238C"/>
    <w:rsid w:val="00494BDA"/>
    <w:rsid w:val="004961CD"/>
    <w:rsid w:val="00496F2E"/>
    <w:rsid w:val="004A20F6"/>
    <w:rsid w:val="004A34A6"/>
    <w:rsid w:val="004A3526"/>
    <w:rsid w:val="004A3691"/>
    <w:rsid w:val="004A5D34"/>
    <w:rsid w:val="004A693E"/>
    <w:rsid w:val="004A6E2B"/>
    <w:rsid w:val="004A7918"/>
    <w:rsid w:val="004B5622"/>
    <w:rsid w:val="004B6C8B"/>
    <w:rsid w:val="004B7674"/>
    <w:rsid w:val="004B79BB"/>
    <w:rsid w:val="004B7EFA"/>
    <w:rsid w:val="004C0308"/>
    <w:rsid w:val="004C1994"/>
    <w:rsid w:val="004C21E5"/>
    <w:rsid w:val="004C2918"/>
    <w:rsid w:val="004C29C5"/>
    <w:rsid w:val="004C364A"/>
    <w:rsid w:val="004C7696"/>
    <w:rsid w:val="004D1BCC"/>
    <w:rsid w:val="004D333E"/>
    <w:rsid w:val="004D357B"/>
    <w:rsid w:val="004D4739"/>
    <w:rsid w:val="004D5AD1"/>
    <w:rsid w:val="004D61BB"/>
    <w:rsid w:val="004D61F1"/>
    <w:rsid w:val="004D69F2"/>
    <w:rsid w:val="004D6E43"/>
    <w:rsid w:val="004E201B"/>
    <w:rsid w:val="004E254F"/>
    <w:rsid w:val="004E3477"/>
    <w:rsid w:val="004E7747"/>
    <w:rsid w:val="004E787A"/>
    <w:rsid w:val="004F4416"/>
    <w:rsid w:val="004F713D"/>
    <w:rsid w:val="005007EC"/>
    <w:rsid w:val="00500858"/>
    <w:rsid w:val="00500C36"/>
    <w:rsid w:val="005013F7"/>
    <w:rsid w:val="0050379B"/>
    <w:rsid w:val="005045DF"/>
    <w:rsid w:val="00504C7C"/>
    <w:rsid w:val="0050525B"/>
    <w:rsid w:val="005056BB"/>
    <w:rsid w:val="00507580"/>
    <w:rsid w:val="00512868"/>
    <w:rsid w:val="00513494"/>
    <w:rsid w:val="005135DF"/>
    <w:rsid w:val="0051407F"/>
    <w:rsid w:val="0051586D"/>
    <w:rsid w:val="00515BAD"/>
    <w:rsid w:val="005226EC"/>
    <w:rsid w:val="0052399F"/>
    <w:rsid w:val="00524F3A"/>
    <w:rsid w:val="005254F2"/>
    <w:rsid w:val="005323AF"/>
    <w:rsid w:val="00532514"/>
    <w:rsid w:val="0053429D"/>
    <w:rsid w:val="00534510"/>
    <w:rsid w:val="00535CAB"/>
    <w:rsid w:val="00536786"/>
    <w:rsid w:val="005371DA"/>
    <w:rsid w:val="005401C7"/>
    <w:rsid w:val="005418EA"/>
    <w:rsid w:val="00542E10"/>
    <w:rsid w:val="00543D3E"/>
    <w:rsid w:val="005444EB"/>
    <w:rsid w:val="00544783"/>
    <w:rsid w:val="00550B6E"/>
    <w:rsid w:val="00550F9F"/>
    <w:rsid w:val="00553C4E"/>
    <w:rsid w:val="00553D03"/>
    <w:rsid w:val="005541CB"/>
    <w:rsid w:val="00555462"/>
    <w:rsid w:val="00556A56"/>
    <w:rsid w:val="00561BE7"/>
    <w:rsid w:val="0056370C"/>
    <w:rsid w:val="0056394B"/>
    <w:rsid w:val="00564EBE"/>
    <w:rsid w:val="00564FFE"/>
    <w:rsid w:val="00565AF7"/>
    <w:rsid w:val="00566AA4"/>
    <w:rsid w:val="00566C2E"/>
    <w:rsid w:val="00566CFD"/>
    <w:rsid w:val="0056721B"/>
    <w:rsid w:val="005705AF"/>
    <w:rsid w:val="00571DBA"/>
    <w:rsid w:val="00573547"/>
    <w:rsid w:val="00573916"/>
    <w:rsid w:val="00576206"/>
    <w:rsid w:val="005769A1"/>
    <w:rsid w:val="00577C2B"/>
    <w:rsid w:val="0058032D"/>
    <w:rsid w:val="005809FD"/>
    <w:rsid w:val="00585C8D"/>
    <w:rsid w:val="0058633A"/>
    <w:rsid w:val="005866E3"/>
    <w:rsid w:val="0058715A"/>
    <w:rsid w:val="005909ED"/>
    <w:rsid w:val="00590AED"/>
    <w:rsid w:val="00591210"/>
    <w:rsid w:val="00591261"/>
    <w:rsid w:val="00591EC0"/>
    <w:rsid w:val="00592624"/>
    <w:rsid w:val="0059263F"/>
    <w:rsid w:val="005939C0"/>
    <w:rsid w:val="00594332"/>
    <w:rsid w:val="00594BAF"/>
    <w:rsid w:val="005963FC"/>
    <w:rsid w:val="005964FC"/>
    <w:rsid w:val="0059766E"/>
    <w:rsid w:val="005A289D"/>
    <w:rsid w:val="005A42D5"/>
    <w:rsid w:val="005A48BD"/>
    <w:rsid w:val="005A49E3"/>
    <w:rsid w:val="005A53B7"/>
    <w:rsid w:val="005A696F"/>
    <w:rsid w:val="005A6A8B"/>
    <w:rsid w:val="005A7032"/>
    <w:rsid w:val="005A7D66"/>
    <w:rsid w:val="005B1C37"/>
    <w:rsid w:val="005B1F3B"/>
    <w:rsid w:val="005B3F63"/>
    <w:rsid w:val="005B4DD3"/>
    <w:rsid w:val="005B5205"/>
    <w:rsid w:val="005B6AF9"/>
    <w:rsid w:val="005B70D7"/>
    <w:rsid w:val="005B7BA9"/>
    <w:rsid w:val="005C1978"/>
    <w:rsid w:val="005C1FC4"/>
    <w:rsid w:val="005C25C0"/>
    <w:rsid w:val="005C3602"/>
    <w:rsid w:val="005C5D62"/>
    <w:rsid w:val="005C6383"/>
    <w:rsid w:val="005C763A"/>
    <w:rsid w:val="005D0B07"/>
    <w:rsid w:val="005D0F35"/>
    <w:rsid w:val="005D2312"/>
    <w:rsid w:val="005D4206"/>
    <w:rsid w:val="005D457E"/>
    <w:rsid w:val="005D4962"/>
    <w:rsid w:val="005D5016"/>
    <w:rsid w:val="005D6EF0"/>
    <w:rsid w:val="005E17F8"/>
    <w:rsid w:val="005E2654"/>
    <w:rsid w:val="005E2BB4"/>
    <w:rsid w:val="005E37E3"/>
    <w:rsid w:val="005E4394"/>
    <w:rsid w:val="005E5CE3"/>
    <w:rsid w:val="005E6868"/>
    <w:rsid w:val="005E756D"/>
    <w:rsid w:val="005E7DCE"/>
    <w:rsid w:val="005F042F"/>
    <w:rsid w:val="005F1EDA"/>
    <w:rsid w:val="005F3584"/>
    <w:rsid w:val="005F3A59"/>
    <w:rsid w:val="005F3ABD"/>
    <w:rsid w:val="005F44EB"/>
    <w:rsid w:val="005F4B49"/>
    <w:rsid w:val="005F5A43"/>
    <w:rsid w:val="005F5FA4"/>
    <w:rsid w:val="005F6854"/>
    <w:rsid w:val="005F7C9B"/>
    <w:rsid w:val="00600CDD"/>
    <w:rsid w:val="00601AEA"/>
    <w:rsid w:val="00601C98"/>
    <w:rsid w:val="00602324"/>
    <w:rsid w:val="00602625"/>
    <w:rsid w:val="00603A50"/>
    <w:rsid w:val="00603D02"/>
    <w:rsid w:val="006047C7"/>
    <w:rsid w:val="00604D86"/>
    <w:rsid w:val="0060539B"/>
    <w:rsid w:val="006131B3"/>
    <w:rsid w:val="00616DE1"/>
    <w:rsid w:val="0061774E"/>
    <w:rsid w:val="00617D4E"/>
    <w:rsid w:val="00621F66"/>
    <w:rsid w:val="0062351F"/>
    <w:rsid w:val="00623D0B"/>
    <w:rsid w:val="0062403D"/>
    <w:rsid w:val="00625770"/>
    <w:rsid w:val="006260CE"/>
    <w:rsid w:val="00626CDC"/>
    <w:rsid w:val="00630F05"/>
    <w:rsid w:val="00631385"/>
    <w:rsid w:val="006317AE"/>
    <w:rsid w:val="006324F4"/>
    <w:rsid w:val="00632F04"/>
    <w:rsid w:val="006350D2"/>
    <w:rsid w:val="00635926"/>
    <w:rsid w:val="006359B6"/>
    <w:rsid w:val="00636A3D"/>
    <w:rsid w:val="00636B3A"/>
    <w:rsid w:val="00636BD6"/>
    <w:rsid w:val="00636C3C"/>
    <w:rsid w:val="00637520"/>
    <w:rsid w:val="00637B57"/>
    <w:rsid w:val="006419DC"/>
    <w:rsid w:val="0064254A"/>
    <w:rsid w:val="00642E68"/>
    <w:rsid w:val="00643DCA"/>
    <w:rsid w:val="006460BE"/>
    <w:rsid w:val="00650C2B"/>
    <w:rsid w:val="00650C9C"/>
    <w:rsid w:val="00652CF8"/>
    <w:rsid w:val="00653BB5"/>
    <w:rsid w:val="006549FB"/>
    <w:rsid w:val="00655197"/>
    <w:rsid w:val="00655BF4"/>
    <w:rsid w:val="00660DF4"/>
    <w:rsid w:val="006615A3"/>
    <w:rsid w:val="00662D83"/>
    <w:rsid w:val="00663B60"/>
    <w:rsid w:val="00665909"/>
    <w:rsid w:val="00666140"/>
    <w:rsid w:val="00666191"/>
    <w:rsid w:val="006662AD"/>
    <w:rsid w:val="006666E1"/>
    <w:rsid w:val="00666B02"/>
    <w:rsid w:val="006718A3"/>
    <w:rsid w:val="006726E8"/>
    <w:rsid w:val="0067493F"/>
    <w:rsid w:val="00674B91"/>
    <w:rsid w:val="00676B02"/>
    <w:rsid w:val="0068010F"/>
    <w:rsid w:val="0068026D"/>
    <w:rsid w:val="006819EC"/>
    <w:rsid w:val="0068292F"/>
    <w:rsid w:val="00682DFB"/>
    <w:rsid w:val="00683F87"/>
    <w:rsid w:val="00685AB0"/>
    <w:rsid w:val="006867CE"/>
    <w:rsid w:val="00687309"/>
    <w:rsid w:val="00687FDE"/>
    <w:rsid w:val="0069006A"/>
    <w:rsid w:val="00691093"/>
    <w:rsid w:val="00692140"/>
    <w:rsid w:val="006922D6"/>
    <w:rsid w:val="00693519"/>
    <w:rsid w:val="00693840"/>
    <w:rsid w:val="006946BE"/>
    <w:rsid w:val="00695664"/>
    <w:rsid w:val="00696119"/>
    <w:rsid w:val="00696D3B"/>
    <w:rsid w:val="00696E24"/>
    <w:rsid w:val="0069770F"/>
    <w:rsid w:val="006A03EC"/>
    <w:rsid w:val="006A0B83"/>
    <w:rsid w:val="006A3513"/>
    <w:rsid w:val="006A4A24"/>
    <w:rsid w:val="006A4B5E"/>
    <w:rsid w:val="006A50A6"/>
    <w:rsid w:val="006A6655"/>
    <w:rsid w:val="006A67A4"/>
    <w:rsid w:val="006A775E"/>
    <w:rsid w:val="006B0FED"/>
    <w:rsid w:val="006B216D"/>
    <w:rsid w:val="006B2993"/>
    <w:rsid w:val="006B516C"/>
    <w:rsid w:val="006B583F"/>
    <w:rsid w:val="006B6ACA"/>
    <w:rsid w:val="006B6F66"/>
    <w:rsid w:val="006C000B"/>
    <w:rsid w:val="006C0B27"/>
    <w:rsid w:val="006C0DED"/>
    <w:rsid w:val="006C2909"/>
    <w:rsid w:val="006C4EC3"/>
    <w:rsid w:val="006C5410"/>
    <w:rsid w:val="006C57D7"/>
    <w:rsid w:val="006C5BEA"/>
    <w:rsid w:val="006D0292"/>
    <w:rsid w:val="006D0B9A"/>
    <w:rsid w:val="006D141F"/>
    <w:rsid w:val="006D1C06"/>
    <w:rsid w:val="006D2941"/>
    <w:rsid w:val="006D4EC5"/>
    <w:rsid w:val="006E079A"/>
    <w:rsid w:val="006E0BE6"/>
    <w:rsid w:val="006E0C38"/>
    <w:rsid w:val="006E0F9D"/>
    <w:rsid w:val="006E35F0"/>
    <w:rsid w:val="006E60B4"/>
    <w:rsid w:val="006E7816"/>
    <w:rsid w:val="006F0127"/>
    <w:rsid w:val="006F3089"/>
    <w:rsid w:val="006F5CA0"/>
    <w:rsid w:val="006F5FD7"/>
    <w:rsid w:val="006F6CA4"/>
    <w:rsid w:val="006F7863"/>
    <w:rsid w:val="006F79D2"/>
    <w:rsid w:val="00701859"/>
    <w:rsid w:val="00701950"/>
    <w:rsid w:val="00702F70"/>
    <w:rsid w:val="00707EE5"/>
    <w:rsid w:val="0071173C"/>
    <w:rsid w:val="007121E2"/>
    <w:rsid w:val="0071249B"/>
    <w:rsid w:val="00712F91"/>
    <w:rsid w:val="007144F5"/>
    <w:rsid w:val="00715942"/>
    <w:rsid w:val="007162BB"/>
    <w:rsid w:val="00716717"/>
    <w:rsid w:val="00717A22"/>
    <w:rsid w:val="00717CCA"/>
    <w:rsid w:val="007200F5"/>
    <w:rsid w:val="00720D00"/>
    <w:rsid w:val="007214AC"/>
    <w:rsid w:val="00723106"/>
    <w:rsid w:val="00723858"/>
    <w:rsid w:val="00724767"/>
    <w:rsid w:val="007264F8"/>
    <w:rsid w:val="00726D1F"/>
    <w:rsid w:val="007272C2"/>
    <w:rsid w:val="00727DB1"/>
    <w:rsid w:val="0073098D"/>
    <w:rsid w:val="00732CD5"/>
    <w:rsid w:val="007337BB"/>
    <w:rsid w:val="0073481D"/>
    <w:rsid w:val="007375CD"/>
    <w:rsid w:val="0074071E"/>
    <w:rsid w:val="00740C38"/>
    <w:rsid w:val="00742589"/>
    <w:rsid w:val="00742AE5"/>
    <w:rsid w:val="00745B18"/>
    <w:rsid w:val="00746A9A"/>
    <w:rsid w:val="007517A9"/>
    <w:rsid w:val="00752359"/>
    <w:rsid w:val="00752D42"/>
    <w:rsid w:val="00753537"/>
    <w:rsid w:val="00757679"/>
    <w:rsid w:val="00760802"/>
    <w:rsid w:val="00763788"/>
    <w:rsid w:val="00763CE0"/>
    <w:rsid w:val="00763EE9"/>
    <w:rsid w:val="00764EF5"/>
    <w:rsid w:val="00766356"/>
    <w:rsid w:val="00766C66"/>
    <w:rsid w:val="00770441"/>
    <w:rsid w:val="00770A38"/>
    <w:rsid w:val="007713AA"/>
    <w:rsid w:val="00772F87"/>
    <w:rsid w:val="00773168"/>
    <w:rsid w:val="0077407B"/>
    <w:rsid w:val="00774395"/>
    <w:rsid w:val="00775D88"/>
    <w:rsid w:val="00775F5E"/>
    <w:rsid w:val="00776B9A"/>
    <w:rsid w:val="00777FCB"/>
    <w:rsid w:val="0078166F"/>
    <w:rsid w:val="00784703"/>
    <w:rsid w:val="0078616E"/>
    <w:rsid w:val="00786915"/>
    <w:rsid w:val="00786B86"/>
    <w:rsid w:val="00786C2A"/>
    <w:rsid w:val="0079063B"/>
    <w:rsid w:val="00791E77"/>
    <w:rsid w:val="00792097"/>
    <w:rsid w:val="00792378"/>
    <w:rsid w:val="00792417"/>
    <w:rsid w:val="00792B71"/>
    <w:rsid w:val="0079411E"/>
    <w:rsid w:val="007947B1"/>
    <w:rsid w:val="00797595"/>
    <w:rsid w:val="007978C8"/>
    <w:rsid w:val="007978CC"/>
    <w:rsid w:val="00797CC6"/>
    <w:rsid w:val="007A1535"/>
    <w:rsid w:val="007A3EB7"/>
    <w:rsid w:val="007A4292"/>
    <w:rsid w:val="007A5CA9"/>
    <w:rsid w:val="007A6CEE"/>
    <w:rsid w:val="007B0D60"/>
    <w:rsid w:val="007B1751"/>
    <w:rsid w:val="007B28FC"/>
    <w:rsid w:val="007B2FD4"/>
    <w:rsid w:val="007B35D5"/>
    <w:rsid w:val="007B378D"/>
    <w:rsid w:val="007B49C9"/>
    <w:rsid w:val="007B6334"/>
    <w:rsid w:val="007B75FF"/>
    <w:rsid w:val="007B7A7C"/>
    <w:rsid w:val="007B7C76"/>
    <w:rsid w:val="007C1F87"/>
    <w:rsid w:val="007C2062"/>
    <w:rsid w:val="007C3AF5"/>
    <w:rsid w:val="007C40A5"/>
    <w:rsid w:val="007C52E8"/>
    <w:rsid w:val="007C57E4"/>
    <w:rsid w:val="007C66FA"/>
    <w:rsid w:val="007C684D"/>
    <w:rsid w:val="007D02D9"/>
    <w:rsid w:val="007D1847"/>
    <w:rsid w:val="007D1EA4"/>
    <w:rsid w:val="007D2124"/>
    <w:rsid w:val="007D2DC8"/>
    <w:rsid w:val="007D31ED"/>
    <w:rsid w:val="007D35AF"/>
    <w:rsid w:val="007D525D"/>
    <w:rsid w:val="007D5576"/>
    <w:rsid w:val="007D6EF4"/>
    <w:rsid w:val="007D7234"/>
    <w:rsid w:val="007D7302"/>
    <w:rsid w:val="007D7653"/>
    <w:rsid w:val="007D7D01"/>
    <w:rsid w:val="007E3518"/>
    <w:rsid w:val="007E3585"/>
    <w:rsid w:val="007E373C"/>
    <w:rsid w:val="007E3743"/>
    <w:rsid w:val="007E46A3"/>
    <w:rsid w:val="007E54E8"/>
    <w:rsid w:val="007E5844"/>
    <w:rsid w:val="007E6912"/>
    <w:rsid w:val="007E6F59"/>
    <w:rsid w:val="007E7355"/>
    <w:rsid w:val="007E75A4"/>
    <w:rsid w:val="007F0343"/>
    <w:rsid w:val="007F418C"/>
    <w:rsid w:val="007F4484"/>
    <w:rsid w:val="007F536F"/>
    <w:rsid w:val="0080009E"/>
    <w:rsid w:val="00803AA7"/>
    <w:rsid w:val="00803BFF"/>
    <w:rsid w:val="00804809"/>
    <w:rsid w:val="0080526A"/>
    <w:rsid w:val="00806FBE"/>
    <w:rsid w:val="0080710A"/>
    <w:rsid w:val="008101BF"/>
    <w:rsid w:val="00810DBC"/>
    <w:rsid w:val="008127FB"/>
    <w:rsid w:val="00812EF1"/>
    <w:rsid w:val="0081411D"/>
    <w:rsid w:val="00814440"/>
    <w:rsid w:val="00814A94"/>
    <w:rsid w:val="00816446"/>
    <w:rsid w:val="008176F3"/>
    <w:rsid w:val="00817FBB"/>
    <w:rsid w:val="008215F5"/>
    <w:rsid w:val="00825327"/>
    <w:rsid w:val="008272B8"/>
    <w:rsid w:val="00827438"/>
    <w:rsid w:val="0083069D"/>
    <w:rsid w:val="00837583"/>
    <w:rsid w:val="00837DC5"/>
    <w:rsid w:val="0084002B"/>
    <w:rsid w:val="00842079"/>
    <w:rsid w:val="0084266C"/>
    <w:rsid w:val="0084377B"/>
    <w:rsid w:val="00845398"/>
    <w:rsid w:val="00846940"/>
    <w:rsid w:val="00847348"/>
    <w:rsid w:val="00847946"/>
    <w:rsid w:val="00850078"/>
    <w:rsid w:val="008505C4"/>
    <w:rsid w:val="00851120"/>
    <w:rsid w:val="008514A3"/>
    <w:rsid w:val="00857820"/>
    <w:rsid w:val="00857929"/>
    <w:rsid w:val="008610BF"/>
    <w:rsid w:val="0086299D"/>
    <w:rsid w:val="008633B6"/>
    <w:rsid w:val="00863A0F"/>
    <w:rsid w:val="00863BB7"/>
    <w:rsid w:val="00866BAC"/>
    <w:rsid w:val="00866DA8"/>
    <w:rsid w:val="008704F1"/>
    <w:rsid w:val="00871632"/>
    <w:rsid w:val="0087281C"/>
    <w:rsid w:val="00873070"/>
    <w:rsid w:val="0087307A"/>
    <w:rsid w:val="00873383"/>
    <w:rsid w:val="0087371C"/>
    <w:rsid w:val="008737DD"/>
    <w:rsid w:val="0087442B"/>
    <w:rsid w:val="008748EB"/>
    <w:rsid w:val="00876E23"/>
    <w:rsid w:val="00877792"/>
    <w:rsid w:val="008779A8"/>
    <w:rsid w:val="00881876"/>
    <w:rsid w:val="00881A0E"/>
    <w:rsid w:val="00885213"/>
    <w:rsid w:val="00886708"/>
    <w:rsid w:val="00886850"/>
    <w:rsid w:val="00886CAD"/>
    <w:rsid w:val="0089059E"/>
    <w:rsid w:val="00893833"/>
    <w:rsid w:val="00894D9F"/>
    <w:rsid w:val="00896269"/>
    <w:rsid w:val="008A06EF"/>
    <w:rsid w:val="008A1F46"/>
    <w:rsid w:val="008A4E35"/>
    <w:rsid w:val="008B1599"/>
    <w:rsid w:val="008B1E7D"/>
    <w:rsid w:val="008B2E0F"/>
    <w:rsid w:val="008B30C1"/>
    <w:rsid w:val="008B3181"/>
    <w:rsid w:val="008B3761"/>
    <w:rsid w:val="008B6426"/>
    <w:rsid w:val="008B729C"/>
    <w:rsid w:val="008C12EF"/>
    <w:rsid w:val="008C5166"/>
    <w:rsid w:val="008C52C6"/>
    <w:rsid w:val="008C5BAA"/>
    <w:rsid w:val="008C7F1A"/>
    <w:rsid w:val="008D17CC"/>
    <w:rsid w:val="008D298D"/>
    <w:rsid w:val="008D40A8"/>
    <w:rsid w:val="008E11AA"/>
    <w:rsid w:val="008E1948"/>
    <w:rsid w:val="008E2D36"/>
    <w:rsid w:val="008E3A43"/>
    <w:rsid w:val="008E680E"/>
    <w:rsid w:val="008E7CC1"/>
    <w:rsid w:val="008E7E98"/>
    <w:rsid w:val="008F1F43"/>
    <w:rsid w:val="008F2398"/>
    <w:rsid w:val="008F26C7"/>
    <w:rsid w:val="008F3FCF"/>
    <w:rsid w:val="008F4F06"/>
    <w:rsid w:val="008F52B2"/>
    <w:rsid w:val="008F5814"/>
    <w:rsid w:val="008F58E3"/>
    <w:rsid w:val="008F60D3"/>
    <w:rsid w:val="008F7036"/>
    <w:rsid w:val="00900CD9"/>
    <w:rsid w:val="00903377"/>
    <w:rsid w:val="00903C98"/>
    <w:rsid w:val="00904394"/>
    <w:rsid w:val="00904F18"/>
    <w:rsid w:val="009058D8"/>
    <w:rsid w:val="009060A8"/>
    <w:rsid w:val="00910285"/>
    <w:rsid w:val="00913451"/>
    <w:rsid w:val="00913DF6"/>
    <w:rsid w:val="00914258"/>
    <w:rsid w:val="0091437D"/>
    <w:rsid w:val="009150A7"/>
    <w:rsid w:val="00916351"/>
    <w:rsid w:val="00916A07"/>
    <w:rsid w:val="0091704F"/>
    <w:rsid w:val="00917D6C"/>
    <w:rsid w:val="00920B67"/>
    <w:rsid w:val="00921BF2"/>
    <w:rsid w:val="0092229E"/>
    <w:rsid w:val="00922ED0"/>
    <w:rsid w:val="00923180"/>
    <w:rsid w:val="00924229"/>
    <w:rsid w:val="00924D50"/>
    <w:rsid w:val="00927510"/>
    <w:rsid w:val="009278D6"/>
    <w:rsid w:val="009301EC"/>
    <w:rsid w:val="009324AA"/>
    <w:rsid w:val="0093257B"/>
    <w:rsid w:val="009335BF"/>
    <w:rsid w:val="009339A9"/>
    <w:rsid w:val="009359C9"/>
    <w:rsid w:val="00935BB9"/>
    <w:rsid w:val="00935BC2"/>
    <w:rsid w:val="009367A0"/>
    <w:rsid w:val="00937B11"/>
    <w:rsid w:val="00940203"/>
    <w:rsid w:val="00943736"/>
    <w:rsid w:val="0094429A"/>
    <w:rsid w:val="00944670"/>
    <w:rsid w:val="00944B71"/>
    <w:rsid w:val="00945149"/>
    <w:rsid w:val="00945FA1"/>
    <w:rsid w:val="009469D0"/>
    <w:rsid w:val="00952874"/>
    <w:rsid w:val="009537ED"/>
    <w:rsid w:val="0095394D"/>
    <w:rsid w:val="00955B13"/>
    <w:rsid w:val="00955C0A"/>
    <w:rsid w:val="00955EF6"/>
    <w:rsid w:val="009568E4"/>
    <w:rsid w:val="00956CC9"/>
    <w:rsid w:val="009578E0"/>
    <w:rsid w:val="00962449"/>
    <w:rsid w:val="00962492"/>
    <w:rsid w:val="009629C8"/>
    <w:rsid w:val="00963033"/>
    <w:rsid w:val="0096349E"/>
    <w:rsid w:val="009636B6"/>
    <w:rsid w:val="00963A4C"/>
    <w:rsid w:val="0096657B"/>
    <w:rsid w:val="0096775A"/>
    <w:rsid w:val="009679DD"/>
    <w:rsid w:val="00967A98"/>
    <w:rsid w:val="009704F4"/>
    <w:rsid w:val="0097207C"/>
    <w:rsid w:val="009730F6"/>
    <w:rsid w:val="00973728"/>
    <w:rsid w:val="0097739B"/>
    <w:rsid w:val="0098183B"/>
    <w:rsid w:val="00983B5E"/>
    <w:rsid w:val="0098548D"/>
    <w:rsid w:val="009873A7"/>
    <w:rsid w:val="009906A1"/>
    <w:rsid w:val="009910AC"/>
    <w:rsid w:val="009914F3"/>
    <w:rsid w:val="0099179A"/>
    <w:rsid w:val="00991EBD"/>
    <w:rsid w:val="009943F3"/>
    <w:rsid w:val="00996B9D"/>
    <w:rsid w:val="00996D58"/>
    <w:rsid w:val="009A07C9"/>
    <w:rsid w:val="009A0C02"/>
    <w:rsid w:val="009A1BED"/>
    <w:rsid w:val="009A2CC9"/>
    <w:rsid w:val="009A43AE"/>
    <w:rsid w:val="009B1448"/>
    <w:rsid w:val="009B2CD4"/>
    <w:rsid w:val="009B3115"/>
    <w:rsid w:val="009B3CD0"/>
    <w:rsid w:val="009B47FB"/>
    <w:rsid w:val="009B5C69"/>
    <w:rsid w:val="009B68CE"/>
    <w:rsid w:val="009B6A4D"/>
    <w:rsid w:val="009C05EA"/>
    <w:rsid w:val="009C0C43"/>
    <w:rsid w:val="009C2AE3"/>
    <w:rsid w:val="009C405F"/>
    <w:rsid w:val="009C40B9"/>
    <w:rsid w:val="009C40EF"/>
    <w:rsid w:val="009C5074"/>
    <w:rsid w:val="009C636F"/>
    <w:rsid w:val="009C64F0"/>
    <w:rsid w:val="009C7E11"/>
    <w:rsid w:val="009D1F30"/>
    <w:rsid w:val="009D24C7"/>
    <w:rsid w:val="009D2B40"/>
    <w:rsid w:val="009D38CE"/>
    <w:rsid w:val="009D450C"/>
    <w:rsid w:val="009D48AF"/>
    <w:rsid w:val="009D50E8"/>
    <w:rsid w:val="009D5A8B"/>
    <w:rsid w:val="009D6A1D"/>
    <w:rsid w:val="009D78FB"/>
    <w:rsid w:val="009E014E"/>
    <w:rsid w:val="009E0CF4"/>
    <w:rsid w:val="009E4FA5"/>
    <w:rsid w:val="009E74A4"/>
    <w:rsid w:val="009F0585"/>
    <w:rsid w:val="009F064F"/>
    <w:rsid w:val="009F21E2"/>
    <w:rsid w:val="009F2E0C"/>
    <w:rsid w:val="009F4045"/>
    <w:rsid w:val="009F76D6"/>
    <w:rsid w:val="00A027EA"/>
    <w:rsid w:val="00A03261"/>
    <w:rsid w:val="00A04093"/>
    <w:rsid w:val="00A04415"/>
    <w:rsid w:val="00A04D1B"/>
    <w:rsid w:val="00A06863"/>
    <w:rsid w:val="00A0722F"/>
    <w:rsid w:val="00A15B8F"/>
    <w:rsid w:val="00A16C48"/>
    <w:rsid w:val="00A17D7C"/>
    <w:rsid w:val="00A2015E"/>
    <w:rsid w:val="00A21708"/>
    <w:rsid w:val="00A21F50"/>
    <w:rsid w:val="00A226A9"/>
    <w:rsid w:val="00A227F6"/>
    <w:rsid w:val="00A24980"/>
    <w:rsid w:val="00A250CA"/>
    <w:rsid w:val="00A2743E"/>
    <w:rsid w:val="00A3141E"/>
    <w:rsid w:val="00A3158D"/>
    <w:rsid w:val="00A31DDF"/>
    <w:rsid w:val="00A3252E"/>
    <w:rsid w:val="00A33318"/>
    <w:rsid w:val="00A36161"/>
    <w:rsid w:val="00A362CC"/>
    <w:rsid w:val="00A367AA"/>
    <w:rsid w:val="00A37B39"/>
    <w:rsid w:val="00A37EF7"/>
    <w:rsid w:val="00A40226"/>
    <w:rsid w:val="00A4115A"/>
    <w:rsid w:val="00A4264B"/>
    <w:rsid w:val="00A42A08"/>
    <w:rsid w:val="00A43E7E"/>
    <w:rsid w:val="00A45B8F"/>
    <w:rsid w:val="00A45BB1"/>
    <w:rsid w:val="00A51B6F"/>
    <w:rsid w:val="00A52405"/>
    <w:rsid w:val="00A529A4"/>
    <w:rsid w:val="00A52E03"/>
    <w:rsid w:val="00A536C7"/>
    <w:rsid w:val="00A556EE"/>
    <w:rsid w:val="00A56409"/>
    <w:rsid w:val="00A56915"/>
    <w:rsid w:val="00A57AF6"/>
    <w:rsid w:val="00A604DD"/>
    <w:rsid w:val="00A60695"/>
    <w:rsid w:val="00A60D1F"/>
    <w:rsid w:val="00A61D65"/>
    <w:rsid w:val="00A62595"/>
    <w:rsid w:val="00A62D3A"/>
    <w:rsid w:val="00A64CCE"/>
    <w:rsid w:val="00A653F0"/>
    <w:rsid w:val="00A6621C"/>
    <w:rsid w:val="00A66879"/>
    <w:rsid w:val="00A66D06"/>
    <w:rsid w:val="00A67767"/>
    <w:rsid w:val="00A71ABF"/>
    <w:rsid w:val="00A73744"/>
    <w:rsid w:val="00A74809"/>
    <w:rsid w:val="00A74E94"/>
    <w:rsid w:val="00A7554B"/>
    <w:rsid w:val="00A75A1A"/>
    <w:rsid w:val="00A77357"/>
    <w:rsid w:val="00A77ADE"/>
    <w:rsid w:val="00A77D1C"/>
    <w:rsid w:val="00A77F8A"/>
    <w:rsid w:val="00A808E5"/>
    <w:rsid w:val="00A8096E"/>
    <w:rsid w:val="00A81238"/>
    <w:rsid w:val="00A8175A"/>
    <w:rsid w:val="00A822B6"/>
    <w:rsid w:val="00A824B8"/>
    <w:rsid w:val="00A849E6"/>
    <w:rsid w:val="00A85A59"/>
    <w:rsid w:val="00A85D9E"/>
    <w:rsid w:val="00A868BB"/>
    <w:rsid w:val="00A87343"/>
    <w:rsid w:val="00A905BD"/>
    <w:rsid w:val="00A93554"/>
    <w:rsid w:val="00A93A85"/>
    <w:rsid w:val="00A95368"/>
    <w:rsid w:val="00A973A5"/>
    <w:rsid w:val="00A979D9"/>
    <w:rsid w:val="00AA00C5"/>
    <w:rsid w:val="00AA2F70"/>
    <w:rsid w:val="00AA4E13"/>
    <w:rsid w:val="00AA5812"/>
    <w:rsid w:val="00AA5F12"/>
    <w:rsid w:val="00AA6847"/>
    <w:rsid w:val="00AB0A2C"/>
    <w:rsid w:val="00AB12CA"/>
    <w:rsid w:val="00AB14AE"/>
    <w:rsid w:val="00AB2855"/>
    <w:rsid w:val="00AB2AA2"/>
    <w:rsid w:val="00AB3774"/>
    <w:rsid w:val="00AB47C4"/>
    <w:rsid w:val="00AB697C"/>
    <w:rsid w:val="00AC0D96"/>
    <w:rsid w:val="00AC1B69"/>
    <w:rsid w:val="00AC2642"/>
    <w:rsid w:val="00AC2773"/>
    <w:rsid w:val="00AC401D"/>
    <w:rsid w:val="00AC4539"/>
    <w:rsid w:val="00AC6A48"/>
    <w:rsid w:val="00AC73B5"/>
    <w:rsid w:val="00AD05DD"/>
    <w:rsid w:val="00AD1110"/>
    <w:rsid w:val="00AD18CA"/>
    <w:rsid w:val="00AD3467"/>
    <w:rsid w:val="00AD5721"/>
    <w:rsid w:val="00AD66BF"/>
    <w:rsid w:val="00AD6B88"/>
    <w:rsid w:val="00AD6C1A"/>
    <w:rsid w:val="00AD6E78"/>
    <w:rsid w:val="00AD7FF1"/>
    <w:rsid w:val="00AE10E2"/>
    <w:rsid w:val="00AE16BC"/>
    <w:rsid w:val="00AE3CAC"/>
    <w:rsid w:val="00AE4A5B"/>
    <w:rsid w:val="00AE4EE5"/>
    <w:rsid w:val="00AE73A7"/>
    <w:rsid w:val="00AE7E68"/>
    <w:rsid w:val="00AF03C4"/>
    <w:rsid w:val="00AF20C6"/>
    <w:rsid w:val="00AF351D"/>
    <w:rsid w:val="00AF36B9"/>
    <w:rsid w:val="00AF3BEE"/>
    <w:rsid w:val="00AF47BC"/>
    <w:rsid w:val="00AF4A72"/>
    <w:rsid w:val="00AF6CFB"/>
    <w:rsid w:val="00AF72EC"/>
    <w:rsid w:val="00B001EB"/>
    <w:rsid w:val="00B02864"/>
    <w:rsid w:val="00B03A57"/>
    <w:rsid w:val="00B049DD"/>
    <w:rsid w:val="00B05DD1"/>
    <w:rsid w:val="00B0712D"/>
    <w:rsid w:val="00B073D2"/>
    <w:rsid w:val="00B077E9"/>
    <w:rsid w:val="00B1022E"/>
    <w:rsid w:val="00B14E3D"/>
    <w:rsid w:val="00B153A4"/>
    <w:rsid w:val="00B15E0E"/>
    <w:rsid w:val="00B16391"/>
    <w:rsid w:val="00B2112E"/>
    <w:rsid w:val="00B218DE"/>
    <w:rsid w:val="00B21E1B"/>
    <w:rsid w:val="00B22204"/>
    <w:rsid w:val="00B224A5"/>
    <w:rsid w:val="00B22A0F"/>
    <w:rsid w:val="00B25609"/>
    <w:rsid w:val="00B27051"/>
    <w:rsid w:val="00B27654"/>
    <w:rsid w:val="00B3024F"/>
    <w:rsid w:val="00B30555"/>
    <w:rsid w:val="00B30C1E"/>
    <w:rsid w:val="00B31EFB"/>
    <w:rsid w:val="00B32F86"/>
    <w:rsid w:val="00B33DC7"/>
    <w:rsid w:val="00B345B7"/>
    <w:rsid w:val="00B35B35"/>
    <w:rsid w:val="00B36361"/>
    <w:rsid w:val="00B37E8D"/>
    <w:rsid w:val="00B403D4"/>
    <w:rsid w:val="00B404FE"/>
    <w:rsid w:val="00B40C71"/>
    <w:rsid w:val="00B41018"/>
    <w:rsid w:val="00B41268"/>
    <w:rsid w:val="00B42A27"/>
    <w:rsid w:val="00B43400"/>
    <w:rsid w:val="00B449AD"/>
    <w:rsid w:val="00B4778F"/>
    <w:rsid w:val="00B5231E"/>
    <w:rsid w:val="00B56517"/>
    <w:rsid w:val="00B568E0"/>
    <w:rsid w:val="00B6086E"/>
    <w:rsid w:val="00B60A7A"/>
    <w:rsid w:val="00B60BE8"/>
    <w:rsid w:val="00B6291E"/>
    <w:rsid w:val="00B629A7"/>
    <w:rsid w:val="00B639B8"/>
    <w:rsid w:val="00B64C7D"/>
    <w:rsid w:val="00B653BE"/>
    <w:rsid w:val="00B66239"/>
    <w:rsid w:val="00B668AD"/>
    <w:rsid w:val="00B67563"/>
    <w:rsid w:val="00B704AF"/>
    <w:rsid w:val="00B71B26"/>
    <w:rsid w:val="00B72639"/>
    <w:rsid w:val="00B72A8C"/>
    <w:rsid w:val="00B73424"/>
    <w:rsid w:val="00B7376C"/>
    <w:rsid w:val="00B75B7C"/>
    <w:rsid w:val="00B767AF"/>
    <w:rsid w:val="00B77709"/>
    <w:rsid w:val="00B77914"/>
    <w:rsid w:val="00B77923"/>
    <w:rsid w:val="00B77E38"/>
    <w:rsid w:val="00B81267"/>
    <w:rsid w:val="00B83C75"/>
    <w:rsid w:val="00B85C9B"/>
    <w:rsid w:val="00B86B5F"/>
    <w:rsid w:val="00B86F31"/>
    <w:rsid w:val="00B8768A"/>
    <w:rsid w:val="00B90B09"/>
    <w:rsid w:val="00B90F52"/>
    <w:rsid w:val="00B92102"/>
    <w:rsid w:val="00B92411"/>
    <w:rsid w:val="00B925E9"/>
    <w:rsid w:val="00B92975"/>
    <w:rsid w:val="00B93328"/>
    <w:rsid w:val="00B93C5B"/>
    <w:rsid w:val="00B94372"/>
    <w:rsid w:val="00B96408"/>
    <w:rsid w:val="00B96638"/>
    <w:rsid w:val="00B96A12"/>
    <w:rsid w:val="00BA024F"/>
    <w:rsid w:val="00BA093A"/>
    <w:rsid w:val="00BA11A2"/>
    <w:rsid w:val="00BA19AC"/>
    <w:rsid w:val="00BA2B1D"/>
    <w:rsid w:val="00BA6F56"/>
    <w:rsid w:val="00BA7F7A"/>
    <w:rsid w:val="00BB22F8"/>
    <w:rsid w:val="00BB31DD"/>
    <w:rsid w:val="00BB32CC"/>
    <w:rsid w:val="00BB37E8"/>
    <w:rsid w:val="00BB529D"/>
    <w:rsid w:val="00BB5577"/>
    <w:rsid w:val="00BC026F"/>
    <w:rsid w:val="00BC1026"/>
    <w:rsid w:val="00BC17CB"/>
    <w:rsid w:val="00BC27C6"/>
    <w:rsid w:val="00BC2C1C"/>
    <w:rsid w:val="00BC2D4A"/>
    <w:rsid w:val="00BC35E2"/>
    <w:rsid w:val="00BC3D2F"/>
    <w:rsid w:val="00BC43A8"/>
    <w:rsid w:val="00BC46A1"/>
    <w:rsid w:val="00BC4AEE"/>
    <w:rsid w:val="00BC6480"/>
    <w:rsid w:val="00BC6E24"/>
    <w:rsid w:val="00BC72FC"/>
    <w:rsid w:val="00BC7FD2"/>
    <w:rsid w:val="00BD222A"/>
    <w:rsid w:val="00BD2EDA"/>
    <w:rsid w:val="00BD4F88"/>
    <w:rsid w:val="00BD5B62"/>
    <w:rsid w:val="00BE06CF"/>
    <w:rsid w:val="00BE1061"/>
    <w:rsid w:val="00BE1F11"/>
    <w:rsid w:val="00BE2349"/>
    <w:rsid w:val="00BE3BF4"/>
    <w:rsid w:val="00BE4E84"/>
    <w:rsid w:val="00BE5754"/>
    <w:rsid w:val="00BE6D71"/>
    <w:rsid w:val="00BE6E15"/>
    <w:rsid w:val="00BF0E7D"/>
    <w:rsid w:val="00BF208C"/>
    <w:rsid w:val="00BF58D6"/>
    <w:rsid w:val="00BF7E38"/>
    <w:rsid w:val="00C00BF1"/>
    <w:rsid w:val="00C01472"/>
    <w:rsid w:val="00C0307F"/>
    <w:rsid w:val="00C04072"/>
    <w:rsid w:val="00C04C2B"/>
    <w:rsid w:val="00C05070"/>
    <w:rsid w:val="00C05EFF"/>
    <w:rsid w:val="00C072BF"/>
    <w:rsid w:val="00C10656"/>
    <w:rsid w:val="00C1171A"/>
    <w:rsid w:val="00C13D4E"/>
    <w:rsid w:val="00C15ADE"/>
    <w:rsid w:val="00C17377"/>
    <w:rsid w:val="00C175E0"/>
    <w:rsid w:val="00C20AE0"/>
    <w:rsid w:val="00C20C1A"/>
    <w:rsid w:val="00C21839"/>
    <w:rsid w:val="00C21C70"/>
    <w:rsid w:val="00C21FD2"/>
    <w:rsid w:val="00C22DDE"/>
    <w:rsid w:val="00C23BDB"/>
    <w:rsid w:val="00C24759"/>
    <w:rsid w:val="00C24E06"/>
    <w:rsid w:val="00C30F38"/>
    <w:rsid w:val="00C3142B"/>
    <w:rsid w:val="00C319DA"/>
    <w:rsid w:val="00C32D80"/>
    <w:rsid w:val="00C3452D"/>
    <w:rsid w:val="00C3480C"/>
    <w:rsid w:val="00C376AC"/>
    <w:rsid w:val="00C37B54"/>
    <w:rsid w:val="00C410C5"/>
    <w:rsid w:val="00C42225"/>
    <w:rsid w:val="00C43BB1"/>
    <w:rsid w:val="00C43DB8"/>
    <w:rsid w:val="00C43E3B"/>
    <w:rsid w:val="00C43FDD"/>
    <w:rsid w:val="00C453C1"/>
    <w:rsid w:val="00C45CF7"/>
    <w:rsid w:val="00C4780A"/>
    <w:rsid w:val="00C500B5"/>
    <w:rsid w:val="00C503D3"/>
    <w:rsid w:val="00C5515D"/>
    <w:rsid w:val="00C55304"/>
    <w:rsid w:val="00C5604B"/>
    <w:rsid w:val="00C568F1"/>
    <w:rsid w:val="00C56BAF"/>
    <w:rsid w:val="00C56D69"/>
    <w:rsid w:val="00C57AB6"/>
    <w:rsid w:val="00C60193"/>
    <w:rsid w:val="00C62BDD"/>
    <w:rsid w:val="00C6387A"/>
    <w:rsid w:val="00C65417"/>
    <w:rsid w:val="00C65591"/>
    <w:rsid w:val="00C657ED"/>
    <w:rsid w:val="00C65AE4"/>
    <w:rsid w:val="00C70770"/>
    <w:rsid w:val="00C70913"/>
    <w:rsid w:val="00C70FAC"/>
    <w:rsid w:val="00C719D8"/>
    <w:rsid w:val="00C72912"/>
    <w:rsid w:val="00C73B12"/>
    <w:rsid w:val="00C73E09"/>
    <w:rsid w:val="00C73E40"/>
    <w:rsid w:val="00C76511"/>
    <w:rsid w:val="00C76C4E"/>
    <w:rsid w:val="00C76CE7"/>
    <w:rsid w:val="00C77DF1"/>
    <w:rsid w:val="00C81276"/>
    <w:rsid w:val="00C82837"/>
    <w:rsid w:val="00C845AD"/>
    <w:rsid w:val="00C84EAE"/>
    <w:rsid w:val="00C85BF7"/>
    <w:rsid w:val="00C903C0"/>
    <w:rsid w:val="00C90C6E"/>
    <w:rsid w:val="00C91FD8"/>
    <w:rsid w:val="00C93BF4"/>
    <w:rsid w:val="00C93FE8"/>
    <w:rsid w:val="00C94418"/>
    <w:rsid w:val="00C94C4E"/>
    <w:rsid w:val="00C9625A"/>
    <w:rsid w:val="00C97CAC"/>
    <w:rsid w:val="00CA011A"/>
    <w:rsid w:val="00CA0ABD"/>
    <w:rsid w:val="00CA0B43"/>
    <w:rsid w:val="00CA132F"/>
    <w:rsid w:val="00CA25A9"/>
    <w:rsid w:val="00CB0BF8"/>
    <w:rsid w:val="00CB1C2D"/>
    <w:rsid w:val="00CB237A"/>
    <w:rsid w:val="00CB24B2"/>
    <w:rsid w:val="00CB28FC"/>
    <w:rsid w:val="00CB4CE9"/>
    <w:rsid w:val="00CB4D07"/>
    <w:rsid w:val="00CB5E90"/>
    <w:rsid w:val="00CB6CB0"/>
    <w:rsid w:val="00CB6FD5"/>
    <w:rsid w:val="00CC05E0"/>
    <w:rsid w:val="00CC05EE"/>
    <w:rsid w:val="00CC0A61"/>
    <w:rsid w:val="00CC10CC"/>
    <w:rsid w:val="00CC2478"/>
    <w:rsid w:val="00CC3135"/>
    <w:rsid w:val="00CC5529"/>
    <w:rsid w:val="00CC579A"/>
    <w:rsid w:val="00CC58BE"/>
    <w:rsid w:val="00CC5EA1"/>
    <w:rsid w:val="00CC6176"/>
    <w:rsid w:val="00CC66E8"/>
    <w:rsid w:val="00CD0789"/>
    <w:rsid w:val="00CD28DA"/>
    <w:rsid w:val="00CD2EC1"/>
    <w:rsid w:val="00CD475C"/>
    <w:rsid w:val="00CD4C82"/>
    <w:rsid w:val="00CD5AB0"/>
    <w:rsid w:val="00CD5CB2"/>
    <w:rsid w:val="00CE2C43"/>
    <w:rsid w:val="00CE3A0A"/>
    <w:rsid w:val="00CE3EAA"/>
    <w:rsid w:val="00CE51E0"/>
    <w:rsid w:val="00CE542E"/>
    <w:rsid w:val="00CE64F5"/>
    <w:rsid w:val="00CE75DE"/>
    <w:rsid w:val="00CF03FD"/>
    <w:rsid w:val="00CF070B"/>
    <w:rsid w:val="00CF0E64"/>
    <w:rsid w:val="00CF1176"/>
    <w:rsid w:val="00CF415D"/>
    <w:rsid w:val="00CF47B7"/>
    <w:rsid w:val="00CF5E10"/>
    <w:rsid w:val="00CF6A21"/>
    <w:rsid w:val="00CF6F79"/>
    <w:rsid w:val="00D0127F"/>
    <w:rsid w:val="00D01CFA"/>
    <w:rsid w:val="00D03743"/>
    <w:rsid w:val="00D04BA9"/>
    <w:rsid w:val="00D05AC7"/>
    <w:rsid w:val="00D07613"/>
    <w:rsid w:val="00D10E45"/>
    <w:rsid w:val="00D11B38"/>
    <w:rsid w:val="00D12B22"/>
    <w:rsid w:val="00D136E2"/>
    <w:rsid w:val="00D13AD7"/>
    <w:rsid w:val="00D13E2D"/>
    <w:rsid w:val="00D176D3"/>
    <w:rsid w:val="00D1771C"/>
    <w:rsid w:val="00D20D3C"/>
    <w:rsid w:val="00D20EC4"/>
    <w:rsid w:val="00D2217A"/>
    <w:rsid w:val="00D229D9"/>
    <w:rsid w:val="00D24A44"/>
    <w:rsid w:val="00D24FA8"/>
    <w:rsid w:val="00D25137"/>
    <w:rsid w:val="00D25E44"/>
    <w:rsid w:val="00D267B8"/>
    <w:rsid w:val="00D26DEB"/>
    <w:rsid w:val="00D304A0"/>
    <w:rsid w:val="00D309DD"/>
    <w:rsid w:val="00D31166"/>
    <w:rsid w:val="00D31E3D"/>
    <w:rsid w:val="00D32109"/>
    <w:rsid w:val="00D33337"/>
    <w:rsid w:val="00D338F8"/>
    <w:rsid w:val="00D345EF"/>
    <w:rsid w:val="00D36385"/>
    <w:rsid w:val="00D42BF1"/>
    <w:rsid w:val="00D47A4B"/>
    <w:rsid w:val="00D50242"/>
    <w:rsid w:val="00D51B3B"/>
    <w:rsid w:val="00D51C0D"/>
    <w:rsid w:val="00D52877"/>
    <w:rsid w:val="00D53E14"/>
    <w:rsid w:val="00D546F6"/>
    <w:rsid w:val="00D5497C"/>
    <w:rsid w:val="00D552F8"/>
    <w:rsid w:val="00D56C30"/>
    <w:rsid w:val="00D5712F"/>
    <w:rsid w:val="00D57AA2"/>
    <w:rsid w:val="00D57CCB"/>
    <w:rsid w:val="00D57D9D"/>
    <w:rsid w:val="00D6078B"/>
    <w:rsid w:val="00D617DA"/>
    <w:rsid w:val="00D63336"/>
    <w:rsid w:val="00D638C3"/>
    <w:rsid w:val="00D63C48"/>
    <w:rsid w:val="00D660B4"/>
    <w:rsid w:val="00D703FC"/>
    <w:rsid w:val="00D708B7"/>
    <w:rsid w:val="00D70E27"/>
    <w:rsid w:val="00D71557"/>
    <w:rsid w:val="00D72200"/>
    <w:rsid w:val="00D7366B"/>
    <w:rsid w:val="00D74322"/>
    <w:rsid w:val="00D74C37"/>
    <w:rsid w:val="00D77807"/>
    <w:rsid w:val="00D80CF8"/>
    <w:rsid w:val="00D80E92"/>
    <w:rsid w:val="00D80F2F"/>
    <w:rsid w:val="00D82839"/>
    <w:rsid w:val="00D82E37"/>
    <w:rsid w:val="00D82F51"/>
    <w:rsid w:val="00D839CF"/>
    <w:rsid w:val="00D847CB"/>
    <w:rsid w:val="00D84E6D"/>
    <w:rsid w:val="00D84E78"/>
    <w:rsid w:val="00D8705F"/>
    <w:rsid w:val="00D87186"/>
    <w:rsid w:val="00D8732B"/>
    <w:rsid w:val="00D90923"/>
    <w:rsid w:val="00D90B81"/>
    <w:rsid w:val="00D91BCD"/>
    <w:rsid w:val="00D930FE"/>
    <w:rsid w:val="00D9485A"/>
    <w:rsid w:val="00D94B40"/>
    <w:rsid w:val="00D955C5"/>
    <w:rsid w:val="00D96ADF"/>
    <w:rsid w:val="00D96B33"/>
    <w:rsid w:val="00DA0634"/>
    <w:rsid w:val="00DA0CD5"/>
    <w:rsid w:val="00DA14F5"/>
    <w:rsid w:val="00DA2DD6"/>
    <w:rsid w:val="00DA39CB"/>
    <w:rsid w:val="00DA3EC6"/>
    <w:rsid w:val="00DA4410"/>
    <w:rsid w:val="00DA47BD"/>
    <w:rsid w:val="00DA5309"/>
    <w:rsid w:val="00DA6264"/>
    <w:rsid w:val="00DB0464"/>
    <w:rsid w:val="00DB13A6"/>
    <w:rsid w:val="00DB1EC0"/>
    <w:rsid w:val="00DB25CE"/>
    <w:rsid w:val="00DB27B3"/>
    <w:rsid w:val="00DB3A0E"/>
    <w:rsid w:val="00DB3ACA"/>
    <w:rsid w:val="00DB442C"/>
    <w:rsid w:val="00DB4695"/>
    <w:rsid w:val="00DB4A56"/>
    <w:rsid w:val="00DB4C7F"/>
    <w:rsid w:val="00DB6266"/>
    <w:rsid w:val="00DC0C19"/>
    <w:rsid w:val="00DC0FD0"/>
    <w:rsid w:val="00DC1277"/>
    <w:rsid w:val="00DC132E"/>
    <w:rsid w:val="00DC2615"/>
    <w:rsid w:val="00DC2C87"/>
    <w:rsid w:val="00DC3FF9"/>
    <w:rsid w:val="00DC4ACC"/>
    <w:rsid w:val="00DC6226"/>
    <w:rsid w:val="00DC6753"/>
    <w:rsid w:val="00DC6938"/>
    <w:rsid w:val="00DC7036"/>
    <w:rsid w:val="00DC74E2"/>
    <w:rsid w:val="00DC777F"/>
    <w:rsid w:val="00DD0171"/>
    <w:rsid w:val="00DD02CD"/>
    <w:rsid w:val="00DD11F7"/>
    <w:rsid w:val="00DD35C9"/>
    <w:rsid w:val="00DD38D1"/>
    <w:rsid w:val="00DD39C0"/>
    <w:rsid w:val="00DD40D9"/>
    <w:rsid w:val="00DD5659"/>
    <w:rsid w:val="00DD6077"/>
    <w:rsid w:val="00DD6B2F"/>
    <w:rsid w:val="00DE1F70"/>
    <w:rsid w:val="00DE32D5"/>
    <w:rsid w:val="00DE3308"/>
    <w:rsid w:val="00DE35D1"/>
    <w:rsid w:val="00DE3FB9"/>
    <w:rsid w:val="00DE70A5"/>
    <w:rsid w:val="00DE766A"/>
    <w:rsid w:val="00DF1AF3"/>
    <w:rsid w:val="00DF1E54"/>
    <w:rsid w:val="00DF1FD9"/>
    <w:rsid w:val="00DF2A0B"/>
    <w:rsid w:val="00DF3073"/>
    <w:rsid w:val="00DF3402"/>
    <w:rsid w:val="00DF4B0D"/>
    <w:rsid w:val="00DF50E0"/>
    <w:rsid w:val="00DF5D89"/>
    <w:rsid w:val="00DF61A6"/>
    <w:rsid w:val="00DF645C"/>
    <w:rsid w:val="00DF6D53"/>
    <w:rsid w:val="00DF6F7D"/>
    <w:rsid w:val="00DF73DA"/>
    <w:rsid w:val="00DF73F7"/>
    <w:rsid w:val="00E0080D"/>
    <w:rsid w:val="00E00B34"/>
    <w:rsid w:val="00E01854"/>
    <w:rsid w:val="00E05411"/>
    <w:rsid w:val="00E0555D"/>
    <w:rsid w:val="00E0556E"/>
    <w:rsid w:val="00E056A0"/>
    <w:rsid w:val="00E07887"/>
    <w:rsid w:val="00E07AD5"/>
    <w:rsid w:val="00E07F73"/>
    <w:rsid w:val="00E10270"/>
    <w:rsid w:val="00E10AFF"/>
    <w:rsid w:val="00E11916"/>
    <w:rsid w:val="00E11AC3"/>
    <w:rsid w:val="00E125E3"/>
    <w:rsid w:val="00E12F08"/>
    <w:rsid w:val="00E13429"/>
    <w:rsid w:val="00E17618"/>
    <w:rsid w:val="00E21080"/>
    <w:rsid w:val="00E228F3"/>
    <w:rsid w:val="00E23A36"/>
    <w:rsid w:val="00E23D00"/>
    <w:rsid w:val="00E26E0D"/>
    <w:rsid w:val="00E30DBE"/>
    <w:rsid w:val="00E321B5"/>
    <w:rsid w:val="00E32DC4"/>
    <w:rsid w:val="00E34037"/>
    <w:rsid w:val="00E368CB"/>
    <w:rsid w:val="00E3716A"/>
    <w:rsid w:val="00E4080E"/>
    <w:rsid w:val="00E4098D"/>
    <w:rsid w:val="00E41E35"/>
    <w:rsid w:val="00E4214A"/>
    <w:rsid w:val="00E43AC9"/>
    <w:rsid w:val="00E44987"/>
    <w:rsid w:val="00E44A46"/>
    <w:rsid w:val="00E46629"/>
    <w:rsid w:val="00E46ADF"/>
    <w:rsid w:val="00E51801"/>
    <w:rsid w:val="00E520E4"/>
    <w:rsid w:val="00E52A8F"/>
    <w:rsid w:val="00E53738"/>
    <w:rsid w:val="00E53E8B"/>
    <w:rsid w:val="00E55C0C"/>
    <w:rsid w:val="00E5661F"/>
    <w:rsid w:val="00E6096A"/>
    <w:rsid w:val="00E60FF5"/>
    <w:rsid w:val="00E6110A"/>
    <w:rsid w:val="00E61F24"/>
    <w:rsid w:val="00E63514"/>
    <w:rsid w:val="00E63E4B"/>
    <w:rsid w:val="00E64AEE"/>
    <w:rsid w:val="00E64D51"/>
    <w:rsid w:val="00E65B03"/>
    <w:rsid w:val="00E67FE9"/>
    <w:rsid w:val="00E727B6"/>
    <w:rsid w:val="00E7304C"/>
    <w:rsid w:val="00E73B1E"/>
    <w:rsid w:val="00E74DFE"/>
    <w:rsid w:val="00E7559F"/>
    <w:rsid w:val="00E75A45"/>
    <w:rsid w:val="00E76B76"/>
    <w:rsid w:val="00E77933"/>
    <w:rsid w:val="00E80D5A"/>
    <w:rsid w:val="00E8142D"/>
    <w:rsid w:val="00E84A17"/>
    <w:rsid w:val="00E85180"/>
    <w:rsid w:val="00E857B2"/>
    <w:rsid w:val="00E86BF9"/>
    <w:rsid w:val="00E87538"/>
    <w:rsid w:val="00E901E8"/>
    <w:rsid w:val="00E9023E"/>
    <w:rsid w:val="00E90DF1"/>
    <w:rsid w:val="00E91EAF"/>
    <w:rsid w:val="00E93456"/>
    <w:rsid w:val="00E93E6C"/>
    <w:rsid w:val="00EA04A1"/>
    <w:rsid w:val="00EA4098"/>
    <w:rsid w:val="00EA42D7"/>
    <w:rsid w:val="00EA4752"/>
    <w:rsid w:val="00EA58B0"/>
    <w:rsid w:val="00EA628A"/>
    <w:rsid w:val="00EA6337"/>
    <w:rsid w:val="00EA6736"/>
    <w:rsid w:val="00EA67EF"/>
    <w:rsid w:val="00EA70A2"/>
    <w:rsid w:val="00EB083B"/>
    <w:rsid w:val="00EB13E8"/>
    <w:rsid w:val="00EB1799"/>
    <w:rsid w:val="00EB4079"/>
    <w:rsid w:val="00EB4BE6"/>
    <w:rsid w:val="00EB6D48"/>
    <w:rsid w:val="00EC047D"/>
    <w:rsid w:val="00EC165D"/>
    <w:rsid w:val="00EC18E6"/>
    <w:rsid w:val="00EC23EF"/>
    <w:rsid w:val="00EC265C"/>
    <w:rsid w:val="00EC2F55"/>
    <w:rsid w:val="00EC368A"/>
    <w:rsid w:val="00EC3AB3"/>
    <w:rsid w:val="00EC4F69"/>
    <w:rsid w:val="00EC52CC"/>
    <w:rsid w:val="00EC543F"/>
    <w:rsid w:val="00EC550B"/>
    <w:rsid w:val="00EC5762"/>
    <w:rsid w:val="00EC6ED3"/>
    <w:rsid w:val="00EC6FF4"/>
    <w:rsid w:val="00EC7245"/>
    <w:rsid w:val="00ED0F81"/>
    <w:rsid w:val="00ED1EF1"/>
    <w:rsid w:val="00ED3531"/>
    <w:rsid w:val="00ED3B54"/>
    <w:rsid w:val="00ED5ACC"/>
    <w:rsid w:val="00ED5BE2"/>
    <w:rsid w:val="00EE0360"/>
    <w:rsid w:val="00EE19EA"/>
    <w:rsid w:val="00EE1FD1"/>
    <w:rsid w:val="00EE2092"/>
    <w:rsid w:val="00EE2872"/>
    <w:rsid w:val="00EE2A21"/>
    <w:rsid w:val="00EE3E0E"/>
    <w:rsid w:val="00EE728A"/>
    <w:rsid w:val="00EE7645"/>
    <w:rsid w:val="00EF01DE"/>
    <w:rsid w:val="00EF0484"/>
    <w:rsid w:val="00EF0992"/>
    <w:rsid w:val="00EF09AA"/>
    <w:rsid w:val="00EF1EEE"/>
    <w:rsid w:val="00EF3143"/>
    <w:rsid w:val="00EF3F81"/>
    <w:rsid w:val="00EF4271"/>
    <w:rsid w:val="00EF42BB"/>
    <w:rsid w:val="00EF50DE"/>
    <w:rsid w:val="00EF5B5A"/>
    <w:rsid w:val="00EF5E40"/>
    <w:rsid w:val="00EF6B12"/>
    <w:rsid w:val="00EF6DAE"/>
    <w:rsid w:val="00F009BB"/>
    <w:rsid w:val="00F02C74"/>
    <w:rsid w:val="00F045BF"/>
    <w:rsid w:val="00F05B90"/>
    <w:rsid w:val="00F07C93"/>
    <w:rsid w:val="00F112F5"/>
    <w:rsid w:val="00F114C3"/>
    <w:rsid w:val="00F14F48"/>
    <w:rsid w:val="00F17858"/>
    <w:rsid w:val="00F17E92"/>
    <w:rsid w:val="00F2016D"/>
    <w:rsid w:val="00F23131"/>
    <w:rsid w:val="00F24659"/>
    <w:rsid w:val="00F25119"/>
    <w:rsid w:val="00F25251"/>
    <w:rsid w:val="00F260E3"/>
    <w:rsid w:val="00F26144"/>
    <w:rsid w:val="00F26D4E"/>
    <w:rsid w:val="00F26E37"/>
    <w:rsid w:val="00F27D2F"/>
    <w:rsid w:val="00F315B3"/>
    <w:rsid w:val="00F31AE3"/>
    <w:rsid w:val="00F3370F"/>
    <w:rsid w:val="00F349DD"/>
    <w:rsid w:val="00F35B4C"/>
    <w:rsid w:val="00F35BE1"/>
    <w:rsid w:val="00F36A80"/>
    <w:rsid w:val="00F40268"/>
    <w:rsid w:val="00F4131F"/>
    <w:rsid w:val="00F41870"/>
    <w:rsid w:val="00F42A3E"/>
    <w:rsid w:val="00F42CA5"/>
    <w:rsid w:val="00F44D26"/>
    <w:rsid w:val="00F45287"/>
    <w:rsid w:val="00F454A6"/>
    <w:rsid w:val="00F4580B"/>
    <w:rsid w:val="00F45AAB"/>
    <w:rsid w:val="00F45B47"/>
    <w:rsid w:val="00F46AE8"/>
    <w:rsid w:val="00F47AD1"/>
    <w:rsid w:val="00F50795"/>
    <w:rsid w:val="00F51639"/>
    <w:rsid w:val="00F51B29"/>
    <w:rsid w:val="00F52692"/>
    <w:rsid w:val="00F57644"/>
    <w:rsid w:val="00F60015"/>
    <w:rsid w:val="00F60E76"/>
    <w:rsid w:val="00F61549"/>
    <w:rsid w:val="00F61925"/>
    <w:rsid w:val="00F61B6F"/>
    <w:rsid w:val="00F64F25"/>
    <w:rsid w:val="00F6625C"/>
    <w:rsid w:val="00F67888"/>
    <w:rsid w:val="00F678A1"/>
    <w:rsid w:val="00F711FD"/>
    <w:rsid w:val="00F7177B"/>
    <w:rsid w:val="00F71802"/>
    <w:rsid w:val="00F74DB1"/>
    <w:rsid w:val="00F75F32"/>
    <w:rsid w:val="00F760E3"/>
    <w:rsid w:val="00F76148"/>
    <w:rsid w:val="00F76EC1"/>
    <w:rsid w:val="00F7701B"/>
    <w:rsid w:val="00F904D6"/>
    <w:rsid w:val="00F90DBB"/>
    <w:rsid w:val="00F9205C"/>
    <w:rsid w:val="00F9397B"/>
    <w:rsid w:val="00F94450"/>
    <w:rsid w:val="00F9447C"/>
    <w:rsid w:val="00F956BA"/>
    <w:rsid w:val="00F9765F"/>
    <w:rsid w:val="00F97F9D"/>
    <w:rsid w:val="00FA02B9"/>
    <w:rsid w:val="00FA03BD"/>
    <w:rsid w:val="00FA159D"/>
    <w:rsid w:val="00FA3425"/>
    <w:rsid w:val="00FA5184"/>
    <w:rsid w:val="00FA58DD"/>
    <w:rsid w:val="00FA6D83"/>
    <w:rsid w:val="00FB1C04"/>
    <w:rsid w:val="00FB2E0A"/>
    <w:rsid w:val="00FB3E60"/>
    <w:rsid w:val="00FB4801"/>
    <w:rsid w:val="00FB4DBF"/>
    <w:rsid w:val="00FB7F2E"/>
    <w:rsid w:val="00FC16FC"/>
    <w:rsid w:val="00FC19A5"/>
    <w:rsid w:val="00FC1AFB"/>
    <w:rsid w:val="00FC2EE0"/>
    <w:rsid w:val="00FC2FB5"/>
    <w:rsid w:val="00FC378F"/>
    <w:rsid w:val="00FC3D83"/>
    <w:rsid w:val="00FC48FE"/>
    <w:rsid w:val="00FC588D"/>
    <w:rsid w:val="00FC5A2C"/>
    <w:rsid w:val="00FC5CFD"/>
    <w:rsid w:val="00FC5FB2"/>
    <w:rsid w:val="00FC5FF4"/>
    <w:rsid w:val="00FC7333"/>
    <w:rsid w:val="00FD0EE3"/>
    <w:rsid w:val="00FD3198"/>
    <w:rsid w:val="00FD3274"/>
    <w:rsid w:val="00FD3C11"/>
    <w:rsid w:val="00FD4618"/>
    <w:rsid w:val="00FD52DB"/>
    <w:rsid w:val="00FD69D5"/>
    <w:rsid w:val="00FD7C57"/>
    <w:rsid w:val="00FE0837"/>
    <w:rsid w:val="00FE1E9C"/>
    <w:rsid w:val="00FE2B95"/>
    <w:rsid w:val="00FE2F95"/>
    <w:rsid w:val="00FE36E7"/>
    <w:rsid w:val="00FE4141"/>
    <w:rsid w:val="00FE573D"/>
    <w:rsid w:val="00FE5A18"/>
    <w:rsid w:val="00FE5E4B"/>
    <w:rsid w:val="00FE67DC"/>
    <w:rsid w:val="00FF0266"/>
    <w:rsid w:val="00FF08DF"/>
    <w:rsid w:val="00FF1184"/>
    <w:rsid w:val="00FF2362"/>
    <w:rsid w:val="00FF31F5"/>
    <w:rsid w:val="00FF4288"/>
    <w:rsid w:val="00FF43EC"/>
    <w:rsid w:val="00FF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54"/>
    <w:rPr>
      <w:sz w:val="24"/>
      <w:szCs w:val="24"/>
    </w:rPr>
  </w:style>
  <w:style w:type="paragraph" w:styleId="Heading1">
    <w:name w:val="heading 1"/>
    <w:basedOn w:val="Normal"/>
    <w:next w:val="Normal"/>
    <w:link w:val="Heading1Char"/>
    <w:uiPriority w:val="9"/>
    <w:qFormat/>
    <w:rsid w:val="00B2765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B2765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B2765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2765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2765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2765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B2765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B2765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B2765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654"/>
    <w:rPr>
      <w:rFonts w:asciiTheme="majorHAnsi" w:eastAsiaTheme="majorEastAsia" w:hAnsiTheme="majorHAnsi" w:cstheme="majorBidi"/>
      <w:b/>
      <w:bCs/>
      <w:sz w:val="26"/>
      <w:szCs w:val="26"/>
    </w:rPr>
  </w:style>
  <w:style w:type="paragraph" w:customStyle="1" w:styleId="Default">
    <w:name w:val="Default"/>
    <w:rsid w:val="00717A22"/>
    <w:pPr>
      <w:autoSpaceDE w:val="0"/>
      <w:autoSpaceDN w:val="0"/>
      <w:adjustRightInd w:val="0"/>
    </w:pPr>
    <w:rPr>
      <w:rFonts w:ascii="Univers" w:hAnsi="Univers" w:cs="Univers"/>
      <w:color w:val="000000"/>
      <w:sz w:val="24"/>
      <w:szCs w:val="24"/>
    </w:rPr>
  </w:style>
  <w:style w:type="paragraph" w:customStyle="1" w:styleId="Pa11">
    <w:name w:val="Pa11"/>
    <w:basedOn w:val="Default"/>
    <w:next w:val="Default"/>
    <w:uiPriority w:val="99"/>
    <w:rsid w:val="00453E64"/>
    <w:pPr>
      <w:spacing w:line="191" w:lineRule="atLeast"/>
    </w:pPr>
    <w:rPr>
      <w:rFonts w:ascii="Futura Book" w:hAnsi="Futura Book" w:cs="Times New Roman"/>
      <w:color w:val="auto"/>
    </w:rPr>
  </w:style>
  <w:style w:type="paragraph" w:customStyle="1" w:styleId="Pa18">
    <w:name w:val="Pa18"/>
    <w:basedOn w:val="Default"/>
    <w:next w:val="Default"/>
    <w:uiPriority w:val="99"/>
    <w:rsid w:val="00453E64"/>
    <w:pPr>
      <w:spacing w:line="181" w:lineRule="atLeast"/>
    </w:pPr>
    <w:rPr>
      <w:rFonts w:ascii="Futura Book" w:hAnsi="Futura Book" w:cs="Times New Roman"/>
      <w:color w:val="auto"/>
    </w:rPr>
  </w:style>
  <w:style w:type="paragraph" w:customStyle="1" w:styleId="Pa10">
    <w:name w:val="Pa10"/>
    <w:basedOn w:val="Default"/>
    <w:next w:val="Default"/>
    <w:uiPriority w:val="99"/>
    <w:rsid w:val="00453E64"/>
    <w:pPr>
      <w:spacing w:line="181" w:lineRule="atLeast"/>
    </w:pPr>
    <w:rPr>
      <w:rFonts w:ascii="Futura Book" w:hAnsi="Futura Book" w:cs="Times New Roman"/>
      <w:color w:val="auto"/>
    </w:rPr>
  </w:style>
  <w:style w:type="paragraph" w:customStyle="1" w:styleId="Pa3">
    <w:name w:val="Pa3"/>
    <w:basedOn w:val="Default"/>
    <w:next w:val="Default"/>
    <w:uiPriority w:val="99"/>
    <w:rsid w:val="00A45B8F"/>
    <w:pPr>
      <w:spacing w:line="221" w:lineRule="atLeast"/>
    </w:pPr>
    <w:rPr>
      <w:rFonts w:ascii="Adobe Garamond Pro" w:hAnsi="Adobe Garamond Pro" w:cs="Times New Roman"/>
      <w:color w:val="auto"/>
    </w:rPr>
  </w:style>
  <w:style w:type="character" w:customStyle="1" w:styleId="A5">
    <w:name w:val="A5"/>
    <w:uiPriority w:val="99"/>
    <w:rsid w:val="00A45B8F"/>
    <w:rPr>
      <w:rFonts w:cs="Adobe Garamond Pro"/>
      <w:color w:val="000000"/>
      <w:sz w:val="12"/>
      <w:szCs w:val="12"/>
    </w:rPr>
  </w:style>
  <w:style w:type="paragraph" w:customStyle="1" w:styleId="Pa4">
    <w:name w:val="Pa4"/>
    <w:basedOn w:val="Default"/>
    <w:next w:val="Default"/>
    <w:uiPriority w:val="99"/>
    <w:rsid w:val="00A45B8F"/>
    <w:pPr>
      <w:spacing w:line="221" w:lineRule="atLeast"/>
    </w:pPr>
    <w:rPr>
      <w:rFonts w:ascii="Adobe Garamond Pro" w:hAnsi="Adobe Garamond Pro" w:cs="Times New Roman"/>
      <w:color w:val="auto"/>
    </w:rPr>
  </w:style>
  <w:style w:type="paragraph" w:styleId="BalloonText">
    <w:name w:val="Balloon Text"/>
    <w:basedOn w:val="Normal"/>
    <w:link w:val="BalloonTextChar"/>
    <w:uiPriority w:val="99"/>
    <w:semiHidden/>
    <w:unhideWhenUsed/>
    <w:rsid w:val="00674B91"/>
    <w:rPr>
      <w:rFonts w:ascii="Tahoma" w:hAnsi="Tahoma" w:cs="Tahoma"/>
      <w:sz w:val="16"/>
      <w:szCs w:val="16"/>
    </w:rPr>
  </w:style>
  <w:style w:type="character" w:customStyle="1" w:styleId="BalloonTextChar">
    <w:name w:val="Balloon Text Char"/>
    <w:basedOn w:val="DefaultParagraphFont"/>
    <w:link w:val="BalloonText"/>
    <w:uiPriority w:val="99"/>
    <w:semiHidden/>
    <w:rsid w:val="00674B91"/>
    <w:rPr>
      <w:rFonts w:ascii="Tahoma" w:eastAsiaTheme="minorEastAsia" w:hAnsi="Tahoma" w:cs="Tahoma"/>
      <w:sz w:val="16"/>
      <w:szCs w:val="16"/>
    </w:rPr>
  </w:style>
  <w:style w:type="paragraph" w:styleId="ListParagraph">
    <w:name w:val="List Paragraph"/>
    <w:basedOn w:val="Normal"/>
    <w:uiPriority w:val="34"/>
    <w:qFormat/>
    <w:rsid w:val="00B27654"/>
    <w:pPr>
      <w:ind w:left="720"/>
      <w:contextualSpacing/>
    </w:pPr>
  </w:style>
  <w:style w:type="paragraph" w:styleId="Header">
    <w:name w:val="header"/>
    <w:basedOn w:val="Normal"/>
    <w:link w:val="HeaderChar"/>
    <w:uiPriority w:val="99"/>
    <w:unhideWhenUsed/>
    <w:rsid w:val="00CC5529"/>
    <w:pPr>
      <w:tabs>
        <w:tab w:val="center" w:pos="4680"/>
        <w:tab w:val="right" w:pos="9360"/>
      </w:tabs>
    </w:pPr>
  </w:style>
  <w:style w:type="character" w:customStyle="1" w:styleId="HeaderChar">
    <w:name w:val="Header Char"/>
    <w:basedOn w:val="DefaultParagraphFont"/>
    <w:link w:val="Header"/>
    <w:uiPriority w:val="99"/>
    <w:rsid w:val="00CC5529"/>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CC5529"/>
    <w:pPr>
      <w:tabs>
        <w:tab w:val="center" w:pos="4680"/>
        <w:tab w:val="right" w:pos="9360"/>
      </w:tabs>
    </w:pPr>
  </w:style>
  <w:style w:type="character" w:customStyle="1" w:styleId="FooterChar">
    <w:name w:val="Footer Char"/>
    <w:basedOn w:val="DefaultParagraphFont"/>
    <w:link w:val="Footer"/>
    <w:uiPriority w:val="99"/>
    <w:rsid w:val="00CC5529"/>
    <w:rPr>
      <w:rFonts w:asciiTheme="minorHAnsi" w:eastAsiaTheme="minorEastAsia" w:hAnsiTheme="minorHAnsi" w:cstheme="minorBidi"/>
      <w:sz w:val="22"/>
      <w:szCs w:val="22"/>
    </w:rPr>
  </w:style>
  <w:style w:type="paragraph" w:styleId="DocumentMap">
    <w:name w:val="Document Map"/>
    <w:basedOn w:val="Normal"/>
    <w:link w:val="DocumentMapChar"/>
    <w:uiPriority w:val="99"/>
    <w:semiHidden/>
    <w:unhideWhenUsed/>
    <w:rsid w:val="00E60FF5"/>
    <w:rPr>
      <w:rFonts w:ascii="Tahoma" w:hAnsi="Tahoma" w:cs="Tahoma"/>
      <w:sz w:val="16"/>
      <w:szCs w:val="16"/>
    </w:rPr>
  </w:style>
  <w:style w:type="character" w:customStyle="1" w:styleId="DocumentMapChar">
    <w:name w:val="Document Map Char"/>
    <w:basedOn w:val="DefaultParagraphFont"/>
    <w:link w:val="DocumentMap"/>
    <w:uiPriority w:val="99"/>
    <w:semiHidden/>
    <w:rsid w:val="00E60FF5"/>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952874"/>
    <w:rPr>
      <w:sz w:val="16"/>
      <w:szCs w:val="16"/>
    </w:rPr>
  </w:style>
  <w:style w:type="paragraph" w:styleId="CommentText">
    <w:name w:val="annotation text"/>
    <w:basedOn w:val="Normal"/>
    <w:link w:val="CommentTextChar"/>
    <w:uiPriority w:val="99"/>
    <w:semiHidden/>
    <w:unhideWhenUsed/>
    <w:rsid w:val="00952874"/>
    <w:rPr>
      <w:sz w:val="20"/>
      <w:szCs w:val="20"/>
    </w:rPr>
  </w:style>
  <w:style w:type="character" w:customStyle="1" w:styleId="CommentTextChar">
    <w:name w:val="Comment Text Char"/>
    <w:basedOn w:val="DefaultParagraphFont"/>
    <w:link w:val="CommentText"/>
    <w:uiPriority w:val="99"/>
    <w:semiHidden/>
    <w:rsid w:val="00952874"/>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952874"/>
    <w:rPr>
      <w:b/>
      <w:bCs/>
    </w:rPr>
  </w:style>
  <w:style w:type="character" w:customStyle="1" w:styleId="CommentSubjectChar">
    <w:name w:val="Comment Subject Char"/>
    <w:basedOn w:val="CommentTextChar"/>
    <w:link w:val="CommentSubject"/>
    <w:uiPriority w:val="99"/>
    <w:semiHidden/>
    <w:rsid w:val="00952874"/>
    <w:rPr>
      <w:rFonts w:asciiTheme="minorHAnsi" w:eastAsiaTheme="minorEastAsia" w:hAnsiTheme="minorHAnsi" w:cstheme="minorBidi"/>
      <w:b/>
      <w:bCs/>
    </w:rPr>
  </w:style>
  <w:style w:type="paragraph" w:styleId="EndnoteText">
    <w:name w:val="endnote text"/>
    <w:basedOn w:val="Normal"/>
    <w:link w:val="EndnoteTextChar"/>
    <w:uiPriority w:val="99"/>
    <w:semiHidden/>
    <w:unhideWhenUsed/>
    <w:rsid w:val="0071173C"/>
    <w:rPr>
      <w:sz w:val="20"/>
      <w:szCs w:val="20"/>
    </w:rPr>
  </w:style>
  <w:style w:type="character" w:customStyle="1" w:styleId="EndnoteTextChar">
    <w:name w:val="Endnote Text Char"/>
    <w:basedOn w:val="DefaultParagraphFont"/>
    <w:link w:val="EndnoteText"/>
    <w:uiPriority w:val="99"/>
    <w:semiHidden/>
    <w:rsid w:val="0071173C"/>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71173C"/>
    <w:rPr>
      <w:vertAlign w:val="superscript"/>
    </w:rPr>
  </w:style>
  <w:style w:type="paragraph" w:styleId="FootnoteText">
    <w:name w:val="footnote text"/>
    <w:basedOn w:val="Normal"/>
    <w:link w:val="FootnoteTextChar"/>
    <w:uiPriority w:val="99"/>
    <w:semiHidden/>
    <w:unhideWhenUsed/>
    <w:rsid w:val="0071173C"/>
    <w:rPr>
      <w:sz w:val="20"/>
      <w:szCs w:val="20"/>
    </w:rPr>
  </w:style>
  <w:style w:type="character" w:customStyle="1" w:styleId="FootnoteTextChar">
    <w:name w:val="Footnote Text Char"/>
    <w:basedOn w:val="DefaultParagraphFont"/>
    <w:link w:val="FootnoteText"/>
    <w:uiPriority w:val="99"/>
    <w:semiHidden/>
    <w:rsid w:val="0071173C"/>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71173C"/>
    <w:rPr>
      <w:vertAlign w:val="superscript"/>
    </w:rPr>
  </w:style>
  <w:style w:type="paragraph" w:styleId="Revision">
    <w:name w:val="Revision"/>
    <w:hidden/>
    <w:uiPriority w:val="99"/>
    <w:semiHidden/>
    <w:rsid w:val="0042006B"/>
    <w:rPr>
      <w:rFonts w:cstheme="minorBidi"/>
    </w:rPr>
  </w:style>
  <w:style w:type="character" w:customStyle="1" w:styleId="Heading2Char">
    <w:name w:val="Heading 2 Char"/>
    <w:basedOn w:val="DefaultParagraphFont"/>
    <w:link w:val="Heading2"/>
    <w:uiPriority w:val="9"/>
    <w:rsid w:val="00B27654"/>
    <w:rPr>
      <w:rFonts w:asciiTheme="majorHAnsi" w:eastAsiaTheme="majorEastAsia" w:hAnsiTheme="majorHAnsi" w:cstheme="majorBidi"/>
      <w:b/>
      <w:bCs/>
      <w:i/>
      <w:iCs/>
      <w:sz w:val="28"/>
      <w:szCs w:val="28"/>
    </w:rPr>
  </w:style>
  <w:style w:type="character" w:styleId="Hyperlink">
    <w:name w:val="Hyperlink"/>
    <w:basedOn w:val="DefaultParagraphFont"/>
    <w:uiPriority w:val="99"/>
    <w:unhideWhenUsed/>
    <w:rsid w:val="009335BF"/>
    <w:rPr>
      <w:color w:val="0000FF" w:themeColor="hyperlink"/>
      <w:u w:val="single"/>
    </w:rPr>
  </w:style>
  <w:style w:type="character" w:customStyle="1" w:styleId="Heading1Char">
    <w:name w:val="Heading 1 Char"/>
    <w:basedOn w:val="DefaultParagraphFont"/>
    <w:link w:val="Heading1"/>
    <w:uiPriority w:val="9"/>
    <w:rsid w:val="00B27654"/>
    <w:rPr>
      <w:rFonts w:asciiTheme="majorHAnsi" w:eastAsiaTheme="majorEastAsia" w:hAnsiTheme="majorHAnsi" w:cstheme="majorBidi"/>
      <w:b/>
      <w:bCs/>
      <w:kern w:val="32"/>
      <w:sz w:val="32"/>
      <w:szCs w:val="32"/>
    </w:rPr>
  </w:style>
  <w:style w:type="character" w:customStyle="1" w:styleId="Heading4Char">
    <w:name w:val="Heading 4 Char"/>
    <w:basedOn w:val="DefaultParagraphFont"/>
    <w:link w:val="Heading4"/>
    <w:uiPriority w:val="9"/>
    <w:semiHidden/>
    <w:rsid w:val="00B27654"/>
    <w:rPr>
      <w:rFonts w:cstheme="majorBidi"/>
      <w:b/>
      <w:bCs/>
      <w:sz w:val="28"/>
      <w:szCs w:val="28"/>
    </w:rPr>
  </w:style>
  <w:style w:type="character" w:customStyle="1" w:styleId="Heading5Char">
    <w:name w:val="Heading 5 Char"/>
    <w:basedOn w:val="DefaultParagraphFont"/>
    <w:link w:val="Heading5"/>
    <w:uiPriority w:val="9"/>
    <w:semiHidden/>
    <w:rsid w:val="00B27654"/>
    <w:rPr>
      <w:rFonts w:cstheme="majorBidi"/>
      <w:b/>
      <w:bCs/>
      <w:i/>
      <w:iCs/>
      <w:sz w:val="26"/>
      <w:szCs w:val="26"/>
    </w:rPr>
  </w:style>
  <w:style w:type="character" w:customStyle="1" w:styleId="Heading6Char">
    <w:name w:val="Heading 6 Char"/>
    <w:basedOn w:val="DefaultParagraphFont"/>
    <w:link w:val="Heading6"/>
    <w:uiPriority w:val="9"/>
    <w:semiHidden/>
    <w:rsid w:val="00B27654"/>
    <w:rPr>
      <w:rFonts w:cstheme="majorBidi"/>
      <w:b/>
      <w:bCs/>
    </w:rPr>
  </w:style>
  <w:style w:type="character" w:customStyle="1" w:styleId="Heading7Char">
    <w:name w:val="Heading 7 Char"/>
    <w:basedOn w:val="DefaultParagraphFont"/>
    <w:link w:val="Heading7"/>
    <w:uiPriority w:val="9"/>
    <w:semiHidden/>
    <w:rsid w:val="00B27654"/>
    <w:rPr>
      <w:rFonts w:cstheme="majorBidi"/>
      <w:sz w:val="24"/>
      <w:szCs w:val="24"/>
    </w:rPr>
  </w:style>
  <w:style w:type="character" w:customStyle="1" w:styleId="Heading8Char">
    <w:name w:val="Heading 8 Char"/>
    <w:basedOn w:val="DefaultParagraphFont"/>
    <w:link w:val="Heading8"/>
    <w:uiPriority w:val="9"/>
    <w:semiHidden/>
    <w:rsid w:val="00B27654"/>
    <w:rPr>
      <w:rFonts w:cstheme="majorBidi"/>
      <w:i/>
      <w:iCs/>
      <w:sz w:val="24"/>
      <w:szCs w:val="24"/>
    </w:rPr>
  </w:style>
  <w:style w:type="character" w:customStyle="1" w:styleId="Heading9Char">
    <w:name w:val="Heading 9 Char"/>
    <w:basedOn w:val="DefaultParagraphFont"/>
    <w:link w:val="Heading9"/>
    <w:uiPriority w:val="9"/>
    <w:semiHidden/>
    <w:rsid w:val="00B27654"/>
    <w:rPr>
      <w:rFonts w:asciiTheme="majorHAnsi" w:eastAsiaTheme="majorEastAsia" w:hAnsiTheme="majorHAnsi" w:cstheme="majorBidi"/>
    </w:rPr>
  </w:style>
  <w:style w:type="paragraph" w:styleId="Caption">
    <w:name w:val="caption"/>
    <w:basedOn w:val="Normal"/>
    <w:next w:val="Normal"/>
    <w:uiPriority w:val="35"/>
    <w:semiHidden/>
    <w:unhideWhenUsed/>
    <w:rsid w:val="006549FB"/>
    <w:rPr>
      <w:b/>
      <w:bCs/>
      <w:color w:val="4F81BD" w:themeColor="accent1"/>
      <w:sz w:val="18"/>
      <w:szCs w:val="18"/>
    </w:rPr>
  </w:style>
  <w:style w:type="paragraph" w:styleId="Title">
    <w:name w:val="Title"/>
    <w:basedOn w:val="Normal"/>
    <w:next w:val="Normal"/>
    <w:link w:val="TitleChar"/>
    <w:uiPriority w:val="10"/>
    <w:qFormat/>
    <w:rsid w:val="00B2765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2765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B2765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27654"/>
    <w:rPr>
      <w:rFonts w:asciiTheme="majorHAnsi" w:eastAsiaTheme="majorEastAsia" w:hAnsiTheme="majorHAnsi" w:cstheme="majorBidi"/>
      <w:sz w:val="24"/>
      <w:szCs w:val="24"/>
    </w:rPr>
  </w:style>
  <w:style w:type="character" w:styleId="Strong">
    <w:name w:val="Strong"/>
    <w:basedOn w:val="DefaultParagraphFont"/>
    <w:uiPriority w:val="22"/>
    <w:qFormat/>
    <w:rsid w:val="00B27654"/>
    <w:rPr>
      <w:b/>
      <w:bCs/>
    </w:rPr>
  </w:style>
  <w:style w:type="character" w:styleId="Emphasis">
    <w:name w:val="Emphasis"/>
    <w:basedOn w:val="DefaultParagraphFont"/>
    <w:uiPriority w:val="20"/>
    <w:qFormat/>
    <w:rsid w:val="00B27654"/>
    <w:rPr>
      <w:rFonts w:asciiTheme="minorHAnsi" w:hAnsiTheme="minorHAnsi"/>
      <w:b/>
      <w:i/>
      <w:iCs/>
    </w:rPr>
  </w:style>
  <w:style w:type="paragraph" w:styleId="NoSpacing">
    <w:name w:val="No Spacing"/>
    <w:basedOn w:val="Normal"/>
    <w:uiPriority w:val="1"/>
    <w:qFormat/>
    <w:rsid w:val="00B27654"/>
    <w:rPr>
      <w:szCs w:val="32"/>
    </w:rPr>
  </w:style>
  <w:style w:type="paragraph" w:styleId="Quote">
    <w:name w:val="Quote"/>
    <w:basedOn w:val="Normal"/>
    <w:next w:val="Normal"/>
    <w:link w:val="QuoteChar"/>
    <w:uiPriority w:val="29"/>
    <w:qFormat/>
    <w:rsid w:val="00B27654"/>
    <w:rPr>
      <w:i/>
    </w:rPr>
  </w:style>
  <w:style w:type="character" w:customStyle="1" w:styleId="QuoteChar">
    <w:name w:val="Quote Char"/>
    <w:basedOn w:val="DefaultParagraphFont"/>
    <w:link w:val="Quote"/>
    <w:uiPriority w:val="29"/>
    <w:rsid w:val="00B27654"/>
    <w:rPr>
      <w:i/>
      <w:sz w:val="24"/>
      <w:szCs w:val="24"/>
    </w:rPr>
  </w:style>
  <w:style w:type="paragraph" w:styleId="IntenseQuote">
    <w:name w:val="Intense Quote"/>
    <w:basedOn w:val="Normal"/>
    <w:next w:val="Normal"/>
    <w:link w:val="IntenseQuoteChar"/>
    <w:uiPriority w:val="30"/>
    <w:qFormat/>
    <w:rsid w:val="00B27654"/>
    <w:pPr>
      <w:ind w:left="720" w:right="720"/>
    </w:pPr>
    <w:rPr>
      <w:b/>
      <w:i/>
      <w:szCs w:val="22"/>
    </w:rPr>
  </w:style>
  <w:style w:type="character" w:customStyle="1" w:styleId="IntenseQuoteChar">
    <w:name w:val="Intense Quote Char"/>
    <w:basedOn w:val="DefaultParagraphFont"/>
    <w:link w:val="IntenseQuote"/>
    <w:uiPriority w:val="30"/>
    <w:rsid w:val="00B27654"/>
    <w:rPr>
      <w:b/>
      <w:i/>
      <w:sz w:val="24"/>
    </w:rPr>
  </w:style>
  <w:style w:type="character" w:styleId="SubtleEmphasis">
    <w:name w:val="Subtle Emphasis"/>
    <w:uiPriority w:val="19"/>
    <w:qFormat/>
    <w:rsid w:val="00B27654"/>
    <w:rPr>
      <w:i/>
      <w:color w:val="5A5A5A" w:themeColor="text1" w:themeTint="A5"/>
    </w:rPr>
  </w:style>
  <w:style w:type="character" w:styleId="IntenseEmphasis">
    <w:name w:val="Intense Emphasis"/>
    <w:basedOn w:val="DefaultParagraphFont"/>
    <w:uiPriority w:val="21"/>
    <w:qFormat/>
    <w:rsid w:val="00B27654"/>
    <w:rPr>
      <w:b/>
      <w:i/>
      <w:sz w:val="24"/>
      <w:szCs w:val="24"/>
      <w:u w:val="single"/>
    </w:rPr>
  </w:style>
  <w:style w:type="character" w:styleId="SubtleReference">
    <w:name w:val="Subtle Reference"/>
    <w:basedOn w:val="DefaultParagraphFont"/>
    <w:uiPriority w:val="31"/>
    <w:qFormat/>
    <w:rsid w:val="00B27654"/>
    <w:rPr>
      <w:sz w:val="24"/>
      <w:szCs w:val="24"/>
      <w:u w:val="single"/>
    </w:rPr>
  </w:style>
  <w:style w:type="character" w:styleId="IntenseReference">
    <w:name w:val="Intense Reference"/>
    <w:basedOn w:val="DefaultParagraphFont"/>
    <w:uiPriority w:val="32"/>
    <w:qFormat/>
    <w:rsid w:val="00B27654"/>
    <w:rPr>
      <w:b/>
      <w:sz w:val="24"/>
      <w:u w:val="single"/>
    </w:rPr>
  </w:style>
  <w:style w:type="character" w:styleId="BookTitle">
    <w:name w:val="Book Title"/>
    <w:basedOn w:val="DefaultParagraphFont"/>
    <w:uiPriority w:val="33"/>
    <w:qFormat/>
    <w:rsid w:val="00B2765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27654"/>
    <w:pPr>
      <w:outlineLvl w:val="9"/>
    </w:pPr>
  </w:style>
  <w:style w:type="paragraph" w:styleId="NormalWeb">
    <w:name w:val="Normal (Web)"/>
    <w:basedOn w:val="Normal"/>
    <w:uiPriority w:val="99"/>
    <w:semiHidden/>
    <w:unhideWhenUsed/>
    <w:rsid w:val="008B3181"/>
    <w:pPr>
      <w:spacing w:before="100" w:beforeAutospacing="1" w:after="100" w:afterAutospacing="1"/>
    </w:pPr>
    <w:rPr>
      <w:rFonts w:ascii="Times New Roman" w:eastAsia="Times New Roman" w:hAnsi="Times New Roman"/>
    </w:rPr>
  </w:style>
  <w:style w:type="character" w:customStyle="1" w:styleId="st">
    <w:name w:val="st"/>
    <w:basedOn w:val="DefaultParagraphFont"/>
    <w:rsid w:val="008B31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54"/>
    <w:rPr>
      <w:sz w:val="24"/>
      <w:szCs w:val="24"/>
    </w:rPr>
  </w:style>
  <w:style w:type="paragraph" w:styleId="Heading1">
    <w:name w:val="heading 1"/>
    <w:basedOn w:val="Normal"/>
    <w:next w:val="Normal"/>
    <w:link w:val="Heading1Char"/>
    <w:uiPriority w:val="9"/>
    <w:qFormat/>
    <w:rsid w:val="00B2765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B2765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B2765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2765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2765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2765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B2765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B2765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B2765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654"/>
    <w:rPr>
      <w:rFonts w:asciiTheme="majorHAnsi" w:eastAsiaTheme="majorEastAsia" w:hAnsiTheme="majorHAnsi" w:cstheme="majorBidi"/>
      <w:b/>
      <w:bCs/>
      <w:sz w:val="26"/>
      <w:szCs w:val="26"/>
    </w:rPr>
  </w:style>
  <w:style w:type="paragraph" w:customStyle="1" w:styleId="Default">
    <w:name w:val="Default"/>
    <w:rsid w:val="00717A22"/>
    <w:pPr>
      <w:autoSpaceDE w:val="0"/>
      <w:autoSpaceDN w:val="0"/>
      <w:adjustRightInd w:val="0"/>
    </w:pPr>
    <w:rPr>
      <w:rFonts w:ascii="Univers" w:hAnsi="Univers" w:cs="Univers"/>
      <w:color w:val="000000"/>
      <w:sz w:val="24"/>
      <w:szCs w:val="24"/>
    </w:rPr>
  </w:style>
  <w:style w:type="paragraph" w:customStyle="1" w:styleId="Pa11">
    <w:name w:val="Pa11"/>
    <w:basedOn w:val="Default"/>
    <w:next w:val="Default"/>
    <w:uiPriority w:val="99"/>
    <w:rsid w:val="00453E64"/>
    <w:pPr>
      <w:spacing w:line="191" w:lineRule="atLeast"/>
    </w:pPr>
    <w:rPr>
      <w:rFonts w:ascii="Futura Book" w:hAnsi="Futura Book" w:cs="Times New Roman"/>
      <w:color w:val="auto"/>
    </w:rPr>
  </w:style>
  <w:style w:type="paragraph" w:customStyle="1" w:styleId="Pa18">
    <w:name w:val="Pa18"/>
    <w:basedOn w:val="Default"/>
    <w:next w:val="Default"/>
    <w:uiPriority w:val="99"/>
    <w:rsid w:val="00453E64"/>
    <w:pPr>
      <w:spacing w:line="181" w:lineRule="atLeast"/>
    </w:pPr>
    <w:rPr>
      <w:rFonts w:ascii="Futura Book" w:hAnsi="Futura Book" w:cs="Times New Roman"/>
      <w:color w:val="auto"/>
    </w:rPr>
  </w:style>
  <w:style w:type="paragraph" w:customStyle="1" w:styleId="Pa10">
    <w:name w:val="Pa10"/>
    <w:basedOn w:val="Default"/>
    <w:next w:val="Default"/>
    <w:uiPriority w:val="99"/>
    <w:rsid w:val="00453E64"/>
    <w:pPr>
      <w:spacing w:line="181" w:lineRule="atLeast"/>
    </w:pPr>
    <w:rPr>
      <w:rFonts w:ascii="Futura Book" w:hAnsi="Futura Book" w:cs="Times New Roman"/>
      <w:color w:val="auto"/>
    </w:rPr>
  </w:style>
  <w:style w:type="paragraph" w:customStyle="1" w:styleId="Pa3">
    <w:name w:val="Pa3"/>
    <w:basedOn w:val="Default"/>
    <w:next w:val="Default"/>
    <w:uiPriority w:val="99"/>
    <w:rsid w:val="00A45B8F"/>
    <w:pPr>
      <w:spacing w:line="221" w:lineRule="atLeast"/>
    </w:pPr>
    <w:rPr>
      <w:rFonts w:ascii="Adobe Garamond Pro" w:hAnsi="Adobe Garamond Pro" w:cs="Times New Roman"/>
      <w:color w:val="auto"/>
    </w:rPr>
  </w:style>
  <w:style w:type="character" w:customStyle="1" w:styleId="A5">
    <w:name w:val="A5"/>
    <w:uiPriority w:val="99"/>
    <w:rsid w:val="00A45B8F"/>
    <w:rPr>
      <w:rFonts w:cs="Adobe Garamond Pro"/>
      <w:color w:val="000000"/>
      <w:sz w:val="12"/>
      <w:szCs w:val="12"/>
    </w:rPr>
  </w:style>
  <w:style w:type="paragraph" w:customStyle="1" w:styleId="Pa4">
    <w:name w:val="Pa4"/>
    <w:basedOn w:val="Default"/>
    <w:next w:val="Default"/>
    <w:uiPriority w:val="99"/>
    <w:rsid w:val="00A45B8F"/>
    <w:pPr>
      <w:spacing w:line="221" w:lineRule="atLeast"/>
    </w:pPr>
    <w:rPr>
      <w:rFonts w:ascii="Adobe Garamond Pro" w:hAnsi="Adobe Garamond Pro" w:cs="Times New Roman"/>
      <w:color w:val="auto"/>
    </w:rPr>
  </w:style>
  <w:style w:type="paragraph" w:styleId="BalloonText">
    <w:name w:val="Balloon Text"/>
    <w:basedOn w:val="Normal"/>
    <w:link w:val="BalloonTextChar"/>
    <w:uiPriority w:val="99"/>
    <w:semiHidden/>
    <w:unhideWhenUsed/>
    <w:rsid w:val="00674B91"/>
    <w:rPr>
      <w:rFonts w:ascii="Tahoma" w:hAnsi="Tahoma" w:cs="Tahoma"/>
      <w:sz w:val="16"/>
      <w:szCs w:val="16"/>
    </w:rPr>
  </w:style>
  <w:style w:type="character" w:customStyle="1" w:styleId="BalloonTextChar">
    <w:name w:val="Balloon Text Char"/>
    <w:basedOn w:val="DefaultParagraphFont"/>
    <w:link w:val="BalloonText"/>
    <w:uiPriority w:val="99"/>
    <w:semiHidden/>
    <w:rsid w:val="00674B91"/>
    <w:rPr>
      <w:rFonts w:ascii="Tahoma" w:eastAsiaTheme="minorEastAsia" w:hAnsi="Tahoma" w:cs="Tahoma"/>
      <w:sz w:val="16"/>
      <w:szCs w:val="16"/>
    </w:rPr>
  </w:style>
  <w:style w:type="paragraph" w:styleId="ListParagraph">
    <w:name w:val="List Paragraph"/>
    <w:basedOn w:val="Normal"/>
    <w:uiPriority w:val="34"/>
    <w:qFormat/>
    <w:rsid w:val="00B27654"/>
    <w:pPr>
      <w:ind w:left="720"/>
      <w:contextualSpacing/>
    </w:pPr>
  </w:style>
  <w:style w:type="paragraph" w:styleId="Header">
    <w:name w:val="header"/>
    <w:basedOn w:val="Normal"/>
    <w:link w:val="HeaderChar"/>
    <w:uiPriority w:val="99"/>
    <w:unhideWhenUsed/>
    <w:rsid w:val="00CC5529"/>
    <w:pPr>
      <w:tabs>
        <w:tab w:val="center" w:pos="4680"/>
        <w:tab w:val="right" w:pos="9360"/>
      </w:tabs>
    </w:pPr>
  </w:style>
  <w:style w:type="character" w:customStyle="1" w:styleId="HeaderChar">
    <w:name w:val="Header Char"/>
    <w:basedOn w:val="DefaultParagraphFont"/>
    <w:link w:val="Header"/>
    <w:uiPriority w:val="99"/>
    <w:rsid w:val="00CC5529"/>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CC5529"/>
    <w:pPr>
      <w:tabs>
        <w:tab w:val="center" w:pos="4680"/>
        <w:tab w:val="right" w:pos="9360"/>
      </w:tabs>
    </w:pPr>
  </w:style>
  <w:style w:type="character" w:customStyle="1" w:styleId="FooterChar">
    <w:name w:val="Footer Char"/>
    <w:basedOn w:val="DefaultParagraphFont"/>
    <w:link w:val="Footer"/>
    <w:uiPriority w:val="99"/>
    <w:rsid w:val="00CC5529"/>
    <w:rPr>
      <w:rFonts w:asciiTheme="minorHAnsi" w:eastAsiaTheme="minorEastAsia" w:hAnsiTheme="minorHAnsi" w:cstheme="minorBidi"/>
      <w:sz w:val="22"/>
      <w:szCs w:val="22"/>
    </w:rPr>
  </w:style>
  <w:style w:type="paragraph" w:styleId="DocumentMap">
    <w:name w:val="Document Map"/>
    <w:basedOn w:val="Normal"/>
    <w:link w:val="DocumentMapChar"/>
    <w:uiPriority w:val="99"/>
    <w:semiHidden/>
    <w:unhideWhenUsed/>
    <w:rsid w:val="00E60FF5"/>
    <w:rPr>
      <w:rFonts w:ascii="Tahoma" w:hAnsi="Tahoma" w:cs="Tahoma"/>
      <w:sz w:val="16"/>
      <w:szCs w:val="16"/>
    </w:rPr>
  </w:style>
  <w:style w:type="character" w:customStyle="1" w:styleId="DocumentMapChar">
    <w:name w:val="Document Map Char"/>
    <w:basedOn w:val="DefaultParagraphFont"/>
    <w:link w:val="DocumentMap"/>
    <w:uiPriority w:val="99"/>
    <w:semiHidden/>
    <w:rsid w:val="00E60FF5"/>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952874"/>
    <w:rPr>
      <w:sz w:val="16"/>
      <w:szCs w:val="16"/>
    </w:rPr>
  </w:style>
  <w:style w:type="paragraph" w:styleId="CommentText">
    <w:name w:val="annotation text"/>
    <w:basedOn w:val="Normal"/>
    <w:link w:val="CommentTextChar"/>
    <w:uiPriority w:val="99"/>
    <w:semiHidden/>
    <w:unhideWhenUsed/>
    <w:rsid w:val="00952874"/>
    <w:rPr>
      <w:sz w:val="20"/>
      <w:szCs w:val="20"/>
    </w:rPr>
  </w:style>
  <w:style w:type="character" w:customStyle="1" w:styleId="CommentTextChar">
    <w:name w:val="Comment Text Char"/>
    <w:basedOn w:val="DefaultParagraphFont"/>
    <w:link w:val="CommentText"/>
    <w:uiPriority w:val="99"/>
    <w:semiHidden/>
    <w:rsid w:val="00952874"/>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952874"/>
    <w:rPr>
      <w:b/>
      <w:bCs/>
    </w:rPr>
  </w:style>
  <w:style w:type="character" w:customStyle="1" w:styleId="CommentSubjectChar">
    <w:name w:val="Comment Subject Char"/>
    <w:basedOn w:val="CommentTextChar"/>
    <w:link w:val="CommentSubject"/>
    <w:uiPriority w:val="99"/>
    <w:semiHidden/>
    <w:rsid w:val="00952874"/>
    <w:rPr>
      <w:rFonts w:asciiTheme="minorHAnsi" w:eastAsiaTheme="minorEastAsia" w:hAnsiTheme="minorHAnsi" w:cstheme="minorBidi"/>
      <w:b/>
      <w:bCs/>
    </w:rPr>
  </w:style>
  <w:style w:type="paragraph" w:styleId="EndnoteText">
    <w:name w:val="endnote text"/>
    <w:basedOn w:val="Normal"/>
    <w:link w:val="EndnoteTextChar"/>
    <w:uiPriority w:val="99"/>
    <w:semiHidden/>
    <w:unhideWhenUsed/>
    <w:rsid w:val="0071173C"/>
    <w:rPr>
      <w:sz w:val="20"/>
      <w:szCs w:val="20"/>
    </w:rPr>
  </w:style>
  <w:style w:type="character" w:customStyle="1" w:styleId="EndnoteTextChar">
    <w:name w:val="Endnote Text Char"/>
    <w:basedOn w:val="DefaultParagraphFont"/>
    <w:link w:val="EndnoteText"/>
    <w:uiPriority w:val="99"/>
    <w:semiHidden/>
    <w:rsid w:val="0071173C"/>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71173C"/>
    <w:rPr>
      <w:vertAlign w:val="superscript"/>
    </w:rPr>
  </w:style>
  <w:style w:type="paragraph" w:styleId="FootnoteText">
    <w:name w:val="footnote text"/>
    <w:basedOn w:val="Normal"/>
    <w:link w:val="FootnoteTextChar"/>
    <w:uiPriority w:val="99"/>
    <w:semiHidden/>
    <w:unhideWhenUsed/>
    <w:rsid w:val="0071173C"/>
    <w:rPr>
      <w:sz w:val="20"/>
      <w:szCs w:val="20"/>
    </w:rPr>
  </w:style>
  <w:style w:type="character" w:customStyle="1" w:styleId="FootnoteTextChar">
    <w:name w:val="Footnote Text Char"/>
    <w:basedOn w:val="DefaultParagraphFont"/>
    <w:link w:val="FootnoteText"/>
    <w:uiPriority w:val="99"/>
    <w:semiHidden/>
    <w:rsid w:val="0071173C"/>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71173C"/>
    <w:rPr>
      <w:vertAlign w:val="superscript"/>
    </w:rPr>
  </w:style>
  <w:style w:type="paragraph" w:styleId="Revision">
    <w:name w:val="Revision"/>
    <w:hidden/>
    <w:uiPriority w:val="99"/>
    <w:semiHidden/>
    <w:rsid w:val="0042006B"/>
    <w:rPr>
      <w:rFonts w:cstheme="minorBidi"/>
    </w:rPr>
  </w:style>
  <w:style w:type="character" w:customStyle="1" w:styleId="Heading2Char">
    <w:name w:val="Heading 2 Char"/>
    <w:basedOn w:val="DefaultParagraphFont"/>
    <w:link w:val="Heading2"/>
    <w:uiPriority w:val="9"/>
    <w:rsid w:val="00B27654"/>
    <w:rPr>
      <w:rFonts w:asciiTheme="majorHAnsi" w:eastAsiaTheme="majorEastAsia" w:hAnsiTheme="majorHAnsi" w:cstheme="majorBidi"/>
      <w:b/>
      <w:bCs/>
      <w:i/>
      <w:iCs/>
      <w:sz w:val="28"/>
      <w:szCs w:val="28"/>
    </w:rPr>
  </w:style>
  <w:style w:type="character" w:styleId="Hyperlink">
    <w:name w:val="Hyperlink"/>
    <w:basedOn w:val="DefaultParagraphFont"/>
    <w:uiPriority w:val="99"/>
    <w:unhideWhenUsed/>
    <w:rsid w:val="009335BF"/>
    <w:rPr>
      <w:color w:val="0000FF" w:themeColor="hyperlink"/>
      <w:u w:val="single"/>
    </w:rPr>
  </w:style>
  <w:style w:type="character" w:customStyle="1" w:styleId="Heading1Char">
    <w:name w:val="Heading 1 Char"/>
    <w:basedOn w:val="DefaultParagraphFont"/>
    <w:link w:val="Heading1"/>
    <w:uiPriority w:val="9"/>
    <w:rsid w:val="00B27654"/>
    <w:rPr>
      <w:rFonts w:asciiTheme="majorHAnsi" w:eastAsiaTheme="majorEastAsia" w:hAnsiTheme="majorHAnsi" w:cstheme="majorBidi"/>
      <w:b/>
      <w:bCs/>
      <w:kern w:val="32"/>
      <w:sz w:val="32"/>
      <w:szCs w:val="32"/>
    </w:rPr>
  </w:style>
  <w:style w:type="character" w:customStyle="1" w:styleId="Heading4Char">
    <w:name w:val="Heading 4 Char"/>
    <w:basedOn w:val="DefaultParagraphFont"/>
    <w:link w:val="Heading4"/>
    <w:uiPriority w:val="9"/>
    <w:semiHidden/>
    <w:rsid w:val="00B27654"/>
    <w:rPr>
      <w:rFonts w:cstheme="majorBidi"/>
      <w:b/>
      <w:bCs/>
      <w:sz w:val="28"/>
      <w:szCs w:val="28"/>
    </w:rPr>
  </w:style>
  <w:style w:type="character" w:customStyle="1" w:styleId="Heading5Char">
    <w:name w:val="Heading 5 Char"/>
    <w:basedOn w:val="DefaultParagraphFont"/>
    <w:link w:val="Heading5"/>
    <w:uiPriority w:val="9"/>
    <w:semiHidden/>
    <w:rsid w:val="00B27654"/>
    <w:rPr>
      <w:rFonts w:cstheme="majorBidi"/>
      <w:b/>
      <w:bCs/>
      <w:i/>
      <w:iCs/>
      <w:sz w:val="26"/>
      <w:szCs w:val="26"/>
    </w:rPr>
  </w:style>
  <w:style w:type="character" w:customStyle="1" w:styleId="Heading6Char">
    <w:name w:val="Heading 6 Char"/>
    <w:basedOn w:val="DefaultParagraphFont"/>
    <w:link w:val="Heading6"/>
    <w:uiPriority w:val="9"/>
    <w:semiHidden/>
    <w:rsid w:val="00B27654"/>
    <w:rPr>
      <w:rFonts w:cstheme="majorBidi"/>
      <w:b/>
      <w:bCs/>
    </w:rPr>
  </w:style>
  <w:style w:type="character" w:customStyle="1" w:styleId="Heading7Char">
    <w:name w:val="Heading 7 Char"/>
    <w:basedOn w:val="DefaultParagraphFont"/>
    <w:link w:val="Heading7"/>
    <w:uiPriority w:val="9"/>
    <w:semiHidden/>
    <w:rsid w:val="00B27654"/>
    <w:rPr>
      <w:rFonts w:cstheme="majorBidi"/>
      <w:sz w:val="24"/>
      <w:szCs w:val="24"/>
    </w:rPr>
  </w:style>
  <w:style w:type="character" w:customStyle="1" w:styleId="Heading8Char">
    <w:name w:val="Heading 8 Char"/>
    <w:basedOn w:val="DefaultParagraphFont"/>
    <w:link w:val="Heading8"/>
    <w:uiPriority w:val="9"/>
    <w:semiHidden/>
    <w:rsid w:val="00B27654"/>
    <w:rPr>
      <w:rFonts w:cstheme="majorBidi"/>
      <w:i/>
      <w:iCs/>
      <w:sz w:val="24"/>
      <w:szCs w:val="24"/>
    </w:rPr>
  </w:style>
  <w:style w:type="character" w:customStyle="1" w:styleId="Heading9Char">
    <w:name w:val="Heading 9 Char"/>
    <w:basedOn w:val="DefaultParagraphFont"/>
    <w:link w:val="Heading9"/>
    <w:uiPriority w:val="9"/>
    <w:semiHidden/>
    <w:rsid w:val="00B27654"/>
    <w:rPr>
      <w:rFonts w:asciiTheme="majorHAnsi" w:eastAsiaTheme="majorEastAsia" w:hAnsiTheme="majorHAnsi" w:cstheme="majorBidi"/>
    </w:rPr>
  </w:style>
  <w:style w:type="paragraph" w:styleId="Caption">
    <w:name w:val="caption"/>
    <w:basedOn w:val="Normal"/>
    <w:next w:val="Normal"/>
    <w:uiPriority w:val="35"/>
    <w:semiHidden/>
    <w:unhideWhenUsed/>
    <w:rsid w:val="006549FB"/>
    <w:rPr>
      <w:b/>
      <w:bCs/>
      <w:color w:val="4F81BD" w:themeColor="accent1"/>
      <w:sz w:val="18"/>
      <w:szCs w:val="18"/>
    </w:rPr>
  </w:style>
  <w:style w:type="paragraph" w:styleId="Title">
    <w:name w:val="Title"/>
    <w:basedOn w:val="Normal"/>
    <w:next w:val="Normal"/>
    <w:link w:val="TitleChar"/>
    <w:uiPriority w:val="10"/>
    <w:qFormat/>
    <w:rsid w:val="00B2765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2765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B2765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27654"/>
    <w:rPr>
      <w:rFonts w:asciiTheme="majorHAnsi" w:eastAsiaTheme="majorEastAsia" w:hAnsiTheme="majorHAnsi" w:cstheme="majorBidi"/>
      <w:sz w:val="24"/>
      <w:szCs w:val="24"/>
    </w:rPr>
  </w:style>
  <w:style w:type="character" w:styleId="Strong">
    <w:name w:val="Strong"/>
    <w:basedOn w:val="DefaultParagraphFont"/>
    <w:uiPriority w:val="22"/>
    <w:qFormat/>
    <w:rsid w:val="00B27654"/>
    <w:rPr>
      <w:b/>
      <w:bCs/>
    </w:rPr>
  </w:style>
  <w:style w:type="character" w:styleId="Emphasis">
    <w:name w:val="Emphasis"/>
    <w:basedOn w:val="DefaultParagraphFont"/>
    <w:uiPriority w:val="20"/>
    <w:qFormat/>
    <w:rsid w:val="00B27654"/>
    <w:rPr>
      <w:rFonts w:asciiTheme="minorHAnsi" w:hAnsiTheme="minorHAnsi"/>
      <w:b/>
      <w:i/>
      <w:iCs/>
    </w:rPr>
  </w:style>
  <w:style w:type="paragraph" w:styleId="NoSpacing">
    <w:name w:val="No Spacing"/>
    <w:basedOn w:val="Normal"/>
    <w:uiPriority w:val="1"/>
    <w:qFormat/>
    <w:rsid w:val="00B27654"/>
    <w:rPr>
      <w:szCs w:val="32"/>
    </w:rPr>
  </w:style>
  <w:style w:type="paragraph" w:styleId="Quote">
    <w:name w:val="Quote"/>
    <w:basedOn w:val="Normal"/>
    <w:next w:val="Normal"/>
    <w:link w:val="QuoteChar"/>
    <w:uiPriority w:val="29"/>
    <w:qFormat/>
    <w:rsid w:val="00B27654"/>
    <w:rPr>
      <w:i/>
    </w:rPr>
  </w:style>
  <w:style w:type="character" w:customStyle="1" w:styleId="QuoteChar">
    <w:name w:val="Quote Char"/>
    <w:basedOn w:val="DefaultParagraphFont"/>
    <w:link w:val="Quote"/>
    <w:uiPriority w:val="29"/>
    <w:rsid w:val="00B27654"/>
    <w:rPr>
      <w:i/>
      <w:sz w:val="24"/>
      <w:szCs w:val="24"/>
    </w:rPr>
  </w:style>
  <w:style w:type="paragraph" w:styleId="IntenseQuote">
    <w:name w:val="Intense Quote"/>
    <w:basedOn w:val="Normal"/>
    <w:next w:val="Normal"/>
    <w:link w:val="IntenseQuoteChar"/>
    <w:uiPriority w:val="30"/>
    <w:qFormat/>
    <w:rsid w:val="00B27654"/>
    <w:pPr>
      <w:ind w:left="720" w:right="720"/>
    </w:pPr>
    <w:rPr>
      <w:b/>
      <w:i/>
      <w:szCs w:val="22"/>
    </w:rPr>
  </w:style>
  <w:style w:type="character" w:customStyle="1" w:styleId="IntenseQuoteChar">
    <w:name w:val="Intense Quote Char"/>
    <w:basedOn w:val="DefaultParagraphFont"/>
    <w:link w:val="IntenseQuote"/>
    <w:uiPriority w:val="30"/>
    <w:rsid w:val="00B27654"/>
    <w:rPr>
      <w:b/>
      <w:i/>
      <w:sz w:val="24"/>
    </w:rPr>
  </w:style>
  <w:style w:type="character" w:styleId="SubtleEmphasis">
    <w:name w:val="Subtle Emphasis"/>
    <w:uiPriority w:val="19"/>
    <w:qFormat/>
    <w:rsid w:val="00B27654"/>
    <w:rPr>
      <w:i/>
      <w:color w:val="5A5A5A" w:themeColor="text1" w:themeTint="A5"/>
    </w:rPr>
  </w:style>
  <w:style w:type="character" w:styleId="IntenseEmphasis">
    <w:name w:val="Intense Emphasis"/>
    <w:basedOn w:val="DefaultParagraphFont"/>
    <w:uiPriority w:val="21"/>
    <w:qFormat/>
    <w:rsid w:val="00B27654"/>
    <w:rPr>
      <w:b/>
      <w:i/>
      <w:sz w:val="24"/>
      <w:szCs w:val="24"/>
      <w:u w:val="single"/>
    </w:rPr>
  </w:style>
  <w:style w:type="character" w:styleId="SubtleReference">
    <w:name w:val="Subtle Reference"/>
    <w:basedOn w:val="DefaultParagraphFont"/>
    <w:uiPriority w:val="31"/>
    <w:qFormat/>
    <w:rsid w:val="00B27654"/>
    <w:rPr>
      <w:sz w:val="24"/>
      <w:szCs w:val="24"/>
      <w:u w:val="single"/>
    </w:rPr>
  </w:style>
  <w:style w:type="character" w:styleId="IntenseReference">
    <w:name w:val="Intense Reference"/>
    <w:basedOn w:val="DefaultParagraphFont"/>
    <w:uiPriority w:val="32"/>
    <w:qFormat/>
    <w:rsid w:val="00B27654"/>
    <w:rPr>
      <w:b/>
      <w:sz w:val="24"/>
      <w:u w:val="single"/>
    </w:rPr>
  </w:style>
  <w:style w:type="character" w:styleId="BookTitle">
    <w:name w:val="Book Title"/>
    <w:basedOn w:val="DefaultParagraphFont"/>
    <w:uiPriority w:val="33"/>
    <w:qFormat/>
    <w:rsid w:val="00B2765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27654"/>
    <w:pPr>
      <w:outlineLvl w:val="9"/>
    </w:pPr>
  </w:style>
  <w:style w:type="paragraph" w:styleId="NormalWeb">
    <w:name w:val="Normal (Web)"/>
    <w:basedOn w:val="Normal"/>
    <w:uiPriority w:val="99"/>
    <w:semiHidden/>
    <w:unhideWhenUsed/>
    <w:rsid w:val="008B3181"/>
    <w:pPr>
      <w:spacing w:before="100" w:beforeAutospacing="1" w:after="100" w:afterAutospacing="1"/>
    </w:pPr>
    <w:rPr>
      <w:rFonts w:ascii="Times New Roman" w:eastAsia="Times New Roman" w:hAnsi="Times New Roman"/>
    </w:rPr>
  </w:style>
  <w:style w:type="character" w:customStyle="1" w:styleId="st">
    <w:name w:val="st"/>
    <w:basedOn w:val="DefaultParagraphFont"/>
    <w:rsid w:val="008B3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elecom.net.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uropa.eu"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C90CB-170D-44EB-80A5-CF860DFCB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2631</TotalTime>
  <Pages>45</Pages>
  <Words>13401</Words>
  <Characters>76391</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Kelbesa</dc:creator>
  <cp:lastModifiedBy>Kelbessa Wakuma</cp:lastModifiedBy>
  <cp:revision>3052</cp:revision>
  <dcterms:created xsi:type="dcterms:W3CDTF">2012-02-20T18:19:00Z</dcterms:created>
  <dcterms:modified xsi:type="dcterms:W3CDTF">2012-05-27T19:31:00Z</dcterms:modified>
</cp:coreProperties>
</file>