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1951" w:rsidRPr="004C1B06" w:rsidRDefault="00061951" w:rsidP="00537F97">
      <w:pPr>
        <w:spacing w:line="480" w:lineRule="auto"/>
        <w:jc w:val="both"/>
      </w:pPr>
    </w:p>
    <w:tbl>
      <w:tblPr>
        <w:tblW w:w="5207" w:type="pct"/>
        <w:jc w:val="center"/>
        <w:tblInd w:w="-72" w:type="dxa"/>
        <w:tblLook w:val="00A0"/>
      </w:tblPr>
      <w:tblGrid>
        <w:gridCol w:w="71"/>
        <w:gridCol w:w="10206"/>
        <w:gridCol w:w="142"/>
        <w:gridCol w:w="210"/>
      </w:tblGrid>
      <w:tr w:rsidR="00061951" w:rsidRPr="004C1B06" w:rsidTr="000F6A86">
        <w:trPr>
          <w:trHeight w:val="2448"/>
          <w:jc w:val="center"/>
        </w:trPr>
        <w:tc>
          <w:tcPr>
            <w:tcW w:w="5000" w:type="pct"/>
            <w:gridSpan w:val="4"/>
          </w:tcPr>
          <w:tbl>
            <w:tblPr>
              <w:tblW w:w="9802" w:type="dxa"/>
              <w:jc w:val="center"/>
              <w:tblLook w:val="00A0"/>
            </w:tblPr>
            <w:tblGrid>
              <w:gridCol w:w="9802"/>
            </w:tblGrid>
            <w:tr w:rsidR="00061951" w:rsidRPr="004C1B06" w:rsidTr="00B95839">
              <w:trPr>
                <w:trHeight w:val="2880"/>
                <w:jc w:val="center"/>
              </w:trPr>
              <w:tc>
                <w:tcPr>
                  <w:tcW w:w="5000" w:type="pct"/>
                  <w:shd w:val="clear" w:color="auto" w:fill="948A54"/>
                </w:tcPr>
                <w:p w:rsidR="00061951" w:rsidRPr="004C1B06" w:rsidRDefault="00061951" w:rsidP="00537F97">
                  <w:pPr>
                    <w:tabs>
                      <w:tab w:val="left" w:pos="2453"/>
                    </w:tabs>
                  </w:pPr>
                  <w:r w:rsidRPr="004C1B06">
                    <w:tab/>
                  </w:r>
                </w:p>
                <w:p w:rsidR="00061951" w:rsidRPr="004C1B06" w:rsidRDefault="00061951" w:rsidP="00537F97">
                  <w:pPr>
                    <w:pStyle w:val="msonospacing0"/>
                    <w:spacing w:line="276" w:lineRule="auto"/>
                    <w:jc w:val="center"/>
                    <w:rPr>
                      <w:rFonts w:ascii="Times New Roman" w:hAnsi="Times New Roman"/>
                      <w:b/>
                      <w:sz w:val="36"/>
                      <w:szCs w:val="24"/>
                    </w:rPr>
                  </w:pPr>
                </w:p>
                <w:p w:rsidR="00061951" w:rsidRPr="004C1B06" w:rsidRDefault="00061951" w:rsidP="00537F97">
                  <w:pPr>
                    <w:pStyle w:val="msonospacing0"/>
                    <w:spacing w:line="276" w:lineRule="auto"/>
                    <w:jc w:val="center"/>
                    <w:rPr>
                      <w:rFonts w:ascii="Times New Roman" w:hAnsi="Times New Roman"/>
                      <w:b/>
                      <w:sz w:val="36"/>
                      <w:szCs w:val="24"/>
                    </w:rPr>
                  </w:pPr>
                </w:p>
                <w:p w:rsidR="00061951" w:rsidRPr="004C1B06" w:rsidRDefault="00061951" w:rsidP="00537F97">
                  <w:pPr>
                    <w:pStyle w:val="msonospacing0"/>
                    <w:spacing w:line="276" w:lineRule="auto"/>
                    <w:jc w:val="center"/>
                    <w:rPr>
                      <w:rFonts w:ascii="Times New Roman" w:hAnsi="Times New Roman"/>
                      <w:b/>
                      <w:sz w:val="36"/>
                      <w:szCs w:val="24"/>
                    </w:rPr>
                  </w:pPr>
                </w:p>
                <w:p w:rsidR="00061951" w:rsidRPr="004C1B06" w:rsidRDefault="00061951" w:rsidP="00537F97">
                  <w:pPr>
                    <w:pStyle w:val="msonospacing0"/>
                    <w:spacing w:line="276" w:lineRule="auto"/>
                    <w:jc w:val="center"/>
                    <w:rPr>
                      <w:rFonts w:ascii="Times New Roman" w:hAnsi="Times New Roman"/>
                      <w:b/>
                      <w:sz w:val="36"/>
                      <w:szCs w:val="24"/>
                    </w:rPr>
                  </w:pPr>
                </w:p>
                <w:p w:rsidR="00061951" w:rsidRPr="004C1B06" w:rsidRDefault="0043570B" w:rsidP="00537F97">
                  <w:pPr>
                    <w:pStyle w:val="msonospacing0"/>
                    <w:spacing w:line="276" w:lineRule="auto"/>
                    <w:jc w:val="center"/>
                    <w:rPr>
                      <w:rFonts w:ascii="Times New Roman" w:hAnsi="Times New Roman"/>
                      <w:b/>
                      <w:sz w:val="36"/>
                      <w:szCs w:val="24"/>
                    </w:rPr>
                  </w:pPr>
                  <w:r w:rsidRPr="0043570B">
                    <w:rPr>
                      <w:rFonts w:ascii="Times New Roman" w:hAnsi="Times New Roman"/>
                      <w:noProof/>
                    </w:rPr>
                    <w:pict>
                      <v:shape id="Picture 1" o:spid="_x0000_s1026" type="#_x0000_t75" alt="Logo" href="http://www.ignou.ac.in/" style="position:absolute;left:0;text-align:left;margin-left:.4pt;margin-top:-105.85pt;width:220.8pt;height:80.7pt;z-index:251660800;visibility:visible" o:button="t">
                        <v:fill o:detectmouseclick="t"/>
                        <v:imagedata r:id="rId7" o:title=""/>
                        <w10:wrap type="square"/>
                      </v:shape>
                    </w:pict>
                  </w:r>
                  <w:r w:rsidR="00061951" w:rsidRPr="004C1B06">
                    <w:rPr>
                      <w:rFonts w:ascii="Times New Roman" w:hAnsi="Times New Roman"/>
                      <w:b/>
                      <w:sz w:val="36"/>
                      <w:szCs w:val="24"/>
                    </w:rPr>
                    <w:t>Assessment of The effectiveness of Participatory HIV/AIDS</w:t>
                  </w:r>
                </w:p>
                <w:p w:rsidR="00061951" w:rsidRPr="004C1B06" w:rsidRDefault="00061951" w:rsidP="00537F97">
                  <w:pPr>
                    <w:pStyle w:val="msonospacing0"/>
                    <w:spacing w:line="276" w:lineRule="auto"/>
                    <w:jc w:val="center"/>
                    <w:rPr>
                      <w:rFonts w:ascii="Times New Roman" w:hAnsi="Times New Roman"/>
                      <w:b/>
                      <w:sz w:val="36"/>
                      <w:szCs w:val="24"/>
                    </w:rPr>
                  </w:pPr>
                  <w:r w:rsidRPr="004C1B06">
                    <w:rPr>
                      <w:rFonts w:ascii="Times New Roman" w:hAnsi="Times New Roman"/>
                      <w:b/>
                      <w:sz w:val="36"/>
                      <w:szCs w:val="24"/>
                    </w:rPr>
                    <w:t>prevention and support (PAPAS) on improving behavioral change in</w:t>
                  </w:r>
                </w:p>
                <w:p w:rsidR="00061951" w:rsidRPr="004C1B06" w:rsidRDefault="00061951" w:rsidP="00537F97">
                  <w:pPr>
                    <w:pStyle w:val="msonospacing0"/>
                    <w:spacing w:line="276" w:lineRule="auto"/>
                    <w:jc w:val="center"/>
                    <w:rPr>
                      <w:rFonts w:ascii="Times New Roman" w:hAnsi="Times New Roman"/>
                      <w:b/>
                      <w:caps/>
                      <w:sz w:val="24"/>
                      <w:szCs w:val="24"/>
                    </w:rPr>
                  </w:pPr>
                  <w:proofErr w:type="spellStart"/>
                  <w:r w:rsidRPr="004C1B06">
                    <w:rPr>
                      <w:rFonts w:ascii="Times New Roman" w:hAnsi="Times New Roman"/>
                      <w:b/>
                      <w:sz w:val="36"/>
                      <w:szCs w:val="24"/>
                    </w:rPr>
                    <w:t>GulomekedaWoreda</w:t>
                  </w:r>
                  <w:proofErr w:type="spellEnd"/>
                  <w:r w:rsidRPr="004C1B06">
                    <w:rPr>
                      <w:rFonts w:ascii="Times New Roman" w:hAnsi="Times New Roman"/>
                      <w:b/>
                      <w:sz w:val="36"/>
                      <w:szCs w:val="24"/>
                    </w:rPr>
                    <w:t xml:space="preserve"> Eastern Zone of </w:t>
                  </w:r>
                  <w:proofErr w:type="spellStart"/>
                  <w:r w:rsidRPr="004C1B06">
                    <w:rPr>
                      <w:rFonts w:ascii="Times New Roman" w:hAnsi="Times New Roman"/>
                      <w:b/>
                      <w:sz w:val="36"/>
                      <w:szCs w:val="24"/>
                    </w:rPr>
                    <w:t>Tigray</w:t>
                  </w:r>
                  <w:proofErr w:type="spellEnd"/>
                </w:p>
              </w:tc>
            </w:tr>
            <w:tr w:rsidR="00061951" w:rsidRPr="004C1B06" w:rsidTr="00B95839">
              <w:trPr>
                <w:trHeight w:val="560"/>
                <w:jc w:val="center"/>
              </w:trPr>
              <w:tc>
                <w:tcPr>
                  <w:tcW w:w="5000" w:type="pct"/>
                  <w:shd w:val="clear" w:color="auto" w:fill="948A54"/>
                  <w:vAlign w:val="center"/>
                </w:tcPr>
                <w:p w:rsidR="00061951" w:rsidRPr="004C1B06" w:rsidRDefault="00061951" w:rsidP="00537F97">
                  <w:pPr>
                    <w:pStyle w:val="msonospacing0"/>
                    <w:spacing w:line="480" w:lineRule="auto"/>
                    <w:jc w:val="both"/>
                    <w:rPr>
                      <w:rFonts w:ascii="Times New Roman" w:hAnsi="Times New Roman"/>
                      <w:b/>
                      <w:sz w:val="24"/>
                      <w:szCs w:val="24"/>
                    </w:rPr>
                  </w:pPr>
                  <w:r w:rsidRPr="004C1B06">
                    <w:rPr>
                      <w:rFonts w:ascii="Times New Roman" w:hAnsi="Times New Roman"/>
                      <w:b/>
                      <w:sz w:val="24"/>
                      <w:szCs w:val="24"/>
                    </w:rPr>
                    <w:t xml:space="preserve">    </w:t>
                  </w:r>
                </w:p>
              </w:tc>
            </w:tr>
            <w:tr w:rsidR="00061951" w:rsidRPr="004C1B06" w:rsidTr="00B95839">
              <w:trPr>
                <w:trHeight w:val="720"/>
                <w:jc w:val="center"/>
              </w:trPr>
              <w:tc>
                <w:tcPr>
                  <w:tcW w:w="5000" w:type="pct"/>
                  <w:shd w:val="clear" w:color="auto" w:fill="948A54"/>
                  <w:vAlign w:val="center"/>
                </w:tcPr>
                <w:p w:rsidR="00061951" w:rsidRPr="004C1B06" w:rsidRDefault="00061951" w:rsidP="00537F97">
                  <w:pPr>
                    <w:pStyle w:val="msonospacing0"/>
                    <w:spacing w:line="480" w:lineRule="auto"/>
                    <w:jc w:val="center"/>
                    <w:rPr>
                      <w:rFonts w:ascii="Times New Roman" w:hAnsi="Times New Roman"/>
                      <w:b/>
                      <w:bCs/>
                      <w:sz w:val="32"/>
                      <w:szCs w:val="24"/>
                    </w:rPr>
                  </w:pPr>
                  <w:r w:rsidRPr="004C1B06">
                    <w:rPr>
                      <w:rFonts w:ascii="Times New Roman" w:hAnsi="Times New Roman"/>
                      <w:b/>
                      <w:bCs/>
                      <w:sz w:val="32"/>
                      <w:szCs w:val="24"/>
                    </w:rPr>
                    <w:t xml:space="preserve">By: BISRAT ZERYIHUN                                      </w:t>
                  </w:r>
                </w:p>
                <w:p w:rsidR="00061951" w:rsidRPr="004C1B06" w:rsidRDefault="00061951" w:rsidP="00537F97">
                  <w:pPr>
                    <w:pStyle w:val="msonospacing0"/>
                    <w:spacing w:line="480" w:lineRule="auto"/>
                    <w:jc w:val="center"/>
                    <w:rPr>
                      <w:rFonts w:ascii="Times New Roman" w:hAnsi="Times New Roman"/>
                      <w:b/>
                      <w:bCs/>
                      <w:sz w:val="32"/>
                      <w:szCs w:val="24"/>
                    </w:rPr>
                  </w:pPr>
                </w:p>
                <w:p w:rsidR="00061951" w:rsidRPr="004C1B06" w:rsidRDefault="00061951" w:rsidP="00537F97">
                  <w:pPr>
                    <w:spacing w:line="276" w:lineRule="auto"/>
                    <w:jc w:val="center"/>
                    <w:rPr>
                      <w:b/>
                      <w:bCs/>
                      <w:sz w:val="44"/>
                    </w:rPr>
                  </w:pPr>
                  <w:r w:rsidRPr="004C1B06">
                    <w:rPr>
                      <w:b/>
                      <w:bCs/>
                      <w:sz w:val="44"/>
                    </w:rPr>
                    <w:t xml:space="preserve">Advisor: </w:t>
                  </w:r>
                  <w:r w:rsidRPr="004C1B06">
                    <w:rPr>
                      <w:b/>
                      <w:sz w:val="36"/>
                    </w:rPr>
                    <w:t xml:space="preserve">Dr. </w:t>
                  </w:r>
                  <w:proofErr w:type="spellStart"/>
                  <w:r w:rsidRPr="004C1B06">
                    <w:rPr>
                      <w:b/>
                      <w:sz w:val="36"/>
                    </w:rPr>
                    <w:t>HaileMichael</w:t>
                  </w:r>
                  <w:proofErr w:type="spellEnd"/>
                  <w:r w:rsidRPr="004C1B06">
                    <w:rPr>
                      <w:b/>
                      <w:sz w:val="36"/>
                    </w:rPr>
                    <w:t xml:space="preserve"> </w:t>
                  </w:r>
                  <w:proofErr w:type="spellStart"/>
                  <w:r w:rsidRPr="004C1B06">
                    <w:rPr>
                      <w:b/>
                      <w:sz w:val="36"/>
                    </w:rPr>
                    <w:t>Tesfahun</w:t>
                  </w:r>
                  <w:proofErr w:type="spellEnd"/>
                  <w:r w:rsidRPr="004C1B06">
                    <w:rPr>
                      <w:b/>
                      <w:sz w:val="36"/>
                    </w:rPr>
                    <w:t xml:space="preserve"> (PhD)</w:t>
                  </w:r>
                </w:p>
                <w:p w:rsidR="00061951" w:rsidRPr="004C1B06" w:rsidRDefault="00061951" w:rsidP="00537F97">
                  <w:pPr>
                    <w:spacing w:line="276" w:lineRule="auto"/>
                    <w:jc w:val="center"/>
                    <w:rPr>
                      <w:b/>
                      <w:sz w:val="36"/>
                    </w:rPr>
                  </w:pPr>
                  <w:r w:rsidRPr="004C1B06">
                    <w:rPr>
                      <w:b/>
                      <w:sz w:val="36"/>
                    </w:rPr>
                    <w:t>Assistant Professor, Social Work &amp; Social Development</w:t>
                  </w:r>
                </w:p>
                <w:p w:rsidR="00061951" w:rsidRPr="004C1B06" w:rsidRDefault="00061951" w:rsidP="00537F97">
                  <w:pPr>
                    <w:spacing w:line="276" w:lineRule="auto"/>
                    <w:jc w:val="center"/>
                    <w:rPr>
                      <w:b/>
                      <w:sz w:val="36"/>
                    </w:rPr>
                  </w:pPr>
                  <w:r w:rsidRPr="004C1B06">
                    <w:rPr>
                      <w:b/>
                      <w:sz w:val="36"/>
                    </w:rPr>
                    <w:t>Chief Public Health Professional (Accredited)</w:t>
                  </w:r>
                </w:p>
                <w:p w:rsidR="00061951" w:rsidRPr="004C1B06" w:rsidRDefault="00061951" w:rsidP="00537F97">
                  <w:pPr>
                    <w:pStyle w:val="msonospacing0"/>
                    <w:spacing w:line="480" w:lineRule="auto"/>
                    <w:jc w:val="both"/>
                    <w:rPr>
                      <w:rFonts w:ascii="Times New Roman" w:hAnsi="Times New Roman"/>
                      <w:b/>
                      <w:sz w:val="28"/>
                      <w:szCs w:val="24"/>
                    </w:rPr>
                  </w:pPr>
                </w:p>
                <w:p w:rsidR="00061951" w:rsidRPr="004C1B06" w:rsidRDefault="00061951" w:rsidP="00537F97">
                  <w:pPr>
                    <w:pStyle w:val="msonospacing0"/>
                    <w:spacing w:line="480" w:lineRule="auto"/>
                    <w:jc w:val="both"/>
                    <w:rPr>
                      <w:rFonts w:ascii="Times New Roman" w:hAnsi="Times New Roman"/>
                      <w:b/>
                      <w:sz w:val="28"/>
                      <w:szCs w:val="24"/>
                    </w:rPr>
                  </w:pPr>
                </w:p>
                <w:p w:rsidR="00061951" w:rsidRPr="004C1B06" w:rsidRDefault="00061951" w:rsidP="00537F97">
                  <w:pPr>
                    <w:pStyle w:val="msonospacing0"/>
                    <w:spacing w:line="276" w:lineRule="auto"/>
                    <w:ind w:firstLine="107"/>
                    <w:jc w:val="center"/>
                    <w:rPr>
                      <w:rFonts w:ascii="Times New Roman" w:hAnsi="Times New Roman"/>
                      <w:b/>
                      <w:sz w:val="32"/>
                      <w:szCs w:val="24"/>
                    </w:rPr>
                  </w:pPr>
                  <w:r w:rsidRPr="002929DD">
                    <w:rPr>
                      <w:rFonts w:ascii="Times New Roman" w:hAnsi="Times New Roman"/>
                      <w:b/>
                      <w:sz w:val="40"/>
                      <w:szCs w:val="24"/>
                    </w:rPr>
                    <w:t xml:space="preserve">Submitted to: </w:t>
                  </w:r>
                  <w:proofErr w:type="spellStart"/>
                  <w:r w:rsidRPr="002929DD">
                    <w:rPr>
                      <w:rFonts w:ascii="Times New Roman" w:hAnsi="Times New Roman"/>
                      <w:b/>
                      <w:sz w:val="40"/>
                      <w:szCs w:val="24"/>
                    </w:rPr>
                    <w:t>Indira</w:t>
                  </w:r>
                  <w:proofErr w:type="spellEnd"/>
                  <w:r w:rsidRPr="002929DD">
                    <w:rPr>
                      <w:rFonts w:ascii="Times New Roman" w:hAnsi="Times New Roman"/>
                      <w:b/>
                      <w:sz w:val="40"/>
                      <w:szCs w:val="24"/>
                    </w:rPr>
                    <w:t xml:space="preserve"> Gandhi National Open University Department of Social Work In Partial fulfillment of degree of Master of Social Work</w:t>
                  </w:r>
                </w:p>
              </w:tc>
            </w:tr>
            <w:tr w:rsidR="00061951" w:rsidRPr="004C1B06" w:rsidTr="00B95839">
              <w:trPr>
                <w:trHeight w:val="360"/>
                <w:jc w:val="center"/>
              </w:trPr>
              <w:tc>
                <w:tcPr>
                  <w:tcW w:w="5000" w:type="pct"/>
                  <w:shd w:val="clear" w:color="auto" w:fill="948A54"/>
                  <w:vAlign w:val="center"/>
                </w:tcPr>
                <w:p w:rsidR="00061951" w:rsidRPr="004C1B06" w:rsidRDefault="00061951" w:rsidP="00537F97">
                  <w:pPr>
                    <w:pStyle w:val="msonospacing0"/>
                    <w:spacing w:line="480" w:lineRule="auto"/>
                    <w:jc w:val="both"/>
                    <w:rPr>
                      <w:rFonts w:ascii="Times New Roman" w:hAnsi="Times New Roman"/>
                      <w:sz w:val="24"/>
                      <w:szCs w:val="24"/>
                    </w:rPr>
                  </w:pPr>
                </w:p>
              </w:tc>
            </w:tr>
            <w:tr w:rsidR="00061951" w:rsidRPr="004C1B06" w:rsidTr="00B95839">
              <w:trPr>
                <w:trHeight w:val="360"/>
                <w:jc w:val="center"/>
              </w:trPr>
              <w:tc>
                <w:tcPr>
                  <w:tcW w:w="5000" w:type="pct"/>
                  <w:shd w:val="clear" w:color="auto" w:fill="948A54"/>
                  <w:vAlign w:val="center"/>
                </w:tcPr>
                <w:p w:rsidR="00061951" w:rsidRPr="004C1B06" w:rsidRDefault="00061951" w:rsidP="00537F97">
                  <w:pPr>
                    <w:pStyle w:val="msonospacing0"/>
                    <w:spacing w:line="480" w:lineRule="auto"/>
                    <w:jc w:val="both"/>
                    <w:rPr>
                      <w:rFonts w:ascii="Times New Roman" w:hAnsi="Times New Roman"/>
                      <w:b/>
                      <w:bCs/>
                      <w:sz w:val="24"/>
                      <w:szCs w:val="24"/>
                    </w:rPr>
                  </w:pPr>
                </w:p>
                <w:p w:rsidR="00061951" w:rsidRPr="004C1B06" w:rsidRDefault="00061951" w:rsidP="00537F97">
                  <w:pPr>
                    <w:pStyle w:val="msonospacing0"/>
                    <w:spacing w:line="480" w:lineRule="auto"/>
                    <w:jc w:val="both"/>
                    <w:rPr>
                      <w:rFonts w:ascii="Times New Roman" w:hAnsi="Times New Roman"/>
                      <w:b/>
                      <w:bCs/>
                      <w:sz w:val="24"/>
                      <w:szCs w:val="24"/>
                    </w:rPr>
                  </w:pPr>
                </w:p>
                <w:p w:rsidR="00061951" w:rsidRPr="004C1B06" w:rsidRDefault="00061951" w:rsidP="00537F97">
                  <w:pPr>
                    <w:pStyle w:val="msonospacing0"/>
                    <w:spacing w:line="480" w:lineRule="auto"/>
                    <w:jc w:val="both"/>
                    <w:rPr>
                      <w:rFonts w:ascii="Times New Roman" w:hAnsi="Times New Roman"/>
                      <w:b/>
                      <w:bCs/>
                      <w:sz w:val="36"/>
                      <w:szCs w:val="24"/>
                    </w:rPr>
                  </w:pPr>
                  <w:r w:rsidRPr="004C1B06">
                    <w:rPr>
                      <w:rFonts w:ascii="Times New Roman" w:hAnsi="Times New Roman"/>
                      <w:b/>
                      <w:bCs/>
                      <w:sz w:val="36"/>
                      <w:szCs w:val="24"/>
                    </w:rPr>
                    <w:t xml:space="preserve">                                            </w:t>
                  </w:r>
                  <w:r w:rsidR="002929DD">
                    <w:rPr>
                      <w:rFonts w:ascii="Times New Roman" w:hAnsi="Times New Roman"/>
                      <w:b/>
                      <w:bCs/>
                      <w:sz w:val="36"/>
                      <w:szCs w:val="24"/>
                    </w:rPr>
                    <w:t xml:space="preserve">                             </w:t>
                  </w:r>
                  <w:r w:rsidRPr="002929DD">
                    <w:rPr>
                      <w:rFonts w:ascii="Times New Roman" w:hAnsi="Times New Roman"/>
                      <w:b/>
                      <w:bCs/>
                      <w:sz w:val="44"/>
                      <w:szCs w:val="24"/>
                    </w:rPr>
                    <w:t>February 2012</w:t>
                  </w:r>
                </w:p>
                <w:p w:rsidR="00061951" w:rsidRPr="004C1B06" w:rsidRDefault="00061951" w:rsidP="00537F97">
                  <w:pPr>
                    <w:pStyle w:val="msonospacing0"/>
                    <w:spacing w:line="480" w:lineRule="auto"/>
                    <w:jc w:val="both"/>
                    <w:rPr>
                      <w:rFonts w:ascii="Times New Roman" w:hAnsi="Times New Roman"/>
                      <w:b/>
                      <w:bCs/>
                      <w:sz w:val="36"/>
                      <w:szCs w:val="24"/>
                    </w:rPr>
                  </w:pPr>
                </w:p>
                <w:p w:rsidR="00061951" w:rsidRPr="004C1B06" w:rsidRDefault="00061951" w:rsidP="00537F97">
                  <w:pPr>
                    <w:pStyle w:val="msonospacing0"/>
                    <w:spacing w:line="480" w:lineRule="auto"/>
                    <w:jc w:val="both"/>
                    <w:rPr>
                      <w:rFonts w:ascii="Times New Roman" w:hAnsi="Times New Roman"/>
                      <w:b/>
                      <w:bCs/>
                      <w:sz w:val="24"/>
                      <w:szCs w:val="24"/>
                    </w:rPr>
                  </w:pPr>
                  <w:r w:rsidRPr="004C1B06">
                    <w:rPr>
                      <w:rFonts w:ascii="Times New Roman" w:hAnsi="Times New Roman"/>
                      <w:b/>
                      <w:bCs/>
                      <w:sz w:val="36"/>
                      <w:szCs w:val="24"/>
                    </w:rPr>
                    <w:t xml:space="preserve"> </w:t>
                  </w:r>
                </w:p>
              </w:tc>
            </w:tr>
          </w:tbl>
          <w:p w:rsidR="00061951" w:rsidRPr="004C1B06" w:rsidRDefault="00061951" w:rsidP="00537F97">
            <w:pPr>
              <w:tabs>
                <w:tab w:val="left" w:pos="1781"/>
              </w:tabs>
            </w:pPr>
          </w:p>
        </w:tc>
      </w:tr>
      <w:tr w:rsidR="00061951" w:rsidRPr="004C1B06" w:rsidTr="000F6A86">
        <w:trPr>
          <w:trHeight w:val="117"/>
          <w:jc w:val="center"/>
        </w:trPr>
        <w:tc>
          <w:tcPr>
            <w:tcW w:w="5000" w:type="pct"/>
            <w:gridSpan w:val="4"/>
            <w:vAlign w:val="center"/>
          </w:tcPr>
          <w:p w:rsidR="00061951" w:rsidRPr="004C1B06" w:rsidRDefault="00061951" w:rsidP="00537F97">
            <w:pPr>
              <w:pStyle w:val="msonospacing0"/>
              <w:spacing w:line="276" w:lineRule="auto"/>
              <w:jc w:val="both"/>
              <w:rPr>
                <w:rFonts w:ascii="Times New Roman" w:hAnsi="Times New Roman"/>
                <w:b/>
                <w:sz w:val="24"/>
                <w:szCs w:val="24"/>
              </w:rPr>
            </w:pPr>
          </w:p>
        </w:tc>
      </w:tr>
      <w:tr w:rsidR="00061951" w:rsidRPr="004C1B06" w:rsidTr="008E6F92">
        <w:trPr>
          <w:gridBefore w:val="1"/>
          <w:gridAfter w:val="1"/>
          <w:wBefore w:w="33" w:type="pct"/>
          <w:wAfter w:w="99" w:type="pct"/>
          <w:trHeight w:val="225"/>
          <w:jc w:val="center"/>
        </w:trPr>
        <w:tc>
          <w:tcPr>
            <w:tcW w:w="4868" w:type="pct"/>
            <w:gridSpan w:val="2"/>
            <w:vAlign w:val="center"/>
          </w:tcPr>
          <w:p w:rsidR="00061951" w:rsidRPr="004C1B06" w:rsidRDefault="00061951" w:rsidP="00537F97">
            <w:pPr>
              <w:pStyle w:val="msonospacing0"/>
              <w:rPr>
                <w:rFonts w:ascii="Times New Roman" w:hAnsi="Times New Roman"/>
                <w:b/>
                <w:sz w:val="40"/>
                <w:szCs w:val="24"/>
              </w:rPr>
            </w:pPr>
          </w:p>
        </w:tc>
      </w:tr>
      <w:tr w:rsidR="00061951" w:rsidRPr="004C1B06" w:rsidTr="008E6F92">
        <w:trPr>
          <w:gridBefore w:val="1"/>
          <w:gridAfter w:val="2"/>
          <w:wBefore w:w="33" w:type="pct"/>
          <w:wAfter w:w="166" w:type="pct"/>
          <w:trHeight w:val="71"/>
          <w:jc w:val="center"/>
        </w:trPr>
        <w:tc>
          <w:tcPr>
            <w:tcW w:w="4801" w:type="pct"/>
            <w:vAlign w:val="center"/>
          </w:tcPr>
          <w:p w:rsidR="00061951" w:rsidRPr="004C1B06" w:rsidRDefault="00061951" w:rsidP="00537F97">
            <w:pPr>
              <w:pStyle w:val="msonospacing0"/>
              <w:spacing w:line="276" w:lineRule="auto"/>
              <w:jc w:val="both"/>
              <w:rPr>
                <w:rFonts w:ascii="Times New Roman" w:hAnsi="Times New Roman"/>
                <w:sz w:val="24"/>
                <w:szCs w:val="24"/>
              </w:rPr>
            </w:pPr>
          </w:p>
        </w:tc>
      </w:tr>
      <w:tr w:rsidR="00061951" w:rsidRPr="004C1B06" w:rsidTr="00C67FBA">
        <w:trPr>
          <w:gridBefore w:val="1"/>
          <w:gridAfter w:val="2"/>
          <w:wBefore w:w="33" w:type="pct"/>
          <w:wAfter w:w="166" w:type="pct"/>
          <w:trHeight w:val="71"/>
          <w:jc w:val="center"/>
        </w:trPr>
        <w:tc>
          <w:tcPr>
            <w:tcW w:w="4801" w:type="pct"/>
            <w:vAlign w:val="center"/>
          </w:tcPr>
          <w:p w:rsidR="00061951" w:rsidRPr="004C1B06" w:rsidRDefault="00061951" w:rsidP="00537F97">
            <w:pPr>
              <w:pStyle w:val="msonospacing0"/>
              <w:spacing w:line="276" w:lineRule="auto"/>
              <w:jc w:val="both"/>
              <w:rPr>
                <w:rFonts w:ascii="Times New Roman" w:hAnsi="Times New Roman"/>
                <w:b/>
                <w:bCs/>
                <w:sz w:val="24"/>
                <w:szCs w:val="24"/>
              </w:rPr>
            </w:pPr>
          </w:p>
        </w:tc>
      </w:tr>
      <w:tr w:rsidR="00061951" w:rsidRPr="004C1B06" w:rsidTr="00A227C1">
        <w:trPr>
          <w:gridBefore w:val="1"/>
          <w:gridAfter w:val="2"/>
          <w:wBefore w:w="33" w:type="pct"/>
          <w:wAfter w:w="166" w:type="pct"/>
          <w:trHeight w:val="71"/>
          <w:jc w:val="center"/>
        </w:trPr>
        <w:tc>
          <w:tcPr>
            <w:tcW w:w="4801" w:type="pct"/>
            <w:vAlign w:val="center"/>
          </w:tcPr>
          <w:p w:rsidR="00061951" w:rsidRPr="004C1B06" w:rsidRDefault="00061951" w:rsidP="00537F97">
            <w:pPr>
              <w:pStyle w:val="msonospacing0"/>
              <w:spacing w:line="480" w:lineRule="auto"/>
              <w:jc w:val="both"/>
              <w:rPr>
                <w:rFonts w:ascii="Times New Roman" w:hAnsi="Times New Roman"/>
                <w:b/>
                <w:bCs/>
              </w:rPr>
            </w:pPr>
          </w:p>
        </w:tc>
      </w:tr>
    </w:tbl>
    <w:p w:rsidR="00061951" w:rsidRPr="004C1B06" w:rsidRDefault="00061951" w:rsidP="00537F97">
      <w:pPr>
        <w:pStyle w:val="Heading1"/>
        <w:rPr>
          <w:rFonts w:ascii="Times New Roman" w:hAnsi="Times New Roman" w:cs="Times New Roman"/>
          <w:i/>
        </w:rPr>
      </w:pPr>
      <w:bookmarkStart w:id="0" w:name="_Toc312940961"/>
      <w:bookmarkStart w:id="1" w:name="_Ref320603122"/>
      <w:bookmarkStart w:id="2" w:name="_Toc222804807"/>
      <w:bookmarkStart w:id="3" w:name="_Toc312940959"/>
      <w:bookmarkStart w:id="4" w:name="_Toc320684618"/>
      <w:r w:rsidRPr="004C1B06">
        <w:rPr>
          <w:rFonts w:ascii="Times New Roman" w:hAnsi="Times New Roman" w:cs="Times New Roman"/>
          <w:i/>
        </w:rPr>
        <w:t>Abstract</w:t>
      </w:r>
      <w:bookmarkEnd w:id="0"/>
      <w:bookmarkEnd w:id="1"/>
      <w:bookmarkEnd w:id="4"/>
    </w:p>
    <w:p w:rsidR="008E6F92" w:rsidRPr="004C1B06" w:rsidRDefault="008E6F92" w:rsidP="00537F97">
      <w:pPr>
        <w:pStyle w:val="Heading1"/>
        <w:numPr>
          <w:ilvl w:val="0"/>
          <w:numId w:val="0"/>
        </w:numPr>
        <w:spacing w:before="0" w:after="0" w:line="480" w:lineRule="auto"/>
        <w:jc w:val="both"/>
        <w:rPr>
          <w:rFonts w:ascii="Times New Roman" w:hAnsi="Times New Roman" w:cs="Times New Roman"/>
          <w:i/>
          <w:color w:val="000000"/>
          <w:sz w:val="24"/>
          <w:szCs w:val="24"/>
        </w:rPr>
      </w:pPr>
      <w:bookmarkStart w:id="5" w:name="_Toc320603278"/>
    </w:p>
    <w:p w:rsidR="00061951" w:rsidRPr="004C1B06" w:rsidRDefault="00061951" w:rsidP="00537F97">
      <w:pPr>
        <w:pStyle w:val="Heading1"/>
        <w:numPr>
          <w:ilvl w:val="0"/>
          <w:numId w:val="0"/>
        </w:numPr>
        <w:spacing w:before="0" w:after="0" w:line="480" w:lineRule="auto"/>
        <w:jc w:val="both"/>
        <w:rPr>
          <w:rFonts w:ascii="Times New Roman" w:hAnsi="Times New Roman" w:cs="Times New Roman"/>
          <w:i/>
          <w:sz w:val="24"/>
          <w:szCs w:val="24"/>
        </w:rPr>
      </w:pPr>
      <w:bookmarkStart w:id="6" w:name="_Toc320684619"/>
      <w:r w:rsidRPr="004C1B06">
        <w:rPr>
          <w:rFonts w:ascii="Times New Roman" w:hAnsi="Times New Roman" w:cs="Times New Roman"/>
          <w:i/>
          <w:color w:val="000000"/>
          <w:sz w:val="24"/>
          <w:szCs w:val="24"/>
        </w:rPr>
        <w:t>Introduction</w:t>
      </w:r>
      <w:r w:rsidRPr="004C1B06">
        <w:rPr>
          <w:rFonts w:ascii="Times New Roman" w:hAnsi="Times New Roman" w:cs="Times New Roman"/>
          <w:b w:val="0"/>
          <w:i/>
          <w:color w:val="000000"/>
          <w:sz w:val="24"/>
          <w:szCs w:val="24"/>
        </w:rPr>
        <w:t xml:space="preserve">: </w:t>
      </w:r>
      <w:r w:rsidRPr="004C1B06">
        <w:rPr>
          <w:rFonts w:ascii="Times New Roman" w:hAnsi="Times New Roman" w:cs="Times New Roman"/>
          <w:b w:val="0"/>
          <w:i/>
          <w:sz w:val="24"/>
          <w:szCs w:val="24"/>
        </w:rPr>
        <w:t xml:space="preserve">HIV/AIDS is becoming not only Health </w:t>
      </w:r>
      <w:r w:rsidRPr="004C1B06">
        <w:rPr>
          <w:rStyle w:val="Emphasis"/>
          <w:rFonts w:ascii="Times New Roman" w:hAnsi="Times New Roman"/>
          <w:b w:val="0"/>
          <w:i w:val="0"/>
          <w:iCs/>
          <w:sz w:val="24"/>
          <w:szCs w:val="24"/>
        </w:rPr>
        <w:t>problem</w:t>
      </w:r>
      <w:r w:rsidRPr="004C1B06">
        <w:rPr>
          <w:rFonts w:ascii="Times New Roman" w:hAnsi="Times New Roman" w:cs="Times New Roman"/>
          <w:b w:val="0"/>
          <w:i/>
          <w:sz w:val="24"/>
          <w:szCs w:val="24"/>
        </w:rPr>
        <w:t xml:space="preserve"> but Economical, Social and political problem from decades ago worldwide especially for the developing countries. Participatory AIDS Prevention and Support is implementing in Ethiopia starting from 2004 with the support of CRS. The existing PAPAS intervention coverage in Ethiopia is very limited.  Nowadays,   despite some emerging initiatives to meet the behavioral change for the community by providing Health education and life skills development, their proper implementation and effectiveness was not adequately measured.</w:t>
      </w:r>
      <w:bookmarkEnd w:id="5"/>
      <w:bookmarkEnd w:id="6"/>
    </w:p>
    <w:p w:rsidR="00061951" w:rsidRPr="004C1B06" w:rsidRDefault="00061951" w:rsidP="00537F97">
      <w:pPr>
        <w:spacing w:line="480" w:lineRule="auto"/>
        <w:jc w:val="both"/>
        <w:rPr>
          <w:i/>
        </w:rPr>
      </w:pPr>
      <w:r w:rsidRPr="004C1B06">
        <w:rPr>
          <w:b/>
          <w:i/>
          <w:color w:val="000000"/>
        </w:rPr>
        <w:t>Objective:</w:t>
      </w:r>
      <w:r w:rsidRPr="004C1B06">
        <w:rPr>
          <w:i/>
        </w:rPr>
        <w:t xml:space="preserve"> To assess whether there is increased behavioral change among the community members in the area were PAPAS has intervention from those who get Health education</w:t>
      </w:r>
    </w:p>
    <w:p w:rsidR="00061951" w:rsidRPr="004C1B06" w:rsidRDefault="00061951" w:rsidP="00537F97">
      <w:pPr>
        <w:tabs>
          <w:tab w:val="left" w:pos="270"/>
        </w:tabs>
        <w:spacing w:line="480" w:lineRule="auto"/>
        <w:jc w:val="both"/>
        <w:rPr>
          <w:i/>
        </w:rPr>
      </w:pPr>
      <w:r w:rsidRPr="004C1B06">
        <w:rPr>
          <w:b/>
          <w:bCs/>
          <w:i/>
          <w:color w:val="000000"/>
        </w:rPr>
        <w:t>Methodology:</w:t>
      </w:r>
      <w:r w:rsidRPr="004C1B06">
        <w:rPr>
          <w:i/>
        </w:rPr>
        <w:t xml:space="preserve"> A quantitative comparative cross sectional study was conducted in Eastern Zones of </w:t>
      </w:r>
      <w:proofErr w:type="spellStart"/>
      <w:r w:rsidRPr="004C1B06">
        <w:rPr>
          <w:i/>
        </w:rPr>
        <w:t>Tigray</w:t>
      </w:r>
      <w:proofErr w:type="spellEnd"/>
      <w:r w:rsidRPr="004C1B06">
        <w:rPr>
          <w:i/>
        </w:rPr>
        <w:t xml:space="preserve"> region </w:t>
      </w:r>
      <w:proofErr w:type="spellStart"/>
      <w:r w:rsidRPr="004C1B06">
        <w:rPr>
          <w:i/>
        </w:rPr>
        <w:t>GulomekedaWoreda</w:t>
      </w:r>
      <w:proofErr w:type="spellEnd"/>
      <w:r w:rsidRPr="004C1B06">
        <w:rPr>
          <w:i/>
        </w:rPr>
        <w:t xml:space="preserve"> in Seven PAs the study participants were PAPAS Participants and PAPAS Non-Participants. Structured self administered questionnaire was used to collect data. The main outcomes measured during the study knew the prevention and transmission, change in behavior and their practice.</w:t>
      </w:r>
    </w:p>
    <w:p w:rsidR="00061951" w:rsidRPr="004C1B06" w:rsidRDefault="00061951" w:rsidP="00537F97">
      <w:pPr>
        <w:pStyle w:val="BodyTextIndent3"/>
        <w:tabs>
          <w:tab w:val="left" w:pos="360"/>
        </w:tabs>
        <w:spacing w:after="0" w:line="480" w:lineRule="auto"/>
        <w:ind w:left="0"/>
        <w:jc w:val="both"/>
        <w:rPr>
          <w:i/>
          <w:sz w:val="24"/>
          <w:szCs w:val="24"/>
        </w:rPr>
      </w:pPr>
      <w:r w:rsidRPr="004C1B06">
        <w:rPr>
          <w:b/>
          <w:i/>
          <w:color w:val="000000"/>
          <w:sz w:val="24"/>
          <w:szCs w:val="24"/>
        </w:rPr>
        <w:t>Result:</w:t>
      </w:r>
      <w:r w:rsidRPr="004C1B06">
        <w:rPr>
          <w:i/>
          <w:sz w:val="24"/>
          <w:szCs w:val="24"/>
        </w:rPr>
        <w:t xml:space="preserve"> A total of 306 people whose age is greater than 18 years were participated in the study 153 were PAPAS Participants and 153 are Non-PAPAS Participants. The study result showed  there is great significance difference among PAPAS participants and non participants in Knowledge, attitude and skill (practice) as a result they PAPAS participants were active (in practicing condom use, in utilization of HIV testing, in decreased stigma and discrimination and in helping others as social funding.</w:t>
      </w:r>
    </w:p>
    <w:p w:rsidR="008E6F92" w:rsidRPr="004C1B06" w:rsidRDefault="008E6F92" w:rsidP="00537F97">
      <w:pPr>
        <w:pStyle w:val="BodyTextIndent3"/>
        <w:tabs>
          <w:tab w:val="left" w:pos="360"/>
        </w:tabs>
        <w:spacing w:after="0" w:line="480" w:lineRule="auto"/>
        <w:ind w:left="0"/>
        <w:jc w:val="both"/>
        <w:rPr>
          <w:i/>
          <w:color w:val="FF0000"/>
          <w:sz w:val="24"/>
          <w:szCs w:val="24"/>
        </w:rPr>
      </w:pPr>
    </w:p>
    <w:p w:rsidR="008E6F92" w:rsidRPr="004C1B06" w:rsidRDefault="008E6F92" w:rsidP="00537F97">
      <w:pPr>
        <w:pStyle w:val="msolistparagraph0"/>
        <w:spacing w:after="0" w:line="480" w:lineRule="auto"/>
        <w:ind w:left="0"/>
        <w:jc w:val="both"/>
        <w:rPr>
          <w:rFonts w:ascii="Times New Roman" w:hAnsi="Times New Roman"/>
          <w:b/>
          <w:bCs/>
          <w:i/>
          <w:color w:val="000000"/>
          <w:sz w:val="24"/>
          <w:szCs w:val="24"/>
        </w:rPr>
      </w:pPr>
    </w:p>
    <w:p w:rsidR="00600276" w:rsidRDefault="00600276" w:rsidP="00600276">
      <w:pPr>
        <w:pStyle w:val="msolistparagraph0"/>
        <w:spacing w:before="240" w:after="0" w:line="480" w:lineRule="auto"/>
        <w:ind w:left="0"/>
        <w:jc w:val="both"/>
        <w:rPr>
          <w:rFonts w:ascii="Times New Roman" w:hAnsi="Times New Roman"/>
          <w:b/>
          <w:bCs/>
          <w:i/>
          <w:color w:val="000000"/>
          <w:sz w:val="24"/>
          <w:szCs w:val="24"/>
        </w:rPr>
      </w:pPr>
    </w:p>
    <w:p w:rsidR="00C67FBA" w:rsidRDefault="00C67FBA" w:rsidP="00600276">
      <w:pPr>
        <w:pStyle w:val="msolistparagraph0"/>
        <w:spacing w:before="240" w:after="0" w:line="480" w:lineRule="auto"/>
        <w:ind w:left="0"/>
        <w:jc w:val="both"/>
        <w:rPr>
          <w:rFonts w:ascii="Times New Roman" w:hAnsi="Times New Roman"/>
          <w:b/>
          <w:bCs/>
          <w:i/>
          <w:color w:val="000000"/>
          <w:sz w:val="24"/>
          <w:szCs w:val="24"/>
        </w:rPr>
      </w:pPr>
    </w:p>
    <w:p w:rsidR="00C67FBA" w:rsidRDefault="00C67FBA" w:rsidP="00600276">
      <w:pPr>
        <w:pStyle w:val="msolistparagraph0"/>
        <w:spacing w:before="240" w:after="0" w:line="480" w:lineRule="auto"/>
        <w:ind w:left="0"/>
        <w:jc w:val="both"/>
        <w:rPr>
          <w:rFonts w:ascii="Times New Roman" w:hAnsi="Times New Roman"/>
          <w:b/>
          <w:bCs/>
          <w:i/>
          <w:color w:val="000000"/>
          <w:sz w:val="24"/>
          <w:szCs w:val="24"/>
        </w:rPr>
      </w:pPr>
    </w:p>
    <w:p w:rsidR="00C67FBA" w:rsidRDefault="00C67FBA" w:rsidP="00600276">
      <w:pPr>
        <w:pStyle w:val="msolistparagraph0"/>
        <w:spacing w:before="240" w:after="0" w:line="480" w:lineRule="auto"/>
        <w:ind w:left="0"/>
        <w:jc w:val="both"/>
        <w:rPr>
          <w:rFonts w:ascii="Times New Roman" w:hAnsi="Times New Roman"/>
          <w:b/>
          <w:bCs/>
          <w:i/>
          <w:color w:val="000000"/>
          <w:sz w:val="24"/>
          <w:szCs w:val="24"/>
        </w:rPr>
      </w:pPr>
    </w:p>
    <w:p w:rsidR="00061951" w:rsidRPr="004C1B06" w:rsidRDefault="00061951" w:rsidP="00600276">
      <w:pPr>
        <w:pStyle w:val="msolistparagraph0"/>
        <w:spacing w:before="240" w:after="0" w:line="480" w:lineRule="auto"/>
        <w:ind w:left="0"/>
        <w:jc w:val="both"/>
        <w:rPr>
          <w:rFonts w:ascii="Times New Roman" w:hAnsi="Times New Roman"/>
          <w:i/>
          <w:sz w:val="24"/>
          <w:szCs w:val="24"/>
        </w:rPr>
      </w:pPr>
      <w:r w:rsidRPr="004C1B06">
        <w:rPr>
          <w:rFonts w:ascii="Times New Roman" w:hAnsi="Times New Roman"/>
          <w:b/>
          <w:bCs/>
          <w:i/>
          <w:color w:val="000000"/>
          <w:sz w:val="24"/>
          <w:szCs w:val="24"/>
        </w:rPr>
        <w:t>Conclusion and Recommendation:</w:t>
      </w:r>
      <w:r w:rsidRPr="004C1B06">
        <w:rPr>
          <w:rFonts w:ascii="Times New Roman" w:hAnsi="Times New Roman"/>
          <w:i/>
          <w:sz w:val="24"/>
          <w:szCs w:val="24"/>
        </w:rPr>
        <w:t xml:space="preserve"> Such studies were new for the region and even in Ethiopia may be in other world or not released out and this was my head ache for references problem</w:t>
      </w:r>
      <w:r w:rsidR="008E6F92" w:rsidRPr="004C1B06">
        <w:rPr>
          <w:rFonts w:ascii="Times New Roman" w:hAnsi="Times New Roman"/>
          <w:i/>
          <w:sz w:val="24"/>
          <w:szCs w:val="24"/>
        </w:rPr>
        <w:t>s</w:t>
      </w:r>
      <w:r w:rsidRPr="004C1B06">
        <w:rPr>
          <w:rFonts w:ascii="Times New Roman" w:hAnsi="Times New Roman"/>
          <w:i/>
          <w:sz w:val="24"/>
          <w:szCs w:val="24"/>
        </w:rPr>
        <w:t>, however. I was really eager enough to see what\s their advantage as a result of PAPAS training and the disadvantage for the community who were not participating.</w:t>
      </w:r>
    </w:p>
    <w:p w:rsidR="00061951" w:rsidRPr="004C1B06" w:rsidRDefault="00061951" w:rsidP="00537F97">
      <w:pPr>
        <w:pStyle w:val="msolistparagraph0"/>
        <w:spacing w:after="0" w:line="480" w:lineRule="auto"/>
        <w:ind w:left="0"/>
        <w:jc w:val="both"/>
        <w:rPr>
          <w:rFonts w:ascii="Times New Roman" w:hAnsi="Times New Roman"/>
          <w:i/>
          <w:sz w:val="24"/>
          <w:szCs w:val="24"/>
        </w:rPr>
      </w:pPr>
      <w:r w:rsidRPr="004C1B06">
        <w:rPr>
          <w:rFonts w:ascii="Times New Roman" w:hAnsi="Times New Roman"/>
          <w:i/>
          <w:sz w:val="24"/>
          <w:szCs w:val="24"/>
        </w:rPr>
        <w:t>Such life skill trainings will play great significance in changing their behavior especially for those who are not able to write and read and there for my recommendation here is NGO\s and GO\s shall actively involved as a result will contribute much in decreasing transmission of HIV and its impact. The other thing I emphasized other researchers to investigate morel.</w:t>
      </w: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msolistparagraph0"/>
        <w:spacing w:after="0" w:line="480" w:lineRule="auto"/>
        <w:ind w:left="0"/>
        <w:jc w:val="both"/>
        <w:rPr>
          <w:rFonts w:ascii="Times New Roman" w:hAnsi="Times New Roman"/>
          <w:sz w:val="24"/>
          <w:szCs w:val="24"/>
        </w:rPr>
      </w:pPr>
    </w:p>
    <w:p w:rsidR="00061951" w:rsidRPr="004C1B06" w:rsidRDefault="00061951" w:rsidP="00537F97">
      <w:pPr>
        <w:pStyle w:val="Heading1"/>
        <w:numPr>
          <w:ilvl w:val="0"/>
          <w:numId w:val="0"/>
        </w:numPr>
        <w:spacing w:line="480" w:lineRule="auto"/>
        <w:jc w:val="both"/>
        <w:rPr>
          <w:rFonts w:ascii="Times New Roman" w:hAnsi="Times New Roman" w:cs="Times New Roman"/>
          <w:color w:val="262626"/>
          <w:sz w:val="28"/>
          <w:szCs w:val="28"/>
        </w:rPr>
      </w:pPr>
    </w:p>
    <w:p w:rsidR="00061951" w:rsidRPr="004C1B06" w:rsidRDefault="00061951" w:rsidP="00537F97">
      <w:pPr>
        <w:pStyle w:val="Heading1"/>
        <w:rPr>
          <w:rFonts w:ascii="Times New Roman" w:hAnsi="Times New Roman" w:cs="Times New Roman"/>
        </w:rPr>
      </w:pPr>
      <w:bookmarkStart w:id="7" w:name="_Toc320684620"/>
      <w:r w:rsidRPr="004C1B06">
        <w:rPr>
          <w:rFonts w:ascii="Times New Roman" w:hAnsi="Times New Roman" w:cs="Times New Roman"/>
        </w:rPr>
        <w:t>Acknowledgement</w:t>
      </w:r>
      <w:bookmarkEnd w:id="2"/>
      <w:bookmarkEnd w:id="3"/>
      <w:bookmarkEnd w:id="7"/>
    </w:p>
    <w:p w:rsidR="008E6F92" w:rsidRPr="004C1B06" w:rsidRDefault="008E6F92" w:rsidP="00537F97">
      <w:pPr>
        <w:autoSpaceDE w:val="0"/>
        <w:autoSpaceDN w:val="0"/>
        <w:adjustRightInd w:val="0"/>
        <w:spacing w:line="480" w:lineRule="auto"/>
      </w:pPr>
    </w:p>
    <w:p w:rsidR="00061951" w:rsidRPr="004C1B06" w:rsidRDefault="00061951" w:rsidP="00537F97">
      <w:pPr>
        <w:autoSpaceDE w:val="0"/>
        <w:autoSpaceDN w:val="0"/>
        <w:adjustRightInd w:val="0"/>
        <w:spacing w:line="480" w:lineRule="auto"/>
      </w:pPr>
      <w:r w:rsidRPr="004C1B06">
        <w:t xml:space="preserve">First and for most I would like to express my deepest gratitude and appreciation to my advisor Dr </w:t>
      </w:r>
      <w:proofErr w:type="spellStart"/>
      <w:r w:rsidRPr="004C1B06">
        <w:t>Hailemicael</w:t>
      </w:r>
      <w:proofErr w:type="spellEnd"/>
      <w:r w:rsidRPr="004C1B06">
        <w:t xml:space="preserve"> </w:t>
      </w:r>
      <w:proofErr w:type="spellStart"/>
      <w:r w:rsidRPr="004C1B06">
        <w:t>Tesfahun</w:t>
      </w:r>
      <w:proofErr w:type="spellEnd"/>
      <w:r w:rsidRPr="004C1B06">
        <w:t xml:space="preserve">  for his unreserved all rounded, support and enriching comment  throughout the project work   I will extend my thanks to IGNOU University for giving this chance in </w:t>
      </w:r>
      <w:proofErr w:type="spellStart"/>
      <w:r w:rsidRPr="004C1B06">
        <w:t>in</w:t>
      </w:r>
      <w:proofErr w:type="spellEnd"/>
      <w:r w:rsidRPr="004C1B06">
        <w:t xml:space="preserve"> Ethiopia.</w:t>
      </w:r>
    </w:p>
    <w:p w:rsidR="00061951" w:rsidRPr="004C1B06" w:rsidRDefault="00061951" w:rsidP="00537F97">
      <w:pPr>
        <w:spacing w:line="480" w:lineRule="auto"/>
        <w:ind w:firstLine="720"/>
        <w:jc w:val="both"/>
      </w:pPr>
      <w:r w:rsidRPr="004C1B06">
        <w:t xml:space="preserve">I would also like to thank </w:t>
      </w:r>
      <w:proofErr w:type="spellStart"/>
      <w:r w:rsidRPr="004C1B06">
        <w:t>Adigrat</w:t>
      </w:r>
      <w:proofErr w:type="spellEnd"/>
      <w:r w:rsidRPr="004C1B06">
        <w:t xml:space="preserve"> Diocese Catholic Secretariat for everything they support to conduct the study and the same for </w:t>
      </w:r>
      <w:proofErr w:type="spellStart"/>
      <w:r w:rsidRPr="004C1B06">
        <w:t>Woreda</w:t>
      </w:r>
      <w:proofErr w:type="spellEnd"/>
      <w:r w:rsidRPr="004C1B06">
        <w:t xml:space="preserve"> </w:t>
      </w:r>
      <w:proofErr w:type="spellStart"/>
      <w:r w:rsidRPr="004C1B06">
        <w:t>Gulomekeda</w:t>
      </w:r>
      <w:proofErr w:type="spellEnd"/>
      <w:r w:rsidRPr="004C1B06">
        <w:t xml:space="preserve"> Health office welcomed and provided me the required cooperation.</w:t>
      </w:r>
    </w:p>
    <w:p w:rsidR="00061951" w:rsidRPr="004C1B06" w:rsidRDefault="00061951" w:rsidP="00537F97">
      <w:pPr>
        <w:spacing w:line="480" w:lineRule="auto"/>
        <w:jc w:val="both"/>
      </w:pPr>
      <w:r w:rsidRPr="004C1B06">
        <w:t>The study could not be successful without the support of data collectors and supervisors, who devoted their time in data collection and supervision. My sincere thanks also extend to data collectors and supervisors. My sincere thanks also go to my colleagues who provided me courage and support.</w:t>
      </w:r>
    </w:p>
    <w:p w:rsidR="00061951" w:rsidRPr="004C1B06" w:rsidRDefault="00061951" w:rsidP="00537F97">
      <w:pPr>
        <w:spacing w:line="480" w:lineRule="auto"/>
        <w:jc w:val="both"/>
      </w:pPr>
      <w:r w:rsidRPr="004C1B06">
        <w:t xml:space="preserve">             Special thanks to my family; my mother W\</w:t>
      </w:r>
      <w:proofErr w:type="spellStart"/>
      <w:r w:rsidRPr="004C1B06">
        <w:t>ro</w:t>
      </w:r>
      <w:proofErr w:type="spellEnd"/>
      <w:r w:rsidRPr="004C1B06">
        <w:t xml:space="preserve"> </w:t>
      </w:r>
      <w:proofErr w:type="spellStart"/>
      <w:r w:rsidRPr="004C1B06">
        <w:t>Almaz</w:t>
      </w:r>
      <w:proofErr w:type="spellEnd"/>
      <w:r w:rsidRPr="004C1B06">
        <w:t xml:space="preserve"> </w:t>
      </w:r>
      <w:proofErr w:type="spellStart"/>
      <w:r w:rsidRPr="004C1B06">
        <w:t>Beyene</w:t>
      </w:r>
      <w:proofErr w:type="spellEnd"/>
      <w:r w:rsidRPr="004C1B06">
        <w:t xml:space="preserve"> and my brothers and sisters for their continuous encouragement, moral and material support throughout my</w:t>
      </w:r>
    </w:p>
    <w:p w:rsidR="00061951" w:rsidRPr="004C1B06" w:rsidRDefault="00061951" w:rsidP="00537F97">
      <w:pPr>
        <w:pStyle w:val="BodyText3"/>
        <w:spacing w:line="480" w:lineRule="auto"/>
        <w:rPr>
          <w:rFonts w:ascii="Times New Roman" w:hAnsi="Times New Roman"/>
          <w:b/>
          <w:sz w:val="24"/>
          <w:szCs w:val="24"/>
        </w:rPr>
      </w:pPr>
      <w:r w:rsidRPr="004C1B06">
        <w:rPr>
          <w:rFonts w:ascii="Times New Roman" w:hAnsi="Times New Roman"/>
          <w:sz w:val="24"/>
        </w:rPr>
        <w:t>Academic life wouldn’t have been possible without their support</w:t>
      </w:r>
      <w:r w:rsidRPr="004C1B06">
        <w:rPr>
          <w:rFonts w:ascii="Times New Roman" w:hAnsi="Times New Roman"/>
        </w:rPr>
        <w:t xml:space="preserve">. </w:t>
      </w:r>
      <w:r w:rsidRPr="004C1B06">
        <w:rPr>
          <w:rFonts w:ascii="Times New Roman" w:hAnsi="Times New Roman"/>
          <w:sz w:val="24"/>
        </w:rPr>
        <w:t xml:space="preserve">My special thanks also extend to </w:t>
      </w:r>
      <w:r w:rsidRPr="004C1B06">
        <w:rPr>
          <w:rFonts w:ascii="Times New Roman" w:hAnsi="Times New Roman"/>
          <w:sz w:val="24"/>
          <w:szCs w:val="24"/>
        </w:rPr>
        <w:t xml:space="preserve">my wife and sweat kids </w:t>
      </w:r>
      <w:proofErr w:type="spellStart"/>
      <w:r w:rsidRPr="004C1B06">
        <w:rPr>
          <w:rFonts w:ascii="Times New Roman" w:hAnsi="Times New Roman"/>
          <w:sz w:val="24"/>
          <w:szCs w:val="24"/>
        </w:rPr>
        <w:t>Adonay</w:t>
      </w:r>
      <w:proofErr w:type="spellEnd"/>
      <w:r w:rsidRPr="004C1B06">
        <w:rPr>
          <w:rFonts w:ascii="Times New Roman" w:hAnsi="Times New Roman"/>
          <w:sz w:val="24"/>
          <w:szCs w:val="24"/>
        </w:rPr>
        <w:t xml:space="preserve"> and </w:t>
      </w:r>
      <w:proofErr w:type="spellStart"/>
      <w:r w:rsidRPr="004C1B06">
        <w:rPr>
          <w:rFonts w:ascii="Times New Roman" w:hAnsi="Times New Roman"/>
          <w:sz w:val="24"/>
          <w:szCs w:val="24"/>
        </w:rPr>
        <w:t>Abinezer</w:t>
      </w:r>
      <w:proofErr w:type="spellEnd"/>
      <w:r w:rsidRPr="004C1B06">
        <w:rPr>
          <w:rFonts w:ascii="Times New Roman" w:hAnsi="Times New Roman"/>
          <w:sz w:val="24"/>
          <w:szCs w:val="24"/>
        </w:rPr>
        <w:t>. I can say proudly this may be a dream without their support.</w:t>
      </w:r>
    </w:p>
    <w:p w:rsidR="00061951" w:rsidRPr="004C1B06" w:rsidRDefault="00061951" w:rsidP="00537F97">
      <w:pPr>
        <w:pStyle w:val="BodyText3"/>
        <w:spacing w:line="480" w:lineRule="auto"/>
        <w:ind w:firstLine="720"/>
        <w:rPr>
          <w:rFonts w:ascii="Times New Roman" w:hAnsi="Times New Roman"/>
          <w:b/>
          <w:sz w:val="24"/>
          <w:szCs w:val="24"/>
        </w:rPr>
      </w:pPr>
      <w:r w:rsidRPr="004C1B06">
        <w:rPr>
          <w:rFonts w:ascii="Times New Roman" w:hAnsi="Times New Roman"/>
          <w:sz w:val="24"/>
          <w:szCs w:val="24"/>
        </w:rPr>
        <w:t>My last but not least thanks go to the community participants in the study who were willing to participate and taking their time</w:t>
      </w:r>
    </w:p>
    <w:p w:rsidR="00061951" w:rsidRPr="004C1B06" w:rsidRDefault="00061951" w:rsidP="00537F97">
      <w:pPr>
        <w:spacing w:line="480" w:lineRule="auto"/>
        <w:jc w:val="both"/>
        <w:rPr>
          <w:b/>
          <w:sz w:val="28"/>
        </w:rPr>
      </w:pPr>
    </w:p>
    <w:p w:rsidR="00061951" w:rsidRPr="004C1B06" w:rsidRDefault="00061951" w:rsidP="00537F97">
      <w:pPr>
        <w:spacing w:line="480" w:lineRule="auto"/>
        <w:jc w:val="both"/>
        <w:rPr>
          <w:b/>
          <w:sz w:val="28"/>
        </w:rPr>
      </w:pPr>
    </w:p>
    <w:p w:rsidR="00061951" w:rsidRPr="004C1B06" w:rsidRDefault="00061951" w:rsidP="00537F97">
      <w:pPr>
        <w:spacing w:line="480" w:lineRule="auto"/>
        <w:jc w:val="both"/>
        <w:rPr>
          <w:b/>
          <w:sz w:val="28"/>
        </w:rPr>
      </w:pPr>
    </w:p>
    <w:p w:rsidR="00061951" w:rsidRPr="004C1B06" w:rsidRDefault="00061951" w:rsidP="00537F97">
      <w:pPr>
        <w:spacing w:line="480" w:lineRule="auto"/>
        <w:jc w:val="both"/>
        <w:rPr>
          <w:b/>
          <w:sz w:val="28"/>
        </w:rPr>
      </w:pPr>
    </w:p>
    <w:p w:rsidR="00061951" w:rsidRPr="004C1B06" w:rsidRDefault="00061951" w:rsidP="00537F97">
      <w:pPr>
        <w:spacing w:line="480" w:lineRule="auto"/>
        <w:jc w:val="both"/>
        <w:rPr>
          <w:b/>
          <w:sz w:val="28"/>
        </w:rPr>
      </w:pPr>
    </w:p>
    <w:p w:rsidR="00061951" w:rsidRDefault="00061951" w:rsidP="00537F97">
      <w:pPr>
        <w:spacing w:line="480" w:lineRule="auto"/>
        <w:jc w:val="both"/>
        <w:rPr>
          <w:b/>
          <w:sz w:val="28"/>
        </w:rPr>
      </w:pPr>
    </w:p>
    <w:p w:rsidR="00C67FBA" w:rsidRDefault="00C67FBA" w:rsidP="00537F97">
      <w:pPr>
        <w:spacing w:line="480" w:lineRule="auto"/>
        <w:jc w:val="both"/>
        <w:rPr>
          <w:b/>
          <w:sz w:val="28"/>
        </w:rPr>
      </w:pPr>
    </w:p>
    <w:p w:rsidR="004C1B06" w:rsidRDefault="004C1B06" w:rsidP="00537F97">
      <w:pPr>
        <w:spacing w:line="480" w:lineRule="auto"/>
        <w:jc w:val="both"/>
        <w:rPr>
          <w:b/>
          <w:sz w:val="28"/>
        </w:rPr>
      </w:pPr>
    </w:p>
    <w:p w:rsidR="004C1B06" w:rsidRPr="004C1B06" w:rsidRDefault="004C1B06" w:rsidP="00537F97">
      <w:pPr>
        <w:spacing w:line="480" w:lineRule="auto"/>
        <w:jc w:val="both"/>
        <w:rPr>
          <w:b/>
          <w:sz w:val="28"/>
        </w:rPr>
      </w:pPr>
    </w:p>
    <w:p w:rsidR="00061951" w:rsidRPr="004C1B06" w:rsidRDefault="00061951" w:rsidP="00537F97">
      <w:pPr>
        <w:pStyle w:val="Heading1"/>
        <w:rPr>
          <w:rFonts w:ascii="Times New Roman" w:hAnsi="Times New Roman" w:cs="Times New Roman"/>
        </w:rPr>
      </w:pPr>
      <w:bookmarkStart w:id="8" w:name="_Toc320684621"/>
      <w:r w:rsidRPr="004C1B06">
        <w:rPr>
          <w:rFonts w:ascii="Times New Roman" w:hAnsi="Times New Roman" w:cs="Times New Roman"/>
        </w:rPr>
        <w:t>List of abbreviations and Acronyms</w:t>
      </w:r>
      <w:bookmarkEnd w:id="8"/>
    </w:p>
    <w:p w:rsidR="008E6F92" w:rsidRPr="004C1B06" w:rsidRDefault="008E6F92" w:rsidP="00537F97">
      <w:pPr>
        <w:tabs>
          <w:tab w:val="left" w:pos="540"/>
        </w:tabs>
        <w:spacing w:line="480" w:lineRule="auto"/>
        <w:jc w:val="both"/>
        <w:rPr>
          <w:b/>
        </w:rPr>
      </w:pPr>
    </w:p>
    <w:p w:rsidR="00061951" w:rsidRPr="004C1B06" w:rsidRDefault="00061951" w:rsidP="00537F97">
      <w:pPr>
        <w:tabs>
          <w:tab w:val="left" w:pos="540"/>
        </w:tabs>
        <w:spacing w:line="480" w:lineRule="auto"/>
        <w:jc w:val="both"/>
      </w:pPr>
      <w:r w:rsidRPr="004C1B06">
        <w:rPr>
          <w:b/>
        </w:rPr>
        <w:t>ADCS</w:t>
      </w:r>
      <w:r w:rsidRPr="004C1B06">
        <w:t xml:space="preserve">: </w:t>
      </w:r>
      <w:proofErr w:type="spellStart"/>
      <w:r w:rsidRPr="004C1B06">
        <w:t>Adigrat</w:t>
      </w:r>
      <w:proofErr w:type="spellEnd"/>
      <w:r w:rsidRPr="004C1B06">
        <w:t xml:space="preserve"> Diocese Catholic Secretariat</w:t>
      </w:r>
    </w:p>
    <w:p w:rsidR="00061951" w:rsidRPr="004C1B06" w:rsidRDefault="00061951" w:rsidP="00537F97">
      <w:pPr>
        <w:tabs>
          <w:tab w:val="left" w:pos="540"/>
        </w:tabs>
        <w:spacing w:line="480" w:lineRule="auto"/>
        <w:jc w:val="both"/>
      </w:pPr>
      <w:r w:rsidRPr="004C1B06">
        <w:rPr>
          <w:b/>
        </w:rPr>
        <w:t>AIDS</w:t>
      </w:r>
      <w:r w:rsidRPr="004C1B06">
        <w:t>: Acquired Immune Deficiency Syndrome</w:t>
      </w:r>
    </w:p>
    <w:p w:rsidR="00061951" w:rsidRPr="004C1B06" w:rsidRDefault="00061951" w:rsidP="00537F97">
      <w:pPr>
        <w:tabs>
          <w:tab w:val="left" w:pos="540"/>
        </w:tabs>
        <w:spacing w:line="480" w:lineRule="auto"/>
        <w:jc w:val="both"/>
      </w:pPr>
      <w:r w:rsidRPr="004C1B06">
        <w:rPr>
          <w:b/>
        </w:rPr>
        <w:t>CRS</w:t>
      </w:r>
      <w:r w:rsidRPr="004C1B06">
        <w:t>: Catholic Relief Services</w:t>
      </w:r>
    </w:p>
    <w:p w:rsidR="00061951" w:rsidRPr="004C1B06" w:rsidRDefault="00061951" w:rsidP="00537F97">
      <w:pPr>
        <w:tabs>
          <w:tab w:val="left" w:pos="540"/>
        </w:tabs>
        <w:spacing w:line="480" w:lineRule="auto"/>
        <w:jc w:val="both"/>
      </w:pPr>
      <w:r w:rsidRPr="004C1B06">
        <w:rPr>
          <w:b/>
        </w:rPr>
        <w:t>FHI:</w:t>
      </w:r>
      <w:r w:rsidRPr="004C1B06">
        <w:t xml:space="preserve"> Family Health International</w:t>
      </w:r>
    </w:p>
    <w:p w:rsidR="00061951" w:rsidRPr="004C1B06" w:rsidRDefault="00061951" w:rsidP="00537F97">
      <w:pPr>
        <w:tabs>
          <w:tab w:val="left" w:pos="540"/>
        </w:tabs>
        <w:spacing w:line="480" w:lineRule="auto"/>
        <w:jc w:val="both"/>
      </w:pPr>
      <w:r w:rsidRPr="004C1B06">
        <w:rPr>
          <w:b/>
        </w:rPr>
        <w:t>HCP</w:t>
      </w:r>
      <w:r w:rsidRPr="004C1B06">
        <w:t>: Health Communication Partnership</w:t>
      </w:r>
    </w:p>
    <w:p w:rsidR="00061951" w:rsidRPr="004C1B06" w:rsidRDefault="00061951" w:rsidP="00537F97">
      <w:pPr>
        <w:tabs>
          <w:tab w:val="left" w:pos="540"/>
        </w:tabs>
        <w:spacing w:line="480" w:lineRule="auto"/>
        <w:jc w:val="both"/>
      </w:pPr>
      <w:r w:rsidRPr="004C1B06">
        <w:rPr>
          <w:b/>
        </w:rPr>
        <w:t>HIV:</w:t>
      </w:r>
      <w:r w:rsidRPr="004C1B06">
        <w:t xml:space="preserve"> Human Immune Virus</w:t>
      </w:r>
    </w:p>
    <w:p w:rsidR="00061951" w:rsidRPr="004C1B06" w:rsidRDefault="00061951" w:rsidP="00537F97">
      <w:pPr>
        <w:tabs>
          <w:tab w:val="left" w:pos="540"/>
        </w:tabs>
        <w:spacing w:line="480" w:lineRule="auto"/>
        <w:jc w:val="both"/>
      </w:pPr>
      <w:r w:rsidRPr="004C1B06">
        <w:rPr>
          <w:b/>
        </w:rPr>
        <w:t>MOE</w:t>
      </w:r>
      <w:r w:rsidRPr="004C1B06">
        <w:t>: Ministry of Education</w:t>
      </w:r>
    </w:p>
    <w:p w:rsidR="00061951" w:rsidRPr="004C1B06" w:rsidRDefault="00061951" w:rsidP="00537F97">
      <w:pPr>
        <w:tabs>
          <w:tab w:val="left" w:pos="540"/>
        </w:tabs>
        <w:spacing w:line="480" w:lineRule="auto"/>
        <w:jc w:val="both"/>
      </w:pPr>
      <w:r w:rsidRPr="004C1B06">
        <w:rPr>
          <w:b/>
        </w:rPr>
        <w:t>PLWH</w:t>
      </w:r>
      <w:r w:rsidRPr="004C1B06">
        <w:t>: People Living With HIV</w:t>
      </w:r>
    </w:p>
    <w:p w:rsidR="00061951" w:rsidRPr="004C1B06" w:rsidRDefault="00061951" w:rsidP="00537F97">
      <w:pPr>
        <w:tabs>
          <w:tab w:val="left" w:pos="540"/>
        </w:tabs>
        <w:spacing w:line="480" w:lineRule="auto"/>
        <w:jc w:val="both"/>
      </w:pPr>
      <w:r w:rsidRPr="004C1B06">
        <w:rPr>
          <w:b/>
        </w:rPr>
        <w:t>RH:</w:t>
      </w:r>
      <w:r w:rsidRPr="004C1B06">
        <w:t xml:space="preserve"> Reproductive Health</w:t>
      </w:r>
    </w:p>
    <w:p w:rsidR="00061951" w:rsidRPr="004C1B06" w:rsidRDefault="00061951" w:rsidP="00537F97">
      <w:pPr>
        <w:tabs>
          <w:tab w:val="left" w:pos="540"/>
        </w:tabs>
        <w:spacing w:line="480" w:lineRule="auto"/>
        <w:jc w:val="both"/>
      </w:pPr>
      <w:r w:rsidRPr="004C1B06">
        <w:rPr>
          <w:b/>
        </w:rPr>
        <w:t>STI</w:t>
      </w:r>
      <w:r w:rsidRPr="004C1B06">
        <w:t>: Sexually Transmitted Infections</w:t>
      </w:r>
    </w:p>
    <w:p w:rsidR="00061951" w:rsidRPr="004C1B06" w:rsidRDefault="00061951" w:rsidP="00537F97">
      <w:pPr>
        <w:tabs>
          <w:tab w:val="left" w:pos="540"/>
        </w:tabs>
        <w:spacing w:line="480" w:lineRule="auto"/>
        <w:jc w:val="both"/>
      </w:pPr>
      <w:r w:rsidRPr="004C1B06">
        <w:rPr>
          <w:b/>
        </w:rPr>
        <w:t>YAK</w:t>
      </w:r>
      <w:r w:rsidRPr="004C1B06">
        <w:t>: Youth Action Kit</w:t>
      </w:r>
    </w:p>
    <w:p w:rsidR="00061951" w:rsidRPr="004C1B06" w:rsidRDefault="00061951" w:rsidP="00537F97">
      <w:pPr>
        <w:tabs>
          <w:tab w:val="left" w:pos="540"/>
        </w:tabs>
        <w:spacing w:line="480" w:lineRule="auto"/>
        <w:jc w:val="both"/>
      </w:pPr>
      <w:r w:rsidRPr="004C1B06">
        <w:rPr>
          <w:b/>
        </w:rPr>
        <w:t>PAPAS</w:t>
      </w:r>
      <w:r w:rsidRPr="004C1B06">
        <w:t>: Participatory AIDS prevention and support</w:t>
      </w:r>
    </w:p>
    <w:p w:rsidR="00061951" w:rsidRPr="004C1B06" w:rsidRDefault="00061951" w:rsidP="00537F97">
      <w:pPr>
        <w:tabs>
          <w:tab w:val="left" w:pos="540"/>
        </w:tabs>
        <w:spacing w:line="480" w:lineRule="auto"/>
        <w:jc w:val="both"/>
      </w:pPr>
      <w:r w:rsidRPr="004C1B06">
        <w:rPr>
          <w:b/>
        </w:rPr>
        <w:t>VCT:</w:t>
      </w:r>
      <w:r w:rsidRPr="004C1B06">
        <w:t xml:space="preserve"> Volunteer counseling and testing</w:t>
      </w:r>
    </w:p>
    <w:p w:rsidR="00061951" w:rsidRPr="004C1B06" w:rsidRDefault="00061951" w:rsidP="00537F97">
      <w:pPr>
        <w:tabs>
          <w:tab w:val="left" w:pos="540"/>
        </w:tabs>
        <w:spacing w:line="480" w:lineRule="auto"/>
        <w:jc w:val="both"/>
      </w:pPr>
      <w:r w:rsidRPr="004C1B06">
        <w:rPr>
          <w:b/>
        </w:rPr>
        <w:t xml:space="preserve">ART: </w:t>
      </w:r>
      <w:r w:rsidRPr="004C1B06">
        <w:t>Ante-retro viral therapy</w:t>
      </w:r>
    </w:p>
    <w:p w:rsidR="00061951" w:rsidRPr="004C1B06" w:rsidRDefault="00061951" w:rsidP="00537F97">
      <w:pPr>
        <w:tabs>
          <w:tab w:val="left" w:pos="540"/>
        </w:tabs>
        <w:spacing w:line="480" w:lineRule="auto"/>
        <w:jc w:val="both"/>
      </w:pPr>
      <w:r w:rsidRPr="004C1B06">
        <w:rPr>
          <w:b/>
        </w:rPr>
        <w:t xml:space="preserve">WHO: </w:t>
      </w:r>
      <w:r w:rsidRPr="004C1B06">
        <w:t>World Health organizations</w:t>
      </w:r>
    </w:p>
    <w:p w:rsidR="00061951" w:rsidRPr="004C1B06" w:rsidRDefault="00061951" w:rsidP="00537F97">
      <w:pPr>
        <w:tabs>
          <w:tab w:val="left" w:pos="540"/>
        </w:tabs>
        <w:spacing w:line="480" w:lineRule="auto"/>
        <w:jc w:val="both"/>
      </w:pPr>
      <w:r w:rsidRPr="004C1B06">
        <w:rPr>
          <w:b/>
        </w:rPr>
        <w:t xml:space="preserve">IGA: </w:t>
      </w:r>
      <w:r w:rsidRPr="004C1B06">
        <w:t>Income Generating Activities</w:t>
      </w:r>
    </w:p>
    <w:p w:rsidR="00061951" w:rsidRPr="004C1B06" w:rsidRDefault="00061951" w:rsidP="00537F97">
      <w:pPr>
        <w:tabs>
          <w:tab w:val="left" w:pos="540"/>
        </w:tabs>
        <w:spacing w:line="480" w:lineRule="auto"/>
        <w:jc w:val="both"/>
      </w:pPr>
      <w:proofErr w:type="spellStart"/>
      <w:r w:rsidRPr="004C1B06">
        <w:rPr>
          <w:b/>
        </w:rPr>
        <w:t>Woreda</w:t>
      </w:r>
      <w:proofErr w:type="spellEnd"/>
      <w:r w:rsidRPr="004C1B06">
        <w:t>: District area of Zone</w:t>
      </w:r>
    </w:p>
    <w:p w:rsidR="00061951" w:rsidRPr="004C1B06" w:rsidRDefault="00061951" w:rsidP="00537F97">
      <w:pPr>
        <w:tabs>
          <w:tab w:val="left" w:pos="540"/>
        </w:tabs>
        <w:spacing w:line="480" w:lineRule="auto"/>
        <w:jc w:val="both"/>
      </w:pPr>
      <w:proofErr w:type="spellStart"/>
      <w:r w:rsidRPr="004C1B06">
        <w:rPr>
          <w:b/>
        </w:rPr>
        <w:t>Tabia</w:t>
      </w:r>
      <w:proofErr w:type="spellEnd"/>
      <w:r w:rsidRPr="004C1B06">
        <w:rPr>
          <w:b/>
        </w:rPr>
        <w:t>:</w:t>
      </w:r>
      <w:r w:rsidRPr="004C1B06">
        <w:t xml:space="preserve"> sub-Administrative area of </w:t>
      </w:r>
      <w:proofErr w:type="spellStart"/>
      <w:r w:rsidRPr="004C1B06">
        <w:t>Woreda</w:t>
      </w:r>
      <w:proofErr w:type="spellEnd"/>
    </w:p>
    <w:p w:rsidR="00061951" w:rsidRPr="004C1B06" w:rsidRDefault="00061951" w:rsidP="00537F97">
      <w:pPr>
        <w:tabs>
          <w:tab w:val="left" w:pos="540"/>
        </w:tabs>
        <w:spacing w:line="480" w:lineRule="auto"/>
        <w:jc w:val="both"/>
      </w:pPr>
      <w:proofErr w:type="spellStart"/>
      <w:r w:rsidRPr="004C1B06">
        <w:rPr>
          <w:b/>
        </w:rPr>
        <w:t>Kushet</w:t>
      </w:r>
      <w:proofErr w:type="spellEnd"/>
      <w:r w:rsidRPr="004C1B06">
        <w:rPr>
          <w:b/>
        </w:rPr>
        <w:t>:</w:t>
      </w:r>
      <w:r w:rsidRPr="004C1B06">
        <w:t xml:space="preserve"> sub-administrative area of </w:t>
      </w:r>
      <w:proofErr w:type="spellStart"/>
      <w:r w:rsidRPr="004C1B06">
        <w:t>Tabia</w:t>
      </w:r>
      <w:proofErr w:type="spellEnd"/>
    </w:p>
    <w:p w:rsidR="00061951" w:rsidRPr="004C1B06" w:rsidRDefault="00061951" w:rsidP="00537F97">
      <w:pPr>
        <w:tabs>
          <w:tab w:val="left" w:pos="540"/>
        </w:tabs>
        <w:spacing w:line="480" w:lineRule="auto"/>
        <w:jc w:val="both"/>
      </w:pPr>
      <w:proofErr w:type="spellStart"/>
      <w:r w:rsidRPr="004C1B06">
        <w:rPr>
          <w:b/>
        </w:rPr>
        <w:t>Gote</w:t>
      </w:r>
      <w:proofErr w:type="spellEnd"/>
      <w:r w:rsidRPr="004C1B06">
        <w:rPr>
          <w:b/>
        </w:rPr>
        <w:t>:</w:t>
      </w:r>
      <w:r w:rsidRPr="004C1B06">
        <w:t xml:space="preserve"> sub-administrative area of </w:t>
      </w:r>
      <w:proofErr w:type="spellStart"/>
      <w:r w:rsidRPr="004C1B06">
        <w:t>Kushet</w:t>
      </w:r>
      <w:proofErr w:type="spellEnd"/>
    </w:p>
    <w:p w:rsidR="00061951" w:rsidRPr="004C1B06" w:rsidRDefault="00061951" w:rsidP="00537F97">
      <w:pPr>
        <w:tabs>
          <w:tab w:val="left" w:pos="540"/>
        </w:tabs>
        <w:spacing w:line="480" w:lineRule="auto"/>
        <w:jc w:val="both"/>
      </w:pPr>
      <w:r w:rsidRPr="004C1B06">
        <w:rPr>
          <w:b/>
        </w:rPr>
        <w:t>HAPCO</w:t>
      </w:r>
      <w:r w:rsidRPr="004C1B06">
        <w:t>- HIV/AIDS prevention and control office</w:t>
      </w:r>
    </w:p>
    <w:p w:rsidR="00061951" w:rsidRPr="004C1B06" w:rsidRDefault="00061951" w:rsidP="00537F97">
      <w:pPr>
        <w:tabs>
          <w:tab w:val="left" w:pos="540"/>
        </w:tabs>
        <w:spacing w:line="480" w:lineRule="auto"/>
        <w:jc w:val="both"/>
      </w:pPr>
      <w:r w:rsidRPr="004C1B06">
        <w:rPr>
          <w:b/>
        </w:rPr>
        <w:t xml:space="preserve">GO: </w:t>
      </w:r>
      <w:r w:rsidRPr="004C1B06">
        <w:t>Governmental organization</w:t>
      </w:r>
    </w:p>
    <w:p w:rsidR="00061951" w:rsidRDefault="00061951" w:rsidP="00537F97">
      <w:pPr>
        <w:tabs>
          <w:tab w:val="left" w:pos="540"/>
        </w:tabs>
        <w:spacing w:line="480" w:lineRule="auto"/>
        <w:jc w:val="both"/>
      </w:pPr>
      <w:r w:rsidRPr="004C1B06">
        <w:rPr>
          <w:b/>
        </w:rPr>
        <w:t>NGO:</w:t>
      </w:r>
      <w:r w:rsidRPr="004C1B06">
        <w:t xml:space="preserve"> Non Governmental organizations</w:t>
      </w:r>
    </w:p>
    <w:p w:rsidR="000C1A93" w:rsidRPr="004C1B06" w:rsidRDefault="000C1A93" w:rsidP="00537F97">
      <w:pPr>
        <w:tabs>
          <w:tab w:val="left" w:pos="540"/>
        </w:tabs>
        <w:spacing w:line="480" w:lineRule="auto"/>
        <w:jc w:val="both"/>
      </w:pPr>
    </w:p>
    <w:p w:rsidR="00061951" w:rsidRPr="004C1B06" w:rsidRDefault="00061951" w:rsidP="00537F97">
      <w:pPr>
        <w:spacing w:line="480" w:lineRule="auto"/>
        <w:jc w:val="both"/>
      </w:pPr>
    </w:p>
    <w:p w:rsidR="00C67FBA" w:rsidRPr="000C1A93" w:rsidRDefault="000C1A93" w:rsidP="000C1A93">
      <w:pPr>
        <w:pStyle w:val="msotocheading0"/>
        <w:tabs>
          <w:tab w:val="left" w:pos="540"/>
        </w:tabs>
        <w:spacing w:before="0" w:line="480" w:lineRule="auto"/>
        <w:jc w:val="both"/>
        <w:rPr>
          <w:rFonts w:ascii="Times New Roman" w:hAnsi="Times New Roman"/>
          <w:sz w:val="32"/>
          <w:szCs w:val="24"/>
        </w:rPr>
      </w:pPr>
      <w:r w:rsidRPr="00794BE8">
        <w:rPr>
          <w:rFonts w:ascii="Times New Roman" w:hAnsi="Times New Roman"/>
          <w:sz w:val="32"/>
          <w:szCs w:val="24"/>
        </w:rPr>
        <w:t xml:space="preserve">Table of contents    </w:t>
      </w:r>
      <w:r w:rsidRPr="00794BE8">
        <w:rPr>
          <w:rFonts w:ascii="Times New Roman" w:hAnsi="Times New Roman"/>
          <w:sz w:val="24"/>
          <w:szCs w:val="24"/>
        </w:rPr>
        <w:t xml:space="preserve">                                                                               </w:t>
      </w:r>
      <w:r>
        <w:rPr>
          <w:rFonts w:ascii="Times New Roman" w:hAnsi="Times New Roman"/>
          <w:sz w:val="24"/>
          <w:szCs w:val="24"/>
        </w:rPr>
        <w:t xml:space="preserve">                     </w:t>
      </w:r>
      <w:r w:rsidRPr="00794BE8">
        <w:rPr>
          <w:rFonts w:ascii="Times New Roman" w:hAnsi="Times New Roman"/>
          <w:sz w:val="32"/>
          <w:szCs w:val="24"/>
        </w:rPr>
        <w:t>Page</w:t>
      </w:r>
    </w:p>
    <w:bookmarkStart w:id="9" w:name="_Toc312940960"/>
    <w:p w:rsidR="000C1A93" w:rsidRPr="00794BE8" w:rsidRDefault="000C1A93" w:rsidP="000C1A93">
      <w:pPr>
        <w:pStyle w:val="TOC1"/>
        <w:tabs>
          <w:tab w:val="left" w:pos="480"/>
          <w:tab w:val="left" w:pos="540"/>
          <w:tab w:val="right" w:leader="hyphen" w:pos="9980"/>
        </w:tabs>
        <w:rPr>
          <w:rFonts w:asciiTheme="minorHAnsi" w:eastAsiaTheme="minorEastAsia" w:hAnsiTheme="minorHAnsi" w:cstheme="minorBidi"/>
          <w:b w:val="0"/>
          <w:bCs w:val="0"/>
          <w:caps w:val="0"/>
          <w:noProof/>
        </w:rPr>
      </w:pPr>
      <w:r w:rsidRPr="00794BE8">
        <w:rPr>
          <w:rFonts w:ascii="Times New Roman" w:hAnsi="Times New Roman" w:cs="Times New Roman"/>
        </w:rPr>
        <w:fldChar w:fldCharType="begin"/>
      </w:r>
      <w:r w:rsidRPr="00794BE8">
        <w:rPr>
          <w:rFonts w:ascii="Times New Roman" w:hAnsi="Times New Roman" w:cs="Times New Roman"/>
        </w:rPr>
        <w:instrText xml:space="preserve"> TOC \o "1-3" \h \z \u </w:instrText>
      </w:r>
      <w:r w:rsidRPr="00794BE8">
        <w:rPr>
          <w:rFonts w:ascii="Times New Roman" w:hAnsi="Times New Roman" w:cs="Times New Roman"/>
        </w:rPr>
        <w:fldChar w:fldCharType="separate"/>
      </w:r>
      <w:hyperlink w:anchor="_Toc320684618" w:history="1">
        <w:r w:rsidRPr="00794BE8">
          <w:rPr>
            <w:rStyle w:val="Hyperlink"/>
            <w:rFonts w:ascii="Times New Roman" w:hAnsi="Times New Roman"/>
            <w:i/>
            <w:noProof/>
          </w:rPr>
          <w:t>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i/>
            <w:noProof/>
          </w:rPr>
          <w:t>Abstract</w:t>
        </w:r>
        <w:r w:rsidRPr="00794BE8">
          <w:rPr>
            <w:noProof/>
            <w:webHidden/>
          </w:rPr>
          <w:tab/>
        </w:r>
        <w:r w:rsidRPr="00794BE8">
          <w:rPr>
            <w:noProof/>
            <w:webHidden/>
          </w:rPr>
          <w:fldChar w:fldCharType="begin"/>
        </w:r>
        <w:r w:rsidRPr="00794BE8">
          <w:rPr>
            <w:noProof/>
            <w:webHidden/>
          </w:rPr>
          <w:instrText xml:space="preserve"> PAGEREF _Toc320684618 \h </w:instrText>
        </w:r>
        <w:r w:rsidRPr="00794BE8">
          <w:rPr>
            <w:noProof/>
            <w:webHidden/>
          </w:rPr>
        </w:r>
        <w:r w:rsidRPr="00794BE8">
          <w:rPr>
            <w:noProof/>
            <w:webHidden/>
          </w:rPr>
          <w:fldChar w:fldCharType="separate"/>
        </w:r>
        <w:r w:rsidR="00806E91">
          <w:rPr>
            <w:noProof/>
            <w:webHidden/>
          </w:rPr>
          <w:t>ii</w:t>
        </w:r>
        <w:r w:rsidRPr="00794BE8">
          <w:rPr>
            <w:noProof/>
            <w:webHidden/>
          </w:rPr>
          <w:fldChar w:fldCharType="end"/>
        </w:r>
      </w:hyperlink>
    </w:p>
    <w:p w:rsidR="000C1A93" w:rsidRPr="00794BE8" w:rsidRDefault="000C1A93" w:rsidP="000C1A93">
      <w:pPr>
        <w:pStyle w:val="TOC1"/>
        <w:tabs>
          <w:tab w:val="left" w:pos="480"/>
          <w:tab w:val="left" w:pos="540"/>
          <w:tab w:val="right" w:leader="hyphen" w:pos="9980"/>
        </w:tabs>
        <w:rPr>
          <w:rFonts w:asciiTheme="minorHAnsi" w:eastAsiaTheme="minorEastAsia" w:hAnsiTheme="minorHAnsi" w:cstheme="minorBidi"/>
          <w:b w:val="0"/>
          <w:bCs w:val="0"/>
          <w:caps w:val="0"/>
          <w:noProof/>
        </w:rPr>
      </w:pPr>
      <w:hyperlink w:anchor="_Toc320684620" w:history="1">
        <w:r w:rsidRPr="00794BE8">
          <w:rPr>
            <w:rStyle w:val="Hyperlink"/>
            <w:rFonts w:ascii="Times New Roman" w:hAnsi="Times New Roman"/>
            <w:noProof/>
          </w:rPr>
          <w:t>II.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Acknowledgement</w:t>
        </w:r>
        <w:r w:rsidRPr="00794BE8">
          <w:rPr>
            <w:noProof/>
            <w:webHidden/>
          </w:rPr>
          <w:tab/>
        </w:r>
        <w:r w:rsidRPr="00794BE8">
          <w:rPr>
            <w:noProof/>
            <w:webHidden/>
          </w:rPr>
          <w:fldChar w:fldCharType="begin"/>
        </w:r>
        <w:r w:rsidRPr="00794BE8">
          <w:rPr>
            <w:noProof/>
            <w:webHidden/>
          </w:rPr>
          <w:instrText xml:space="preserve"> PAGEREF _Toc320684620 \h </w:instrText>
        </w:r>
        <w:r w:rsidRPr="00794BE8">
          <w:rPr>
            <w:noProof/>
            <w:webHidden/>
          </w:rPr>
        </w:r>
        <w:r w:rsidRPr="00794BE8">
          <w:rPr>
            <w:noProof/>
            <w:webHidden/>
          </w:rPr>
          <w:fldChar w:fldCharType="separate"/>
        </w:r>
        <w:r w:rsidR="00806E91">
          <w:rPr>
            <w:noProof/>
            <w:webHidden/>
          </w:rPr>
          <w:t>iv</w:t>
        </w:r>
        <w:r w:rsidRPr="00794BE8">
          <w:rPr>
            <w:noProof/>
            <w:webHidden/>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21" w:history="1">
        <w:r w:rsidRPr="00794BE8">
          <w:rPr>
            <w:rStyle w:val="Hyperlink"/>
            <w:rFonts w:ascii="Times New Roman" w:hAnsi="Times New Roman"/>
            <w:noProof/>
          </w:rPr>
          <w:t>III.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List of abbreviations and Acronyms</w:t>
        </w:r>
        <w:r w:rsidRPr="00794BE8">
          <w:rPr>
            <w:noProof/>
            <w:webHidden/>
          </w:rPr>
          <w:tab/>
        </w:r>
        <w:r w:rsidRPr="00794BE8">
          <w:rPr>
            <w:noProof/>
            <w:webHidden/>
          </w:rPr>
          <w:fldChar w:fldCharType="begin"/>
        </w:r>
        <w:r w:rsidRPr="00794BE8">
          <w:rPr>
            <w:noProof/>
            <w:webHidden/>
          </w:rPr>
          <w:instrText xml:space="preserve"> PAGEREF _Toc320684621 \h </w:instrText>
        </w:r>
        <w:r w:rsidRPr="00794BE8">
          <w:rPr>
            <w:noProof/>
            <w:webHidden/>
          </w:rPr>
        </w:r>
        <w:r w:rsidRPr="00794BE8">
          <w:rPr>
            <w:noProof/>
            <w:webHidden/>
          </w:rPr>
          <w:fldChar w:fldCharType="separate"/>
        </w:r>
        <w:r w:rsidR="00806E91">
          <w:rPr>
            <w:noProof/>
            <w:webHidden/>
          </w:rPr>
          <w:t>v</w:t>
        </w:r>
        <w:r w:rsidRPr="00794BE8">
          <w:rPr>
            <w:noProof/>
            <w:webHidden/>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22" w:history="1">
        <w:r w:rsidRPr="00794BE8">
          <w:rPr>
            <w:rStyle w:val="Hyperlink"/>
            <w:rFonts w:ascii="Times New Roman" w:hAnsi="Times New Roman"/>
            <w:noProof/>
          </w:rPr>
          <w:t>IV.</w:t>
        </w:r>
        <w:r>
          <w:rPr>
            <w:rFonts w:asciiTheme="minorHAnsi" w:eastAsiaTheme="minorEastAsia" w:hAnsiTheme="minorHAnsi" w:cstheme="minorBidi"/>
            <w:b w:val="0"/>
            <w:bCs w:val="0"/>
            <w:caps w:val="0"/>
            <w:noProof/>
          </w:rPr>
          <w:t xml:space="preserve">   </w:t>
        </w:r>
        <w:r w:rsidRPr="00794BE8">
          <w:rPr>
            <w:rStyle w:val="Hyperlink"/>
            <w:rFonts w:ascii="Times New Roman" w:hAnsi="Times New Roman"/>
            <w:noProof/>
          </w:rPr>
          <w:t>CHAPTER ONE: INTRODUCTION</w:t>
        </w:r>
        <w:r w:rsidRPr="00794BE8">
          <w:rPr>
            <w:noProof/>
            <w:webHidden/>
          </w:rPr>
          <w:tab/>
        </w:r>
        <w:r w:rsidRPr="00794BE8">
          <w:rPr>
            <w:noProof/>
            <w:webHidden/>
          </w:rPr>
          <w:fldChar w:fldCharType="begin"/>
        </w:r>
        <w:r w:rsidRPr="00794BE8">
          <w:rPr>
            <w:noProof/>
            <w:webHidden/>
          </w:rPr>
          <w:instrText xml:space="preserve"> PAGEREF _Toc320684622 \h </w:instrText>
        </w:r>
        <w:r w:rsidRPr="00794BE8">
          <w:rPr>
            <w:noProof/>
            <w:webHidden/>
          </w:rPr>
        </w:r>
        <w:r w:rsidRPr="00794BE8">
          <w:rPr>
            <w:noProof/>
            <w:webHidden/>
          </w:rPr>
          <w:fldChar w:fldCharType="separate"/>
        </w:r>
        <w:r w:rsidR="00806E91">
          <w:rPr>
            <w:noProof/>
            <w:webHidden/>
          </w:rPr>
          <w:t>1</w:t>
        </w:r>
        <w:r w:rsidRPr="00794BE8">
          <w:rPr>
            <w:noProof/>
            <w:webHidden/>
          </w:rPr>
          <w:fldChar w:fldCharType="end"/>
        </w:r>
      </w:hyperlink>
    </w:p>
    <w:p w:rsidR="000C1A93" w:rsidRPr="00794BE8" w:rsidRDefault="000C1A93" w:rsidP="000C1A93">
      <w:pPr>
        <w:pStyle w:val="TOC2"/>
        <w:tabs>
          <w:tab w:val="left" w:pos="480"/>
          <w:tab w:val="left" w:pos="540"/>
          <w:tab w:val="right" w:leader="hyphen" w:pos="9980"/>
        </w:tabs>
        <w:rPr>
          <w:rFonts w:asciiTheme="minorHAnsi" w:eastAsiaTheme="minorEastAsia" w:hAnsiTheme="minorHAnsi" w:cstheme="minorBidi"/>
          <w:b w:val="0"/>
          <w:bCs w:val="0"/>
          <w:noProof/>
          <w:sz w:val="24"/>
          <w:szCs w:val="24"/>
        </w:rPr>
      </w:pPr>
      <w:hyperlink w:anchor="_Toc320684623" w:history="1">
        <w:r w:rsidRPr="00794BE8">
          <w:rPr>
            <w:rStyle w:val="Hyperlink"/>
            <w:noProof/>
            <w:sz w:val="24"/>
            <w:szCs w:val="24"/>
          </w:rPr>
          <w:t>1.1</w:t>
        </w:r>
        <w:r w:rsidRPr="00794BE8">
          <w:rPr>
            <w:rFonts w:asciiTheme="minorHAnsi" w:eastAsiaTheme="minorEastAsia" w:hAnsiTheme="minorHAnsi" w:cstheme="minorBidi"/>
            <w:b w:val="0"/>
            <w:bCs w:val="0"/>
            <w:noProof/>
            <w:sz w:val="24"/>
            <w:szCs w:val="24"/>
          </w:rPr>
          <w:tab/>
        </w:r>
        <w:r w:rsidRPr="00794BE8">
          <w:rPr>
            <w:rStyle w:val="Hyperlink"/>
            <w:noProof/>
            <w:sz w:val="24"/>
            <w:szCs w:val="24"/>
          </w:rPr>
          <w:t>Statement of the problem</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_Toc320684623 \h </w:instrText>
        </w:r>
        <w:r w:rsidRPr="00794BE8">
          <w:rPr>
            <w:noProof/>
            <w:webHidden/>
            <w:sz w:val="24"/>
            <w:szCs w:val="24"/>
          </w:rPr>
        </w:r>
        <w:r w:rsidRPr="00794BE8">
          <w:rPr>
            <w:noProof/>
            <w:webHidden/>
            <w:sz w:val="24"/>
            <w:szCs w:val="24"/>
          </w:rPr>
          <w:fldChar w:fldCharType="separate"/>
        </w:r>
        <w:r w:rsidR="00806E91">
          <w:rPr>
            <w:noProof/>
            <w:webHidden/>
            <w:sz w:val="24"/>
            <w:szCs w:val="24"/>
          </w:rPr>
          <w:t>1</w:t>
        </w:r>
        <w:r w:rsidRPr="00794BE8">
          <w:rPr>
            <w:noProof/>
            <w:webHidden/>
            <w:sz w:val="24"/>
            <w:szCs w:val="24"/>
          </w:rPr>
          <w:fldChar w:fldCharType="end"/>
        </w:r>
      </w:hyperlink>
    </w:p>
    <w:p w:rsidR="000C1A93" w:rsidRPr="00794BE8" w:rsidRDefault="000C1A93" w:rsidP="000C1A93">
      <w:pPr>
        <w:pStyle w:val="TOC2"/>
        <w:tabs>
          <w:tab w:val="left" w:pos="480"/>
          <w:tab w:val="left" w:pos="540"/>
          <w:tab w:val="right" w:leader="hyphen" w:pos="9980"/>
        </w:tabs>
        <w:rPr>
          <w:rFonts w:asciiTheme="minorHAnsi" w:eastAsiaTheme="minorEastAsia" w:hAnsiTheme="minorHAnsi" w:cstheme="minorBidi"/>
          <w:b w:val="0"/>
          <w:bCs w:val="0"/>
          <w:noProof/>
          <w:sz w:val="24"/>
          <w:szCs w:val="24"/>
        </w:rPr>
      </w:pPr>
      <w:hyperlink w:anchor="_Toc320684624" w:history="1">
        <w:r w:rsidRPr="00794BE8">
          <w:rPr>
            <w:rStyle w:val="Hyperlink"/>
            <w:noProof/>
            <w:sz w:val="24"/>
            <w:szCs w:val="24"/>
          </w:rPr>
          <w:t>1.2</w:t>
        </w:r>
        <w:r w:rsidRPr="00794BE8">
          <w:rPr>
            <w:rFonts w:asciiTheme="minorHAnsi" w:eastAsiaTheme="minorEastAsia" w:hAnsiTheme="minorHAnsi" w:cstheme="minorBidi"/>
            <w:b w:val="0"/>
            <w:bCs w:val="0"/>
            <w:noProof/>
            <w:sz w:val="24"/>
            <w:szCs w:val="24"/>
          </w:rPr>
          <w:tab/>
        </w:r>
        <w:r w:rsidRPr="00794BE8">
          <w:rPr>
            <w:rStyle w:val="Hyperlink"/>
            <w:noProof/>
            <w:sz w:val="24"/>
            <w:szCs w:val="24"/>
          </w:rPr>
          <w:t>Rationale of the study</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_Toc320684624 \h </w:instrText>
        </w:r>
        <w:r w:rsidRPr="00794BE8">
          <w:rPr>
            <w:noProof/>
            <w:webHidden/>
            <w:sz w:val="24"/>
            <w:szCs w:val="24"/>
          </w:rPr>
        </w:r>
        <w:r w:rsidRPr="00794BE8">
          <w:rPr>
            <w:noProof/>
            <w:webHidden/>
            <w:sz w:val="24"/>
            <w:szCs w:val="24"/>
          </w:rPr>
          <w:fldChar w:fldCharType="separate"/>
        </w:r>
        <w:r w:rsidR="00806E91">
          <w:rPr>
            <w:noProof/>
            <w:webHidden/>
            <w:sz w:val="24"/>
            <w:szCs w:val="24"/>
          </w:rPr>
          <w:t>3</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25" w:history="1">
        <w:r w:rsidRPr="00794BE8">
          <w:rPr>
            <w:rStyle w:val="Hyperlink"/>
            <w:noProof/>
            <w:sz w:val="24"/>
            <w:szCs w:val="24"/>
          </w:rPr>
          <w:t xml:space="preserve">1.3 </w:t>
        </w:r>
        <w:r>
          <w:rPr>
            <w:rStyle w:val="Hyperlink"/>
            <w:noProof/>
            <w:sz w:val="24"/>
            <w:szCs w:val="24"/>
          </w:rPr>
          <w:t xml:space="preserve">   </w:t>
        </w:r>
        <w:r w:rsidRPr="00794BE8">
          <w:rPr>
            <w:rStyle w:val="Hyperlink"/>
            <w:noProof/>
            <w:sz w:val="24"/>
            <w:szCs w:val="24"/>
          </w:rPr>
          <w:t>Dissemination of Results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_Toc320684625 \h </w:instrText>
        </w:r>
        <w:r w:rsidRPr="00794BE8">
          <w:rPr>
            <w:noProof/>
            <w:webHidden/>
            <w:sz w:val="24"/>
            <w:szCs w:val="24"/>
          </w:rPr>
        </w:r>
        <w:r w:rsidRPr="00794BE8">
          <w:rPr>
            <w:noProof/>
            <w:webHidden/>
            <w:sz w:val="24"/>
            <w:szCs w:val="24"/>
          </w:rPr>
          <w:fldChar w:fldCharType="separate"/>
        </w:r>
        <w:r w:rsidR="00806E91">
          <w:rPr>
            <w:noProof/>
            <w:webHidden/>
            <w:sz w:val="24"/>
            <w:szCs w:val="24"/>
          </w:rPr>
          <w:t>5</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26" w:history="1">
        <w:r w:rsidRPr="00794BE8">
          <w:rPr>
            <w:rStyle w:val="Hyperlink"/>
            <w:noProof/>
            <w:sz w:val="24"/>
            <w:szCs w:val="24"/>
          </w:rPr>
          <w:t xml:space="preserve">1.4 </w:t>
        </w:r>
        <w:r>
          <w:rPr>
            <w:rStyle w:val="Hyperlink"/>
            <w:noProof/>
            <w:sz w:val="24"/>
            <w:szCs w:val="24"/>
          </w:rPr>
          <w:t xml:space="preserve">   </w:t>
        </w:r>
        <w:r w:rsidRPr="00794BE8">
          <w:rPr>
            <w:rStyle w:val="Hyperlink"/>
            <w:noProof/>
            <w:sz w:val="24"/>
            <w:szCs w:val="24"/>
          </w:rPr>
          <w:t>Objective of the study</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_Toc320684626 \h </w:instrText>
        </w:r>
        <w:r w:rsidRPr="00794BE8">
          <w:rPr>
            <w:noProof/>
            <w:webHidden/>
            <w:sz w:val="24"/>
            <w:szCs w:val="24"/>
          </w:rPr>
        </w:r>
        <w:r w:rsidRPr="00794BE8">
          <w:rPr>
            <w:noProof/>
            <w:webHidden/>
            <w:sz w:val="24"/>
            <w:szCs w:val="24"/>
          </w:rPr>
          <w:fldChar w:fldCharType="separate"/>
        </w:r>
        <w:r w:rsidR="00806E91">
          <w:rPr>
            <w:noProof/>
            <w:webHidden/>
            <w:sz w:val="24"/>
            <w:szCs w:val="24"/>
          </w:rPr>
          <w:t>5</w:t>
        </w:r>
        <w:r w:rsidRPr="00794BE8">
          <w:rPr>
            <w:noProof/>
            <w:webHidden/>
            <w:sz w:val="24"/>
            <w:szCs w:val="24"/>
          </w:rPr>
          <w:fldChar w:fldCharType="end"/>
        </w:r>
      </w:hyperlink>
    </w:p>
    <w:p w:rsidR="000C1A93" w:rsidRDefault="000C1A93" w:rsidP="000C1A93">
      <w:pPr>
        <w:pStyle w:val="TOC3"/>
        <w:tabs>
          <w:tab w:val="left" w:pos="540"/>
          <w:tab w:val="right" w:leader="hyphen" w:pos="9980"/>
        </w:tabs>
        <w:rPr>
          <w:rStyle w:val="Hyperlink"/>
          <w:noProof/>
          <w:sz w:val="24"/>
          <w:szCs w:val="24"/>
        </w:rPr>
      </w:pPr>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27" w:history="1">
        <w:r w:rsidRPr="00794BE8">
          <w:rPr>
            <w:rStyle w:val="Hyperlink"/>
            <w:noProof/>
            <w:sz w:val="24"/>
            <w:szCs w:val="24"/>
          </w:rPr>
          <w:t xml:space="preserve">1.4.1 </w:t>
        </w:r>
        <w:r>
          <w:rPr>
            <w:rStyle w:val="Hyperlink"/>
            <w:noProof/>
            <w:sz w:val="24"/>
            <w:szCs w:val="24"/>
          </w:rPr>
          <w:t xml:space="preserve">  </w:t>
        </w:r>
        <w:r w:rsidRPr="00794BE8">
          <w:rPr>
            <w:rStyle w:val="Hyperlink"/>
            <w:noProof/>
            <w:sz w:val="24"/>
            <w:szCs w:val="24"/>
          </w:rPr>
          <w:t>General objective</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_Toc320684627 \h </w:instrText>
        </w:r>
        <w:r w:rsidRPr="00794BE8">
          <w:rPr>
            <w:noProof/>
            <w:webHidden/>
            <w:sz w:val="24"/>
            <w:szCs w:val="24"/>
          </w:rPr>
        </w:r>
        <w:r w:rsidRPr="00794BE8">
          <w:rPr>
            <w:noProof/>
            <w:webHidden/>
            <w:sz w:val="24"/>
            <w:szCs w:val="24"/>
          </w:rPr>
          <w:fldChar w:fldCharType="separate"/>
        </w:r>
        <w:r w:rsidR="00806E91">
          <w:rPr>
            <w:noProof/>
            <w:webHidden/>
            <w:sz w:val="24"/>
            <w:szCs w:val="24"/>
          </w:rPr>
          <w:t>5</w:t>
        </w:r>
        <w:r w:rsidRPr="00794BE8">
          <w:rPr>
            <w:noProof/>
            <w:webHidden/>
            <w:sz w:val="24"/>
            <w:szCs w:val="24"/>
          </w:rPr>
          <w:fldChar w:fldCharType="end"/>
        </w:r>
      </w:hyperlink>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29" w:history="1">
        <w:r w:rsidRPr="00794BE8">
          <w:rPr>
            <w:rStyle w:val="Hyperlink"/>
            <w:noProof/>
            <w:sz w:val="24"/>
            <w:szCs w:val="24"/>
          </w:rPr>
          <w:t xml:space="preserve">1.4.2 </w:t>
        </w:r>
        <w:r>
          <w:rPr>
            <w:rStyle w:val="Hyperlink"/>
            <w:noProof/>
            <w:sz w:val="24"/>
            <w:szCs w:val="24"/>
          </w:rPr>
          <w:t xml:space="preserve">  </w:t>
        </w:r>
        <w:r w:rsidRPr="00794BE8">
          <w:rPr>
            <w:rStyle w:val="Hyperlink"/>
            <w:noProof/>
            <w:sz w:val="24"/>
            <w:szCs w:val="24"/>
          </w:rPr>
          <w:t>Specific objective</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_Toc320684629 \h </w:instrText>
        </w:r>
        <w:r w:rsidRPr="00794BE8">
          <w:rPr>
            <w:noProof/>
            <w:webHidden/>
            <w:sz w:val="24"/>
            <w:szCs w:val="24"/>
          </w:rPr>
        </w:r>
        <w:r w:rsidRPr="00794BE8">
          <w:rPr>
            <w:noProof/>
            <w:webHidden/>
            <w:sz w:val="24"/>
            <w:szCs w:val="24"/>
          </w:rPr>
          <w:fldChar w:fldCharType="separate"/>
        </w:r>
        <w:r w:rsidR="00806E91">
          <w:rPr>
            <w:noProof/>
            <w:webHidden/>
            <w:sz w:val="24"/>
            <w:szCs w:val="24"/>
          </w:rPr>
          <w:t>5</w:t>
        </w:r>
        <w:r w:rsidRPr="00794BE8">
          <w:rPr>
            <w:noProof/>
            <w:webHidden/>
            <w:sz w:val="24"/>
            <w:szCs w:val="24"/>
          </w:rPr>
          <w:fldChar w:fldCharType="end"/>
        </w:r>
      </w:hyperlink>
    </w:p>
    <w:p w:rsidR="000C1A93" w:rsidRPr="00794BE8" w:rsidRDefault="000C1A93" w:rsidP="000C1A93">
      <w:pPr>
        <w:pStyle w:val="TOC1"/>
        <w:tabs>
          <w:tab w:val="left" w:pos="480"/>
          <w:tab w:val="left" w:pos="540"/>
          <w:tab w:val="right" w:leader="hyphen" w:pos="9980"/>
        </w:tabs>
        <w:rPr>
          <w:rFonts w:asciiTheme="minorHAnsi" w:eastAsiaTheme="minorEastAsia" w:hAnsiTheme="minorHAnsi" w:cstheme="minorBidi"/>
          <w:b w:val="0"/>
          <w:bCs w:val="0"/>
          <w:caps w:val="0"/>
          <w:noProof/>
        </w:rPr>
      </w:pPr>
      <w:hyperlink w:anchor="_Toc320684630" w:history="1">
        <w:r w:rsidRPr="00794BE8">
          <w:rPr>
            <w:rStyle w:val="Hyperlink"/>
            <w:rFonts w:ascii="Times New Roman" w:hAnsi="Times New Roman"/>
            <w:noProof/>
          </w:rPr>
          <w:t>V.</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CHAPTER TWO LITERATURE REVIEW</w:t>
        </w:r>
        <w:r w:rsidRPr="00794BE8">
          <w:rPr>
            <w:noProof/>
            <w:webHidden/>
          </w:rPr>
          <w:tab/>
        </w:r>
        <w:r w:rsidRPr="00794BE8">
          <w:rPr>
            <w:noProof/>
            <w:webHidden/>
          </w:rPr>
          <w:fldChar w:fldCharType="begin"/>
        </w:r>
        <w:r w:rsidRPr="00794BE8">
          <w:rPr>
            <w:noProof/>
            <w:webHidden/>
          </w:rPr>
          <w:instrText xml:space="preserve"> PAGEREF _Toc320684630 \h </w:instrText>
        </w:r>
        <w:r w:rsidRPr="00794BE8">
          <w:rPr>
            <w:noProof/>
            <w:webHidden/>
          </w:rPr>
        </w:r>
        <w:r w:rsidRPr="00794BE8">
          <w:rPr>
            <w:noProof/>
            <w:webHidden/>
          </w:rPr>
          <w:fldChar w:fldCharType="separate"/>
        </w:r>
        <w:r w:rsidR="00806E91">
          <w:rPr>
            <w:noProof/>
            <w:webHidden/>
          </w:rPr>
          <w:t>6</w:t>
        </w:r>
        <w:r w:rsidRPr="00794BE8">
          <w:rPr>
            <w:noProof/>
            <w:webHidden/>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31" w:history="1">
        <w:r w:rsidRPr="00794BE8">
          <w:rPr>
            <w:rStyle w:val="Hyperlink"/>
            <w:noProof/>
            <w:sz w:val="24"/>
            <w:szCs w:val="24"/>
          </w:rPr>
          <w:t xml:space="preserve">2.1 </w:t>
        </w:r>
        <w:r>
          <w:rPr>
            <w:rStyle w:val="Hyperlink"/>
            <w:noProof/>
            <w:sz w:val="24"/>
            <w:szCs w:val="24"/>
          </w:rPr>
          <w:t xml:space="preserve">  </w:t>
        </w:r>
        <w:r w:rsidRPr="00794BE8">
          <w:rPr>
            <w:rStyle w:val="Hyperlink"/>
            <w:noProof/>
            <w:sz w:val="24"/>
            <w:szCs w:val="24"/>
          </w:rPr>
          <w:t>The need for Life skill (PAPAS)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_Toc320684631 \h </w:instrText>
        </w:r>
        <w:r w:rsidRPr="00794BE8">
          <w:rPr>
            <w:noProof/>
            <w:webHidden/>
            <w:sz w:val="24"/>
            <w:szCs w:val="24"/>
          </w:rPr>
        </w:r>
        <w:r w:rsidRPr="00794BE8">
          <w:rPr>
            <w:noProof/>
            <w:webHidden/>
            <w:sz w:val="24"/>
            <w:szCs w:val="24"/>
          </w:rPr>
          <w:fldChar w:fldCharType="separate"/>
        </w:r>
        <w:r w:rsidR="00806E91">
          <w:rPr>
            <w:noProof/>
            <w:webHidden/>
            <w:sz w:val="24"/>
            <w:szCs w:val="24"/>
          </w:rPr>
          <w:t>10</w:t>
        </w:r>
        <w:r w:rsidRPr="00794BE8">
          <w:rPr>
            <w:noProof/>
            <w:webHidden/>
            <w:sz w:val="24"/>
            <w:szCs w:val="24"/>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33" w:history="1">
        <w:r w:rsidRPr="00794BE8">
          <w:rPr>
            <w:rStyle w:val="Hyperlink"/>
            <w:rFonts w:ascii="Times New Roman" w:hAnsi="Times New Roman"/>
            <w:noProof/>
          </w:rPr>
          <w:t>VI.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CHAPTER 3: RESEARCH METHODOLOGY</w:t>
        </w:r>
        <w:r w:rsidRPr="00794BE8">
          <w:rPr>
            <w:noProof/>
            <w:webHidden/>
          </w:rPr>
          <w:tab/>
        </w:r>
        <w:r w:rsidRPr="00794BE8">
          <w:rPr>
            <w:noProof/>
            <w:webHidden/>
          </w:rPr>
          <w:fldChar w:fldCharType="begin"/>
        </w:r>
        <w:r w:rsidRPr="00794BE8">
          <w:rPr>
            <w:noProof/>
            <w:webHidden/>
          </w:rPr>
          <w:instrText xml:space="preserve"> PAGEREF _Toc320684633 \h </w:instrText>
        </w:r>
        <w:r w:rsidRPr="00794BE8">
          <w:rPr>
            <w:noProof/>
            <w:webHidden/>
          </w:rPr>
        </w:r>
        <w:r w:rsidRPr="00794BE8">
          <w:rPr>
            <w:noProof/>
            <w:webHidden/>
          </w:rPr>
          <w:fldChar w:fldCharType="separate"/>
        </w:r>
        <w:r w:rsidR="00806E91">
          <w:rPr>
            <w:noProof/>
            <w:webHidden/>
          </w:rPr>
          <w:t>12</w:t>
        </w:r>
        <w:r w:rsidRPr="00794BE8">
          <w:rPr>
            <w:noProof/>
            <w:webHidden/>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34" w:history="1">
        <w:r w:rsidRPr="00794BE8">
          <w:rPr>
            <w:rStyle w:val="Hyperlink"/>
            <w:noProof/>
            <w:sz w:val="24"/>
            <w:szCs w:val="24"/>
          </w:rPr>
          <w:t xml:space="preserve">3.1 </w:t>
        </w:r>
        <w:r>
          <w:rPr>
            <w:rStyle w:val="Hyperlink"/>
            <w:noProof/>
            <w:sz w:val="24"/>
            <w:szCs w:val="24"/>
          </w:rPr>
          <w:t xml:space="preserve">   </w:t>
        </w:r>
        <w:r w:rsidRPr="00794BE8">
          <w:rPr>
            <w:rStyle w:val="Hyperlink"/>
            <w:noProof/>
            <w:sz w:val="24"/>
            <w:szCs w:val="24"/>
          </w:rPr>
          <w:t>Study design</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_Toc320684634 \h </w:instrText>
        </w:r>
        <w:r w:rsidRPr="00794BE8">
          <w:rPr>
            <w:noProof/>
            <w:webHidden/>
            <w:sz w:val="24"/>
            <w:szCs w:val="24"/>
          </w:rPr>
        </w:r>
        <w:r w:rsidRPr="00794BE8">
          <w:rPr>
            <w:noProof/>
            <w:webHidden/>
            <w:sz w:val="24"/>
            <w:szCs w:val="24"/>
          </w:rPr>
          <w:fldChar w:fldCharType="separate"/>
        </w:r>
        <w:r w:rsidR="00806E91">
          <w:rPr>
            <w:noProof/>
            <w:webHidden/>
            <w:sz w:val="24"/>
            <w:szCs w:val="24"/>
          </w:rPr>
          <w:t>12</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36" w:history="1">
        <w:r w:rsidRPr="00794BE8">
          <w:rPr>
            <w:rStyle w:val="Hyperlink"/>
            <w:noProof/>
            <w:sz w:val="24"/>
            <w:szCs w:val="24"/>
          </w:rPr>
          <w:t xml:space="preserve">3.2 </w:t>
        </w:r>
        <w:r>
          <w:rPr>
            <w:rStyle w:val="Hyperlink"/>
            <w:noProof/>
            <w:sz w:val="24"/>
            <w:szCs w:val="24"/>
          </w:rPr>
          <w:t xml:space="preserve">  </w:t>
        </w:r>
        <w:r w:rsidRPr="00794BE8">
          <w:rPr>
            <w:rStyle w:val="Hyperlink"/>
            <w:noProof/>
            <w:sz w:val="24"/>
            <w:szCs w:val="24"/>
          </w:rPr>
          <w:t>Description of Study Area</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_Toc320684636 \h </w:instrText>
        </w:r>
        <w:r w:rsidRPr="00794BE8">
          <w:rPr>
            <w:noProof/>
            <w:webHidden/>
            <w:sz w:val="24"/>
            <w:szCs w:val="24"/>
          </w:rPr>
        </w:r>
        <w:r w:rsidRPr="00794BE8">
          <w:rPr>
            <w:noProof/>
            <w:webHidden/>
            <w:sz w:val="24"/>
            <w:szCs w:val="24"/>
          </w:rPr>
          <w:fldChar w:fldCharType="separate"/>
        </w:r>
        <w:r w:rsidR="00806E91">
          <w:rPr>
            <w:noProof/>
            <w:webHidden/>
            <w:sz w:val="24"/>
            <w:szCs w:val="24"/>
          </w:rPr>
          <w:t>12</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38" w:history="1">
        <w:r w:rsidRPr="00794BE8">
          <w:rPr>
            <w:rStyle w:val="Hyperlink"/>
            <w:noProof/>
            <w:sz w:val="24"/>
            <w:szCs w:val="24"/>
          </w:rPr>
          <w:t xml:space="preserve">3.3 </w:t>
        </w:r>
        <w:r>
          <w:rPr>
            <w:rStyle w:val="Hyperlink"/>
            <w:noProof/>
            <w:sz w:val="24"/>
            <w:szCs w:val="24"/>
          </w:rPr>
          <w:t xml:space="preserve">  </w:t>
        </w:r>
        <w:r w:rsidRPr="00794BE8">
          <w:rPr>
            <w:rStyle w:val="Hyperlink"/>
            <w:noProof/>
            <w:sz w:val="24"/>
            <w:szCs w:val="24"/>
          </w:rPr>
          <w:t>Study population</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_Toc320684638 \h </w:instrText>
        </w:r>
        <w:r w:rsidRPr="00794BE8">
          <w:rPr>
            <w:noProof/>
            <w:webHidden/>
            <w:sz w:val="24"/>
            <w:szCs w:val="24"/>
          </w:rPr>
        </w:r>
        <w:r w:rsidRPr="00794BE8">
          <w:rPr>
            <w:noProof/>
            <w:webHidden/>
            <w:sz w:val="24"/>
            <w:szCs w:val="24"/>
          </w:rPr>
          <w:fldChar w:fldCharType="separate"/>
        </w:r>
        <w:r w:rsidR="00806E91">
          <w:rPr>
            <w:noProof/>
            <w:webHidden/>
            <w:sz w:val="24"/>
            <w:szCs w:val="24"/>
          </w:rPr>
          <w:t>13</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0" w:history="1">
        <w:r w:rsidRPr="00794BE8">
          <w:rPr>
            <w:rStyle w:val="Hyperlink"/>
            <w:noProof/>
            <w:sz w:val="24"/>
            <w:szCs w:val="24"/>
          </w:rPr>
          <w:t xml:space="preserve">3.4 </w:t>
        </w:r>
        <w:r>
          <w:rPr>
            <w:rStyle w:val="Hyperlink"/>
            <w:noProof/>
            <w:sz w:val="24"/>
            <w:szCs w:val="24"/>
          </w:rPr>
          <w:t xml:space="preserve">  </w:t>
        </w:r>
        <w:r w:rsidRPr="00794BE8">
          <w:rPr>
            <w:rStyle w:val="Hyperlink"/>
            <w:noProof/>
            <w:sz w:val="24"/>
            <w:szCs w:val="24"/>
          </w:rPr>
          <w:t>Inclusion Criteria</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_Toc320684640 \h </w:instrText>
        </w:r>
        <w:r w:rsidRPr="00794BE8">
          <w:rPr>
            <w:noProof/>
            <w:webHidden/>
            <w:sz w:val="24"/>
            <w:szCs w:val="24"/>
          </w:rPr>
        </w:r>
        <w:r w:rsidRPr="00794BE8">
          <w:rPr>
            <w:noProof/>
            <w:webHidden/>
            <w:sz w:val="24"/>
            <w:szCs w:val="24"/>
          </w:rPr>
          <w:fldChar w:fldCharType="separate"/>
        </w:r>
        <w:r w:rsidR="00806E91">
          <w:rPr>
            <w:noProof/>
            <w:webHidden/>
            <w:sz w:val="24"/>
            <w:szCs w:val="24"/>
          </w:rPr>
          <w:t>13</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1" w:history="1">
        <w:r w:rsidRPr="00794BE8">
          <w:rPr>
            <w:rStyle w:val="Hyperlink"/>
            <w:noProof/>
            <w:sz w:val="24"/>
            <w:szCs w:val="24"/>
          </w:rPr>
          <w:t xml:space="preserve">3.5 </w:t>
        </w:r>
        <w:r>
          <w:rPr>
            <w:rStyle w:val="Hyperlink"/>
            <w:noProof/>
            <w:sz w:val="24"/>
            <w:szCs w:val="24"/>
          </w:rPr>
          <w:t xml:space="preserve">  </w:t>
        </w:r>
        <w:r w:rsidRPr="00794BE8">
          <w:rPr>
            <w:rStyle w:val="Hyperlink"/>
            <w:noProof/>
            <w:sz w:val="24"/>
            <w:szCs w:val="24"/>
          </w:rPr>
          <w:t>Sample Size and Sampling Procedures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_Toc320684641 \h </w:instrText>
        </w:r>
        <w:r w:rsidRPr="00794BE8">
          <w:rPr>
            <w:noProof/>
            <w:webHidden/>
            <w:sz w:val="24"/>
            <w:szCs w:val="24"/>
          </w:rPr>
        </w:r>
        <w:r w:rsidRPr="00794BE8">
          <w:rPr>
            <w:noProof/>
            <w:webHidden/>
            <w:sz w:val="24"/>
            <w:szCs w:val="24"/>
          </w:rPr>
          <w:fldChar w:fldCharType="separate"/>
        </w:r>
        <w:r w:rsidR="00806E91">
          <w:rPr>
            <w:noProof/>
            <w:webHidden/>
            <w:sz w:val="24"/>
            <w:szCs w:val="24"/>
          </w:rPr>
          <w:t>13</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2" w:history="1">
        <w:r w:rsidRPr="00794BE8">
          <w:rPr>
            <w:rStyle w:val="Hyperlink"/>
            <w:noProof/>
            <w:sz w:val="24"/>
            <w:szCs w:val="24"/>
          </w:rPr>
          <w:t xml:space="preserve">3.5.1 </w:t>
        </w:r>
        <w:r>
          <w:rPr>
            <w:rStyle w:val="Hyperlink"/>
            <w:noProof/>
            <w:sz w:val="24"/>
            <w:szCs w:val="24"/>
          </w:rPr>
          <w:t xml:space="preserve"> </w:t>
        </w:r>
        <w:r w:rsidRPr="00794BE8">
          <w:rPr>
            <w:rStyle w:val="Hyperlink"/>
            <w:noProof/>
            <w:sz w:val="24"/>
            <w:szCs w:val="24"/>
          </w:rPr>
          <w:t>Sample size Determination</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_Toc320684642 \h </w:instrText>
        </w:r>
        <w:r w:rsidRPr="00794BE8">
          <w:rPr>
            <w:noProof/>
            <w:webHidden/>
            <w:sz w:val="24"/>
            <w:szCs w:val="24"/>
          </w:rPr>
        </w:r>
        <w:r w:rsidRPr="00794BE8">
          <w:rPr>
            <w:noProof/>
            <w:webHidden/>
            <w:sz w:val="24"/>
            <w:szCs w:val="24"/>
          </w:rPr>
          <w:fldChar w:fldCharType="separate"/>
        </w:r>
        <w:r w:rsidR="00806E91">
          <w:rPr>
            <w:noProof/>
            <w:webHidden/>
            <w:sz w:val="24"/>
            <w:szCs w:val="24"/>
          </w:rPr>
          <w:t>13</w:t>
        </w:r>
        <w:r w:rsidRPr="00794BE8">
          <w:rPr>
            <w:noProof/>
            <w:webHidden/>
            <w:sz w:val="24"/>
            <w:szCs w:val="24"/>
          </w:rPr>
          <w:fldChar w:fldCharType="end"/>
        </w:r>
      </w:hyperlink>
    </w:p>
    <w:p w:rsidR="000C1A93" w:rsidRDefault="000C1A93" w:rsidP="000C1A93">
      <w:pPr>
        <w:pStyle w:val="TOC3"/>
        <w:tabs>
          <w:tab w:val="left" w:pos="540"/>
          <w:tab w:val="right" w:leader="hyphen" w:pos="9980"/>
        </w:tabs>
        <w:rPr>
          <w:rStyle w:val="Hyperlink"/>
          <w:noProof/>
          <w:sz w:val="24"/>
          <w:szCs w:val="24"/>
        </w:rPr>
      </w:pPr>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43" w:history="1">
        <w:r w:rsidRPr="00794BE8">
          <w:rPr>
            <w:rStyle w:val="Hyperlink"/>
            <w:noProof/>
            <w:sz w:val="24"/>
            <w:szCs w:val="24"/>
          </w:rPr>
          <w:t xml:space="preserve">3.5.2 </w:t>
        </w:r>
        <w:r>
          <w:rPr>
            <w:rStyle w:val="Hyperlink"/>
            <w:noProof/>
            <w:sz w:val="24"/>
            <w:szCs w:val="24"/>
          </w:rPr>
          <w:t xml:space="preserve"> </w:t>
        </w:r>
        <w:r w:rsidRPr="00794BE8">
          <w:rPr>
            <w:rStyle w:val="Hyperlink"/>
            <w:noProof/>
            <w:sz w:val="24"/>
            <w:szCs w:val="24"/>
          </w:rPr>
          <w:t>Sampling Procedures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_Toc320684643 \h </w:instrText>
        </w:r>
        <w:r w:rsidRPr="00794BE8">
          <w:rPr>
            <w:noProof/>
            <w:webHidden/>
            <w:sz w:val="24"/>
            <w:szCs w:val="24"/>
          </w:rPr>
        </w:r>
        <w:r w:rsidRPr="00794BE8">
          <w:rPr>
            <w:noProof/>
            <w:webHidden/>
            <w:sz w:val="24"/>
            <w:szCs w:val="24"/>
          </w:rPr>
          <w:fldChar w:fldCharType="separate"/>
        </w:r>
        <w:r w:rsidR="00806E91">
          <w:rPr>
            <w:noProof/>
            <w:webHidden/>
            <w:sz w:val="24"/>
            <w:szCs w:val="24"/>
          </w:rPr>
          <w:t>14</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4" w:history="1">
        <w:r w:rsidRPr="00794BE8">
          <w:rPr>
            <w:rStyle w:val="Hyperlink"/>
            <w:noProof/>
            <w:sz w:val="24"/>
            <w:szCs w:val="24"/>
          </w:rPr>
          <w:t xml:space="preserve">3.6: </w:t>
        </w:r>
        <w:r>
          <w:rPr>
            <w:rStyle w:val="Hyperlink"/>
            <w:noProof/>
            <w:sz w:val="24"/>
            <w:szCs w:val="24"/>
          </w:rPr>
          <w:t xml:space="preserve">  </w:t>
        </w:r>
        <w:r w:rsidRPr="00794BE8">
          <w:rPr>
            <w:rStyle w:val="Hyperlink"/>
            <w:noProof/>
            <w:sz w:val="24"/>
            <w:szCs w:val="24"/>
          </w:rPr>
          <w:t>Quantitative</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_Toc320684644 \h </w:instrText>
        </w:r>
        <w:r w:rsidRPr="00794BE8">
          <w:rPr>
            <w:noProof/>
            <w:webHidden/>
            <w:sz w:val="24"/>
            <w:szCs w:val="24"/>
          </w:rPr>
        </w:r>
        <w:r w:rsidRPr="00794BE8">
          <w:rPr>
            <w:noProof/>
            <w:webHidden/>
            <w:sz w:val="24"/>
            <w:szCs w:val="24"/>
          </w:rPr>
          <w:fldChar w:fldCharType="separate"/>
        </w:r>
        <w:r w:rsidR="00806E91">
          <w:rPr>
            <w:noProof/>
            <w:webHidden/>
            <w:sz w:val="24"/>
            <w:szCs w:val="24"/>
          </w:rPr>
          <w:t>14</w:t>
        </w:r>
        <w:r w:rsidRPr="00794BE8">
          <w:rPr>
            <w:noProof/>
            <w:webHidden/>
            <w:sz w:val="24"/>
            <w:szCs w:val="24"/>
          </w:rPr>
          <w:fldChar w:fldCharType="end"/>
        </w:r>
      </w:hyperlink>
    </w:p>
    <w:p w:rsidR="000C1A93" w:rsidRDefault="000C1A93" w:rsidP="000C1A93">
      <w:pPr>
        <w:pStyle w:val="TOC3"/>
        <w:tabs>
          <w:tab w:val="left" w:pos="540"/>
          <w:tab w:val="right" w:leader="hyphen" w:pos="9980"/>
        </w:tabs>
        <w:rPr>
          <w:rStyle w:val="Hyperlink"/>
          <w:noProof/>
          <w:sz w:val="24"/>
          <w:szCs w:val="24"/>
        </w:rPr>
      </w:pPr>
      <w:r>
        <w:rPr>
          <w:rStyle w:val="Hyperlink"/>
          <w:noProof/>
          <w:sz w:val="24"/>
          <w:szCs w:val="24"/>
        </w:rPr>
        <w:t xml:space="preserve">  </w:t>
      </w:r>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45" w:history="1">
        <w:r w:rsidRPr="00794BE8">
          <w:rPr>
            <w:rStyle w:val="Hyperlink"/>
            <w:noProof/>
            <w:sz w:val="24"/>
            <w:szCs w:val="24"/>
          </w:rPr>
          <w:t xml:space="preserve">3.6.1. </w:t>
        </w:r>
        <w:r>
          <w:rPr>
            <w:rStyle w:val="Hyperlink"/>
            <w:noProof/>
            <w:sz w:val="24"/>
            <w:szCs w:val="24"/>
          </w:rPr>
          <w:t xml:space="preserve"> </w:t>
        </w:r>
        <w:r w:rsidRPr="00794BE8">
          <w:rPr>
            <w:rStyle w:val="Hyperlink"/>
            <w:noProof/>
            <w:sz w:val="24"/>
            <w:szCs w:val="24"/>
          </w:rPr>
          <w:t>Interview:</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_Toc320684645 \h </w:instrText>
        </w:r>
        <w:r w:rsidRPr="00794BE8">
          <w:rPr>
            <w:noProof/>
            <w:webHidden/>
            <w:sz w:val="24"/>
            <w:szCs w:val="24"/>
          </w:rPr>
        </w:r>
        <w:r w:rsidRPr="00794BE8">
          <w:rPr>
            <w:noProof/>
            <w:webHidden/>
            <w:sz w:val="24"/>
            <w:szCs w:val="24"/>
          </w:rPr>
          <w:fldChar w:fldCharType="separate"/>
        </w:r>
        <w:r w:rsidR="00806E91">
          <w:rPr>
            <w:noProof/>
            <w:webHidden/>
            <w:sz w:val="24"/>
            <w:szCs w:val="24"/>
          </w:rPr>
          <w:t>14</w:t>
        </w:r>
        <w:r w:rsidRPr="00794BE8">
          <w:rPr>
            <w:noProof/>
            <w:webHidden/>
            <w:sz w:val="24"/>
            <w:szCs w:val="24"/>
          </w:rPr>
          <w:fldChar w:fldCharType="end"/>
        </w:r>
      </w:hyperlink>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46" w:history="1">
        <w:r w:rsidRPr="00794BE8">
          <w:rPr>
            <w:rStyle w:val="Hyperlink"/>
            <w:noProof/>
            <w:sz w:val="24"/>
            <w:szCs w:val="24"/>
          </w:rPr>
          <w:t xml:space="preserve">3.6.2 </w:t>
        </w:r>
        <w:r>
          <w:rPr>
            <w:rStyle w:val="Hyperlink"/>
            <w:noProof/>
            <w:sz w:val="24"/>
            <w:szCs w:val="24"/>
          </w:rPr>
          <w:t xml:space="preserve">  </w:t>
        </w:r>
        <w:r w:rsidRPr="00794BE8">
          <w:rPr>
            <w:rStyle w:val="Hyperlink"/>
            <w:noProof/>
            <w:sz w:val="24"/>
            <w:szCs w:val="24"/>
          </w:rPr>
          <w:t>Questionnaire Development</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_Toc320684646 \h </w:instrText>
        </w:r>
        <w:r w:rsidRPr="00794BE8">
          <w:rPr>
            <w:noProof/>
            <w:webHidden/>
            <w:sz w:val="24"/>
            <w:szCs w:val="24"/>
          </w:rPr>
        </w:r>
        <w:r w:rsidRPr="00794BE8">
          <w:rPr>
            <w:noProof/>
            <w:webHidden/>
            <w:sz w:val="24"/>
            <w:szCs w:val="24"/>
          </w:rPr>
          <w:fldChar w:fldCharType="separate"/>
        </w:r>
        <w:r w:rsidR="00806E91">
          <w:rPr>
            <w:noProof/>
            <w:webHidden/>
            <w:sz w:val="24"/>
            <w:szCs w:val="24"/>
          </w:rPr>
          <w:t>14</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7" w:history="1">
        <w:r w:rsidRPr="00794BE8">
          <w:rPr>
            <w:rStyle w:val="Hyperlink"/>
            <w:noProof/>
            <w:sz w:val="24"/>
            <w:szCs w:val="24"/>
          </w:rPr>
          <w:t xml:space="preserve">3.7: </w:t>
        </w:r>
        <w:r>
          <w:rPr>
            <w:rStyle w:val="Hyperlink"/>
            <w:noProof/>
            <w:sz w:val="24"/>
            <w:szCs w:val="24"/>
          </w:rPr>
          <w:t xml:space="preserve">  </w:t>
        </w:r>
        <w:r w:rsidRPr="00794BE8">
          <w:rPr>
            <w:rStyle w:val="Hyperlink"/>
            <w:noProof/>
            <w:sz w:val="24"/>
            <w:szCs w:val="24"/>
          </w:rPr>
          <w:t>Variables of the study</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_Toc320684647 \h </w:instrText>
        </w:r>
        <w:r w:rsidRPr="00794BE8">
          <w:rPr>
            <w:noProof/>
            <w:webHidden/>
            <w:sz w:val="24"/>
            <w:szCs w:val="24"/>
          </w:rPr>
        </w:r>
        <w:r w:rsidRPr="00794BE8">
          <w:rPr>
            <w:noProof/>
            <w:webHidden/>
            <w:sz w:val="24"/>
            <w:szCs w:val="24"/>
          </w:rPr>
          <w:fldChar w:fldCharType="separate"/>
        </w:r>
        <w:r w:rsidR="00806E91">
          <w:rPr>
            <w:noProof/>
            <w:webHidden/>
            <w:sz w:val="24"/>
            <w:szCs w:val="24"/>
          </w:rPr>
          <w:t>15</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8" w:history="1">
        <w:r w:rsidRPr="00794BE8">
          <w:rPr>
            <w:rStyle w:val="Hyperlink"/>
            <w:noProof/>
            <w:sz w:val="24"/>
            <w:szCs w:val="24"/>
          </w:rPr>
          <w:t xml:space="preserve">3.8: </w:t>
        </w:r>
        <w:r>
          <w:rPr>
            <w:rStyle w:val="Hyperlink"/>
            <w:noProof/>
            <w:sz w:val="24"/>
            <w:szCs w:val="24"/>
          </w:rPr>
          <w:t xml:space="preserve">  </w:t>
        </w:r>
        <w:r w:rsidRPr="00794BE8">
          <w:rPr>
            <w:rStyle w:val="Hyperlink"/>
            <w:noProof/>
            <w:sz w:val="24"/>
            <w:szCs w:val="24"/>
          </w:rPr>
          <w:t>Operational Definitions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_Toc320684648 \h </w:instrText>
        </w:r>
        <w:r w:rsidRPr="00794BE8">
          <w:rPr>
            <w:noProof/>
            <w:webHidden/>
            <w:sz w:val="24"/>
            <w:szCs w:val="24"/>
          </w:rPr>
        </w:r>
        <w:r w:rsidRPr="00794BE8">
          <w:rPr>
            <w:noProof/>
            <w:webHidden/>
            <w:sz w:val="24"/>
            <w:szCs w:val="24"/>
          </w:rPr>
          <w:fldChar w:fldCharType="separate"/>
        </w:r>
        <w:r w:rsidR="00806E91">
          <w:rPr>
            <w:noProof/>
            <w:webHidden/>
            <w:sz w:val="24"/>
            <w:szCs w:val="24"/>
          </w:rPr>
          <w:t>16</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49" w:history="1">
        <w:r w:rsidRPr="00794BE8">
          <w:rPr>
            <w:rStyle w:val="Hyperlink"/>
            <w:noProof/>
            <w:sz w:val="24"/>
            <w:szCs w:val="24"/>
          </w:rPr>
          <w:t xml:space="preserve">3.9: </w:t>
        </w:r>
        <w:r>
          <w:rPr>
            <w:rStyle w:val="Hyperlink"/>
            <w:noProof/>
            <w:sz w:val="24"/>
            <w:szCs w:val="24"/>
          </w:rPr>
          <w:t xml:space="preserve">  </w:t>
        </w:r>
        <w:r w:rsidRPr="00794BE8">
          <w:rPr>
            <w:rStyle w:val="Hyperlink"/>
            <w:noProof/>
            <w:sz w:val="24"/>
            <w:szCs w:val="24"/>
          </w:rPr>
          <w:t>Data collection Process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_Toc320684649 \h </w:instrText>
        </w:r>
        <w:r w:rsidRPr="00794BE8">
          <w:rPr>
            <w:noProof/>
            <w:webHidden/>
            <w:sz w:val="24"/>
            <w:szCs w:val="24"/>
          </w:rPr>
        </w:r>
        <w:r w:rsidRPr="00794BE8">
          <w:rPr>
            <w:noProof/>
            <w:webHidden/>
            <w:sz w:val="24"/>
            <w:szCs w:val="24"/>
          </w:rPr>
          <w:fldChar w:fldCharType="separate"/>
        </w:r>
        <w:r w:rsidR="00806E91">
          <w:rPr>
            <w:noProof/>
            <w:webHidden/>
            <w:sz w:val="24"/>
            <w:szCs w:val="24"/>
          </w:rPr>
          <w:t>17</w:t>
        </w:r>
        <w:r w:rsidRPr="00794BE8">
          <w:rPr>
            <w:noProof/>
            <w:webHidden/>
            <w:sz w:val="24"/>
            <w:szCs w:val="24"/>
          </w:rPr>
          <w:fldChar w:fldCharType="end"/>
        </w:r>
      </w:hyperlink>
    </w:p>
    <w:p w:rsidR="000C1A93" w:rsidRDefault="000C1A93" w:rsidP="000C1A93">
      <w:pPr>
        <w:pStyle w:val="TOC2"/>
        <w:tabs>
          <w:tab w:val="left" w:pos="540"/>
          <w:tab w:val="right" w:leader="hyphen" w:pos="9980"/>
        </w:tabs>
        <w:rPr>
          <w:rStyle w:val="Hyperlink"/>
          <w:noProof/>
          <w:sz w:val="24"/>
          <w:szCs w:val="24"/>
        </w:rPr>
      </w:pPr>
    </w:p>
    <w:p w:rsidR="000C1A93" w:rsidRDefault="000C1A93" w:rsidP="000C1A93">
      <w:pPr>
        <w:pStyle w:val="TOC2"/>
        <w:tabs>
          <w:tab w:val="left" w:pos="540"/>
          <w:tab w:val="right" w:leader="hyphen" w:pos="9980"/>
        </w:tabs>
        <w:rPr>
          <w:rStyle w:val="Hyperlink"/>
          <w:noProof/>
          <w:sz w:val="24"/>
          <w:szCs w:val="24"/>
        </w:rPr>
      </w:pPr>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50" w:history="1">
        <w:r w:rsidRPr="00794BE8">
          <w:rPr>
            <w:rStyle w:val="Hyperlink"/>
            <w:noProof/>
            <w:sz w:val="24"/>
            <w:szCs w:val="24"/>
          </w:rPr>
          <w:t xml:space="preserve">3.9.1. </w:t>
        </w:r>
        <w:r>
          <w:rPr>
            <w:rStyle w:val="Hyperlink"/>
            <w:noProof/>
            <w:sz w:val="24"/>
            <w:szCs w:val="24"/>
          </w:rPr>
          <w:t xml:space="preserve"> </w:t>
        </w:r>
        <w:r w:rsidRPr="00794BE8">
          <w:rPr>
            <w:rStyle w:val="Hyperlink"/>
            <w:noProof/>
            <w:sz w:val="24"/>
            <w:szCs w:val="24"/>
          </w:rPr>
          <w:t>Recruiting and Training</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_Toc320684650 \h </w:instrText>
        </w:r>
        <w:r w:rsidRPr="00794BE8">
          <w:rPr>
            <w:noProof/>
            <w:webHidden/>
            <w:sz w:val="24"/>
            <w:szCs w:val="24"/>
          </w:rPr>
        </w:r>
        <w:r w:rsidRPr="00794BE8">
          <w:rPr>
            <w:noProof/>
            <w:webHidden/>
            <w:sz w:val="24"/>
            <w:szCs w:val="24"/>
          </w:rPr>
          <w:fldChar w:fldCharType="separate"/>
        </w:r>
        <w:r w:rsidR="00806E91">
          <w:rPr>
            <w:noProof/>
            <w:webHidden/>
            <w:sz w:val="24"/>
            <w:szCs w:val="24"/>
          </w:rPr>
          <w:t>17</w:t>
        </w:r>
        <w:r w:rsidRPr="00794BE8">
          <w:rPr>
            <w:noProof/>
            <w:webHidden/>
            <w:sz w:val="24"/>
            <w:szCs w:val="24"/>
          </w:rPr>
          <w:fldChar w:fldCharType="end"/>
        </w:r>
      </w:hyperlink>
    </w:p>
    <w:p w:rsidR="000C1A93" w:rsidRDefault="000C1A93" w:rsidP="000C1A93">
      <w:pPr>
        <w:pStyle w:val="TOC3"/>
        <w:tabs>
          <w:tab w:val="left" w:pos="540"/>
          <w:tab w:val="right" w:leader="hyphen" w:pos="9980"/>
        </w:tabs>
        <w:rPr>
          <w:rStyle w:val="Hyperlink"/>
          <w:noProof/>
          <w:sz w:val="24"/>
          <w:szCs w:val="24"/>
        </w:rPr>
      </w:pPr>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51" w:history="1">
        <w:r w:rsidRPr="00794BE8">
          <w:rPr>
            <w:rStyle w:val="Hyperlink"/>
            <w:noProof/>
            <w:sz w:val="24"/>
            <w:szCs w:val="24"/>
          </w:rPr>
          <w:t xml:space="preserve">3.9.2. </w:t>
        </w:r>
        <w:r>
          <w:rPr>
            <w:rStyle w:val="Hyperlink"/>
            <w:noProof/>
            <w:sz w:val="24"/>
            <w:szCs w:val="24"/>
          </w:rPr>
          <w:t xml:space="preserve"> </w:t>
        </w:r>
        <w:r w:rsidRPr="00794BE8">
          <w:rPr>
            <w:rStyle w:val="Hyperlink"/>
            <w:noProof/>
            <w:sz w:val="24"/>
            <w:szCs w:val="24"/>
          </w:rPr>
          <w:t>Personnel</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_Toc320684651 \h </w:instrText>
        </w:r>
        <w:r w:rsidRPr="00794BE8">
          <w:rPr>
            <w:noProof/>
            <w:webHidden/>
            <w:sz w:val="24"/>
            <w:szCs w:val="24"/>
          </w:rPr>
        </w:r>
        <w:r w:rsidRPr="00794BE8">
          <w:rPr>
            <w:noProof/>
            <w:webHidden/>
            <w:sz w:val="24"/>
            <w:szCs w:val="24"/>
          </w:rPr>
          <w:fldChar w:fldCharType="separate"/>
        </w:r>
        <w:r w:rsidR="00806E91">
          <w:rPr>
            <w:noProof/>
            <w:webHidden/>
            <w:sz w:val="24"/>
            <w:szCs w:val="24"/>
          </w:rPr>
          <w:t>17</w:t>
        </w:r>
        <w:r w:rsidRPr="00794BE8">
          <w:rPr>
            <w:noProof/>
            <w:webHidden/>
            <w:sz w:val="24"/>
            <w:szCs w:val="24"/>
          </w:rPr>
          <w:fldChar w:fldCharType="end"/>
        </w:r>
      </w:hyperlink>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52" w:history="1">
        <w:r w:rsidRPr="00794BE8">
          <w:rPr>
            <w:rStyle w:val="Hyperlink"/>
            <w:noProof/>
            <w:sz w:val="24"/>
            <w:szCs w:val="24"/>
          </w:rPr>
          <w:t xml:space="preserve">3.9.3. </w:t>
        </w:r>
        <w:r>
          <w:rPr>
            <w:rStyle w:val="Hyperlink"/>
            <w:noProof/>
            <w:sz w:val="24"/>
            <w:szCs w:val="24"/>
          </w:rPr>
          <w:t xml:space="preserve"> </w:t>
        </w:r>
        <w:r w:rsidRPr="00794BE8">
          <w:rPr>
            <w:rStyle w:val="Hyperlink"/>
            <w:noProof/>
            <w:sz w:val="24"/>
            <w:szCs w:val="24"/>
          </w:rPr>
          <w:t>Data Quality assurance</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_Toc320684652 \h </w:instrText>
        </w:r>
        <w:r w:rsidRPr="00794BE8">
          <w:rPr>
            <w:noProof/>
            <w:webHidden/>
            <w:sz w:val="24"/>
            <w:szCs w:val="24"/>
          </w:rPr>
        </w:r>
        <w:r w:rsidRPr="00794BE8">
          <w:rPr>
            <w:noProof/>
            <w:webHidden/>
            <w:sz w:val="24"/>
            <w:szCs w:val="24"/>
          </w:rPr>
          <w:fldChar w:fldCharType="separate"/>
        </w:r>
        <w:r w:rsidR="00806E91">
          <w:rPr>
            <w:noProof/>
            <w:webHidden/>
            <w:sz w:val="24"/>
            <w:szCs w:val="24"/>
          </w:rPr>
          <w:t>17</w:t>
        </w:r>
        <w:r w:rsidRPr="00794BE8">
          <w:rPr>
            <w:noProof/>
            <w:webHidden/>
            <w:sz w:val="24"/>
            <w:szCs w:val="24"/>
          </w:rPr>
          <w:fldChar w:fldCharType="end"/>
        </w:r>
      </w:hyperlink>
    </w:p>
    <w:p w:rsidR="000C1A93" w:rsidRPr="00794BE8" w:rsidRDefault="000C1A93" w:rsidP="000C1A93">
      <w:pPr>
        <w:pStyle w:val="TOC3"/>
        <w:tabs>
          <w:tab w:val="left" w:pos="540"/>
          <w:tab w:val="right" w:leader="hyphen" w:pos="9980"/>
        </w:tabs>
        <w:rPr>
          <w:rFonts w:asciiTheme="minorHAnsi" w:eastAsiaTheme="minorEastAsia" w:hAnsiTheme="minorHAnsi" w:cstheme="minorBidi"/>
          <w:noProof/>
          <w:sz w:val="24"/>
          <w:szCs w:val="24"/>
        </w:rPr>
      </w:pPr>
      <w:hyperlink w:anchor="_Toc320684653" w:history="1">
        <w:r w:rsidRPr="00794BE8">
          <w:rPr>
            <w:rStyle w:val="Hyperlink"/>
            <w:noProof/>
            <w:sz w:val="24"/>
            <w:szCs w:val="24"/>
          </w:rPr>
          <w:t>3.9.4:  Data Processing and Analysis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_Toc320684653 \h </w:instrText>
        </w:r>
        <w:r w:rsidRPr="00794BE8">
          <w:rPr>
            <w:noProof/>
            <w:webHidden/>
            <w:sz w:val="24"/>
            <w:szCs w:val="24"/>
          </w:rPr>
        </w:r>
        <w:r w:rsidRPr="00794BE8">
          <w:rPr>
            <w:noProof/>
            <w:webHidden/>
            <w:sz w:val="24"/>
            <w:szCs w:val="24"/>
          </w:rPr>
          <w:fldChar w:fldCharType="separate"/>
        </w:r>
        <w:r w:rsidR="00806E91">
          <w:rPr>
            <w:noProof/>
            <w:webHidden/>
            <w:sz w:val="24"/>
            <w:szCs w:val="24"/>
          </w:rPr>
          <w:t>18</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Style w:val="Hyperlink"/>
          <w:rFonts w:asciiTheme="minorHAnsi" w:eastAsiaTheme="minorEastAsia" w:hAnsiTheme="minorHAnsi" w:cstheme="minorBidi"/>
          <w:b w:val="0"/>
          <w:bCs w:val="0"/>
          <w:noProof/>
          <w:color w:val="auto"/>
          <w:sz w:val="24"/>
          <w:szCs w:val="24"/>
          <w:u w:val="none"/>
        </w:rPr>
      </w:pPr>
      <w:hyperlink w:anchor="_Toc320684654" w:history="1">
        <w:r w:rsidRPr="00794BE8">
          <w:rPr>
            <w:rStyle w:val="Hyperlink"/>
            <w:noProof/>
            <w:sz w:val="24"/>
            <w:szCs w:val="24"/>
          </w:rPr>
          <w:t xml:space="preserve">3.10. </w:t>
        </w:r>
        <w:r>
          <w:rPr>
            <w:rStyle w:val="Hyperlink"/>
            <w:noProof/>
            <w:sz w:val="24"/>
            <w:szCs w:val="24"/>
          </w:rPr>
          <w:t xml:space="preserve">  </w:t>
        </w:r>
        <w:r w:rsidRPr="00794BE8">
          <w:rPr>
            <w:rStyle w:val="Hyperlink"/>
            <w:noProof/>
            <w:sz w:val="24"/>
            <w:szCs w:val="24"/>
          </w:rPr>
          <w:t>Ethical Consideration</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_Toc320684654 \h </w:instrText>
        </w:r>
        <w:r w:rsidRPr="00794BE8">
          <w:rPr>
            <w:noProof/>
            <w:webHidden/>
            <w:sz w:val="24"/>
            <w:szCs w:val="24"/>
          </w:rPr>
        </w:r>
        <w:r w:rsidRPr="00794BE8">
          <w:rPr>
            <w:noProof/>
            <w:webHidden/>
            <w:sz w:val="24"/>
            <w:szCs w:val="24"/>
          </w:rPr>
          <w:fldChar w:fldCharType="separate"/>
        </w:r>
        <w:r w:rsidR="00806E91">
          <w:rPr>
            <w:noProof/>
            <w:webHidden/>
            <w:sz w:val="24"/>
            <w:szCs w:val="24"/>
          </w:rPr>
          <w:t>18</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55" w:history="1">
        <w:r w:rsidRPr="00794BE8">
          <w:rPr>
            <w:rStyle w:val="Hyperlink"/>
            <w:noProof/>
            <w:sz w:val="24"/>
            <w:szCs w:val="24"/>
          </w:rPr>
          <w:t xml:space="preserve">3.11: </w:t>
        </w:r>
        <w:r>
          <w:rPr>
            <w:rStyle w:val="Hyperlink"/>
            <w:noProof/>
            <w:sz w:val="24"/>
            <w:szCs w:val="24"/>
          </w:rPr>
          <w:t xml:space="preserve">  </w:t>
        </w:r>
        <w:r w:rsidRPr="00794BE8">
          <w:rPr>
            <w:rStyle w:val="Hyperlink"/>
            <w:noProof/>
            <w:sz w:val="24"/>
            <w:szCs w:val="24"/>
          </w:rPr>
          <w:t>Communication of the result</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_Toc320684655 \h </w:instrText>
        </w:r>
        <w:r w:rsidRPr="00794BE8">
          <w:rPr>
            <w:noProof/>
            <w:webHidden/>
            <w:sz w:val="24"/>
            <w:szCs w:val="24"/>
          </w:rPr>
        </w:r>
        <w:r w:rsidRPr="00794BE8">
          <w:rPr>
            <w:noProof/>
            <w:webHidden/>
            <w:sz w:val="24"/>
            <w:szCs w:val="24"/>
          </w:rPr>
          <w:fldChar w:fldCharType="separate"/>
        </w:r>
        <w:r w:rsidR="00806E91">
          <w:rPr>
            <w:noProof/>
            <w:webHidden/>
            <w:sz w:val="24"/>
            <w:szCs w:val="24"/>
          </w:rPr>
          <w:t>19</w:t>
        </w:r>
        <w:r w:rsidRPr="00794BE8">
          <w:rPr>
            <w:noProof/>
            <w:webHidden/>
            <w:sz w:val="24"/>
            <w:szCs w:val="24"/>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56" w:history="1">
        <w:r w:rsidRPr="00794BE8">
          <w:rPr>
            <w:rStyle w:val="Hyperlink"/>
            <w:rFonts w:ascii="Times New Roman" w:hAnsi="Times New Roman"/>
            <w:noProof/>
          </w:rPr>
          <w:t>VII.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CHAPTER FOUR: RESULTS</w:t>
        </w:r>
        <w:r w:rsidRPr="00794BE8">
          <w:rPr>
            <w:noProof/>
            <w:webHidden/>
          </w:rPr>
          <w:tab/>
        </w:r>
        <w:r w:rsidRPr="00794BE8">
          <w:rPr>
            <w:noProof/>
            <w:webHidden/>
          </w:rPr>
          <w:fldChar w:fldCharType="begin"/>
        </w:r>
        <w:r w:rsidRPr="00794BE8">
          <w:rPr>
            <w:noProof/>
            <w:webHidden/>
          </w:rPr>
          <w:instrText xml:space="preserve"> PAGEREF _Toc320684656 \h </w:instrText>
        </w:r>
        <w:r w:rsidRPr="00794BE8">
          <w:rPr>
            <w:noProof/>
            <w:webHidden/>
          </w:rPr>
        </w:r>
        <w:r w:rsidRPr="00794BE8">
          <w:rPr>
            <w:noProof/>
            <w:webHidden/>
          </w:rPr>
          <w:fldChar w:fldCharType="separate"/>
        </w:r>
        <w:r w:rsidR="00806E91">
          <w:rPr>
            <w:noProof/>
            <w:webHidden/>
          </w:rPr>
          <w:t>20</w:t>
        </w:r>
        <w:r w:rsidRPr="00794BE8">
          <w:rPr>
            <w:noProof/>
            <w:webHidden/>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57" w:history="1">
        <w:r w:rsidRPr="00794BE8">
          <w:rPr>
            <w:rStyle w:val="Hyperlink"/>
            <w:noProof/>
            <w:sz w:val="24"/>
            <w:szCs w:val="24"/>
          </w:rPr>
          <w:t xml:space="preserve">4.1 </w:t>
        </w:r>
        <w:r>
          <w:rPr>
            <w:rStyle w:val="Hyperlink"/>
            <w:noProof/>
            <w:sz w:val="24"/>
            <w:szCs w:val="24"/>
          </w:rPr>
          <w:t xml:space="preserve">   </w:t>
        </w:r>
        <w:r w:rsidRPr="00794BE8">
          <w:rPr>
            <w:rStyle w:val="Hyperlink"/>
            <w:noProof/>
            <w:sz w:val="24"/>
            <w:szCs w:val="24"/>
          </w:rPr>
          <w:t>Socio-demographic Characteristics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_Toc320684657 \h </w:instrText>
        </w:r>
        <w:r w:rsidRPr="00794BE8">
          <w:rPr>
            <w:noProof/>
            <w:webHidden/>
            <w:sz w:val="24"/>
            <w:szCs w:val="24"/>
          </w:rPr>
        </w:r>
        <w:r w:rsidRPr="00794BE8">
          <w:rPr>
            <w:noProof/>
            <w:webHidden/>
            <w:sz w:val="24"/>
            <w:szCs w:val="24"/>
          </w:rPr>
          <w:fldChar w:fldCharType="separate"/>
        </w:r>
        <w:r w:rsidR="00806E91">
          <w:rPr>
            <w:noProof/>
            <w:webHidden/>
            <w:sz w:val="24"/>
            <w:szCs w:val="24"/>
          </w:rPr>
          <w:t>20</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58" w:history="1">
        <w:r w:rsidRPr="00794BE8">
          <w:rPr>
            <w:rStyle w:val="Hyperlink"/>
            <w:noProof/>
            <w:sz w:val="24"/>
            <w:szCs w:val="24"/>
          </w:rPr>
          <w:t xml:space="preserve">Table 1 </w:t>
        </w:r>
        <w:r>
          <w:rPr>
            <w:rStyle w:val="Hyperlink"/>
            <w:noProof/>
            <w:sz w:val="24"/>
            <w:szCs w:val="24"/>
          </w:rPr>
          <w:t xml:space="preserve"> </w:t>
        </w:r>
        <w:r w:rsidRPr="00794BE8">
          <w:rPr>
            <w:rStyle w:val="Hyperlink"/>
            <w:noProof/>
            <w:sz w:val="24"/>
            <w:szCs w:val="24"/>
          </w:rPr>
          <w:t>Socio-demographic Characteristics</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_Toc320684658 \h </w:instrText>
        </w:r>
        <w:r w:rsidRPr="00794BE8">
          <w:rPr>
            <w:noProof/>
            <w:webHidden/>
            <w:sz w:val="24"/>
            <w:szCs w:val="24"/>
          </w:rPr>
        </w:r>
        <w:r w:rsidRPr="00794BE8">
          <w:rPr>
            <w:noProof/>
            <w:webHidden/>
            <w:sz w:val="24"/>
            <w:szCs w:val="24"/>
          </w:rPr>
          <w:fldChar w:fldCharType="separate"/>
        </w:r>
        <w:r w:rsidR="00806E91">
          <w:rPr>
            <w:noProof/>
            <w:webHidden/>
            <w:sz w:val="24"/>
            <w:szCs w:val="24"/>
          </w:rPr>
          <w:t>20</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59" w:history="1">
        <w:r w:rsidRPr="00794BE8">
          <w:rPr>
            <w:rStyle w:val="Hyperlink"/>
            <w:noProof/>
            <w:sz w:val="24"/>
            <w:szCs w:val="24"/>
          </w:rPr>
          <w:t xml:space="preserve">Table 2 </w:t>
        </w:r>
        <w:r>
          <w:rPr>
            <w:rStyle w:val="Hyperlink"/>
            <w:noProof/>
            <w:sz w:val="24"/>
            <w:szCs w:val="24"/>
          </w:rPr>
          <w:t xml:space="preserve"> </w:t>
        </w:r>
        <w:r w:rsidRPr="00794BE8">
          <w:rPr>
            <w:rStyle w:val="Hyperlink"/>
            <w:noProof/>
            <w:sz w:val="24"/>
            <w:szCs w:val="24"/>
          </w:rPr>
          <w:t>Assesment related to Knowledge and altitude</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_Toc320684659 \h </w:instrText>
        </w:r>
        <w:r w:rsidRPr="00794BE8">
          <w:rPr>
            <w:noProof/>
            <w:webHidden/>
            <w:sz w:val="24"/>
            <w:szCs w:val="24"/>
          </w:rPr>
        </w:r>
        <w:r w:rsidRPr="00794BE8">
          <w:rPr>
            <w:noProof/>
            <w:webHidden/>
            <w:sz w:val="24"/>
            <w:szCs w:val="24"/>
          </w:rPr>
          <w:fldChar w:fldCharType="separate"/>
        </w:r>
        <w:r w:rsidR="00806E91">
          <w:rPr>
            <w:noProof/>
            <w:webHidden/>
            <w:sz w:val="24"/>
            <w:szCs w:val="24"/>
          </w:rPr>
          <w:t>24</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60" w:history="1">
        <w:r w:rsidRPr="00794BE8">
          <w:rPr>
            <w:rStyle w:val="Hyperlink"/>
            <w:noProof/>
            <w:sz w:val="24"/>
            <w:szCs w:val="24"/>
          </w:rPr>
          <w:t xml:space="preserve">Table 3 </w:t>
        </w:r>
        <w:r>
          <w:rPr>
            <w:rStyle w:val="Hyperlink"/>
            <w:noProof/>
            <w:sz w:val="24"/>
            <w:szCs w:val="24"/>
          </w:rPr>
          <w:t xml:space="preserve"> </w:t>
        </w:r>
        <w:r w:rsidRPr="00794BE8">
          <w:rPr>
            <w:rStyle w:val="Hyperlink"/>
            <w:noProof/>
            <w:sz w:val="24"/>
            <w:szCs w:val="24"/>
          </w:rPr>
          <w:t>Utilization of HIV AIDS Testing</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_Toc320684660 \h </w:instrText>
        </w:r>
        <w:r w:rsidRPr="00794BE8">
          <w:rPr>
            <w:noProof/>
            <w:webHidden/>
            <w:sz w:val="24"/>
            <w:szCs w:val="24"/>
          </w:rPr>
        </w:r>
        <w:r w:rsidRPr="00794BE8">
          <w:rPr>
            <w:noProof/>
            <w:webHidden/>
            <w:sz w:val="24"/>
            <w:szCs w:val="24"/>
          </w:rPr>
          <w:fldChar w:fldCharType="separate"/>
        </w:r>
        <w:r w:rsidR="00806E91">
          <w:rPr>
            <w:noProof/>
            <w:webHidden/>
            <w:sz w:val="24"/>
            <w:szCs w:val="24"/>
          </w:rPr>
          <w:t>28</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61" w:history="1">
        <w:r w:rsidRPr="00794BE8">
          <w:rPr>
            <w:rStyle w:val="Hyperlink"/>
            <w:noProof/>
            <w:sz w:val="24"/>
            <w:szCs w:val="24"/>
          </w:rPr>
          <w:t xml:space="preserve">Table 4 </w:t>
        </w:r>
        <w:r>
          <w:rPr>
            <w:rStyle w:val="Hyperlink"/>
            <w:noProof/>
            <w:sz w:val="24"/>
            <w:szCs w:val="24"/>
          </w:rPr>
          <w:t xml:space="preserve"> </w:t>
        </w:r>
        <w:r w:rsidRPr="00794BE8">
          <w:rPr>
            <w:rStyle w:val="Hyperlink"/>
            <w:noProof/>
            <w:sz w:val="24"/>
            <w:szCs w:val="24"/>
          </w:rPr>
          <w:t>Altitude towards Stigma and descrimination</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_Toc320684661 \h </w:instrText>
        </w:r>
        <w:r w:rsidRPr="00794BE8">
          <w:rPr>
            <w:noProof/>
            <w:webHidden/>
            <w:sz w:val="24"/>
            <w:szCs w:val="24"/>
          </w:rPr>
        </w:r>
        <w:r w:rsidRPr="00794BE8">
          <w:rPr>
            <w:noProof/>
            <w:webHidden/>
            <w:sz w:val="24"/>
            <w:szCs w:val="24"/>
          </w:rPr>
          <w:fldChar w:fldCharType="separate"/>
        </w:r>
        <w:r w:rsidR="00806E91">
          <w:rPr>
            <w:noProof/>
            <w:webHidden/>
            <w:sz w:val="24"/>
            <w:szCs w:val="24"/>
          </w:rPr>
          <w:t>31</w:t>
        </w:r>
        <w:r w:rsidRPr="00794BE8">
          <w:rPr>
            <w:noProof/>
            <w:webHidden/>
            <w:sz w:val="24"/>
            <w:szCs w:val="24"/>
          </w:rPr>
          <w:fldChar w:fldCharType="end"/>
        </w:r>
      </w:hyperlink>
    </w:p>
    <w:p w:rsidR="000C1A93" w:rsidRPr="00794BE8" w:rsidRDefault="000C1A93" w:rsidP="000C1A93">
      <w:pPr>
        <w:pStyle w:val="TOC2"/>
        <w:tabs>
          <w:tab w:val="left" w:pos="540"/>
          <w:tab w:val="right" w:leader="hyphen" w:pos="9980"/>
        </w:tabs>
        <w:rPr>
          <w:rFonts w:asciiTheme="minorHAnsi" w:eastAsiaTheme="minorEastAsia" w:hAnsiTheme="minorHAnsi" w:cstheme="minorBidi"/>
          <w:b w:val="0"/>
          <w:bCs w:val="0"/>
          <w:noProof/>
          <w:sz w:val="24"/>
          <w:szCs w:val="24"/>
        </w:rPr>
      </w:pPr>
      <w:hyperlink w:anchor="_Toc320684662" w:history="1">
        <w:r w:rsidRPr="00794BE8">
          <w:rPr>
            <w:rStyle w:val="Hyperlink"/>
            <w:noProof/>
            <w:sz w:val="24"/>
            <w:szCs w:val="24"/>
          </w:rPr>
          <w:t xml:space="preserve">Table 5 </w:t>
        </w:r>
        <w:r>
          <w:rPr>
            <w:rStyle w:val="Hyperlink"/>
            <w:noProof/>
            <w:sz w:val="24"/>
            <w:szCs w:val="24"/>
          </w:rPr>
          <w:t xml:space="preserve"> </w:t>
        </w:r>
        <w:r w:rsidRPr="00794BE8">
          <w:rPr>
            <w:rStyle w:val="Hyperlink"/>
            <w:noProof/>
            <w:sz w:val="24"/>
            <w:szCs w:val="24"/>
          </w:rPr>
          <w:t>Altitude towards contribution</w:t>
        </w:r>
        <w:r w:rsidRPr="00794BE8">
          <w:rPr>
            <w:noProof/>
            <w:webHidden/>
            <w:sz w:val="24"/>
            <w:szCs w:val="24"/>
          </w:rPr>
          <w:tab/>
        </w:r>
        <w:r w:rsidRPr="00794BE8">
          <w:rPr>
            <w:noProof/>
            <w:webHidden/>
            <w:sz w:val="24"/>
            <w:szCs w:val="24"/>
          </w:rPr>
          <w:fldChar w:fldCharType="begin"/>
        </w:r>
        <w:r w:rsidRPr="00794BE8">
          <w:rPr>
            <w:noProof/>
            <w:webHidden/>
            <w:sz w:val="24"/>
            <w:szCs w:val="24"/>
          </w:rPr>
          <w:instrText xml:space="preserve"> PAGEREF _Toc320684662 \h </w:instrText>
        </w:r>
        <w:r w:rsidRPr="00794BE8">
          <w:rPr>
            <w:noProof/>
            <w:webHidden/>
            <w:sz w:val="24"/>
            <w:szCs w:val="24"/>
          </w:rPr>
        </w:r>
        <w:r w:rsidRPr="00794BE8">
          <w:rPr>
            <w:noProof/>
            <w:webHidden/>
            <w:sz w:val="24"/>
            <w:szCs w:val="24"/>
          </w:rPr>
          <w:fldChar w:fldCharType="separate"/>
        </w:r>
        <w:r w:rsidR="00806E91">
          <w:rPr>
            <w:noProof/>
            <w:webHidden/>
            <w:sz w:val="24"/>
            <w:szCs w:val="24"/>
          </w:rPr>
          <w:t>34</w:t>
        </w:r>
        <w:r w:rsidRPr="00794BE8">
          <w:rPr>
            <w:noProof/>
            <w:webHidden/>
            <w:sz w:val="24"/>
            <w:szCs w:val="24"/>
          </w:rPr>
          <w:fldChar w:fldCharType="end"/>
        </w:r>
      </w:hyperlink>
    </w:p>
    <w:p w:rsidR="000C1A93" w:rsidRPr="00794BE8" w:rsidRDefault="000C1A93" w:rsidP="000C1A93">
      <w:pPr>
        <w:pStyle w:val="TOC1"/>
        <w:tabs>
          <w:tab w:val="left" w:pos="540"/>
          <w:tab w:val="left" w:pos="960"/>
          <w:tab w:val="right" w:leader="hyphen" w:pos="9980"/>
        </w:tabs>
        <w:rPr>
          <w:rFonts w:asciiTheme="minorHAnsi" w:eastAsiaTheme="minorEastAsia" w:hAnsiTheme="minorHAnsi" w:cstheme="minorBidi"/>
          <w:b w:val="0"/>
          <w:bCs w:val="0"/>
          <w:caps w:val="0"/>
          <w:noProof/>
        </w:rPr>
      </w:pPr>
      <w:hyperlink w:anchor="_Toc320684663" w:history="1">
        <w:r w:rsidRPr="00794BE8">
          <w:rPr>
            <w:rStyle w:val="Hyperlink"/>
            <w:rFonts w:ascii="Times New Roman" w:hAnsi="Times New Roman"/>
            <w:noProof/>
          </w:rPr>
          <w:t>VIII.</w:t>
        </w:r>
        <w:r w:rsidRPr="00794BE8">
          <w:rPr>
            <w:rFonts w:asciiTheme="minorHAnsi" w:eastAsiaTheme="minorEastAsia" w:hAnsiTheme="minorHAnsi" w:cstheme="minorBidi"/>
            <w:b w:val="0"/>
            <w:bCs w:val="0"/>
            <w:caps w:val="0"/>
            <w:noProof/>
          </w:rPr>
          <w:tab/>
        </w:r>
        <w:r>
          <w:rPr>
            <w:rFonts w:asciiTheme="minorHAnsi" w:eastAsiaTheme="minorEastAsia" w:hAnsiTheme="minorHAnsi" w:cstheme="minorBidi"/>
            <w:b w:val="0"/>
            <w:bCs w:val="0"/>
            <w:caps w:val="0"/>
            <w:noProof/>
          </w:rPr>
          <w:t xml:space="preserve">  </w:t>
        </w:r>
        <w:r w:rsidRPr="00794BE8">
          <w:rPr>
            <w:rStyle w:val="Hyperlink"/>
            <w:rFonts w:ascii="Times New Roman" w:hAnsi="Times New Roman"/>
            <w:noProof/>
          </w:rPr>
          <w:t>Discussion</w:t>
        </w:r>
        <w:r w:rsidRPr="00794BE8">
          <w:rPr>
            <w:noProof/>
            <w:webHidden/>
          </w:rPr>
          <w:tab/>
        </w:r>
        <w:r w:rsidRPr="00794BE8">
          <w:rPr>
            <w:noProof/>
            <w:webHidden/>
          </w:rPr>
          <w:fldChar w:fldCharType="begin"/>
        </w:r>
        <w:r w:rsidRPr="00794BE8">
          <w:rPr>
            <w:noProof/>
            <w:webHidden/>
          </w:rPr>
          <w:instrText xml:space="preserve"> PAGEREF _Toc320684663 \h </w:instrText>
        </w:r>
        <w:r w:rsidRPr="00794BE8">
          <w:rPr>
            <w:noProof/>
            <w:webHidden/>
          </w:rPr>
        </w:r>
        <w:r w:rsidRPr="00794BE8">
          <w:rPr>
            <w:noProof/>
            <w:webHidden/>
          </w:rPr>
          <w:fldChar w:fldCharType="separate"/>
        </w:r>
        <w:r w:rsidR="00806E91">
          <w:rPr>
            <w:noProof/>
            <w:webHidden/>
          </w:rPr>
          <w:t>35</w:t>
        </w:r>
        <w:r w:rsidRPr="00794BE8">
          <w:rPr>
            <w:noProof/>
            <w:webHidden/>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64" w:history="1">
        <w:r w:rsidRPr="00794BE8">
          <w:rPr>
            <w:rStyle w:val="Hyperlink"/>
            <w:rFonts w:ascii="Times New Roman" w:hAnsi="Times New Roman"/>
            <w:noProof/>
          </w:rPr>
          <w:t>IX.</w:t>
        </w:r>
        <w:r w:rsidRPr="00794BE8">
          <w:rPr>
            <w:rFonts w:asciiTheme="minorHAnsi" w:eastAsiaTheme="minorEastAsia" w:hAnsiTheme="minorHAnsi" w:cstheme="minorBidi"/>
            <w:b w:val="0"/>
            <w:bCs w:val="0"/>
            <w:caps w:val="0"/>
            <w:noProof/>
          </w:rPr>
          <w:tab/>
        </w:r>
        <w:r>
          <w:rPr>
            <w:rFonts w:asciiTheme="minorHAnsi" w:eastAsiaTheme="minorEastAsia" w:hAnsiTheme="minorHAnsi" w:cstheme="minorBidi"/>
            <w:b w:val="0"/>
            <w:bCs w:val="0"/>
            <w:caps w:val="0"/>
            <w:noProof/>
          </w:rPr>
          <w:t xml:space="preserve"> </w:t>
        </w:r>
        <w:r w:rsidRPr="00794BE8">
          <w:rPr>
            <w:rStyle w:val="Hyperlink"/>
            <w:rFonts w:ascii="Times New Roman" w:hAnsi="Times New Roman"/>
            <w:noProof/>
          </w:rPr>
          <w:t>Conclusion</w:t>
        </w:r>
        <w:r w:rsidRPr="00794BE8">
          <w:rPr>
            <w:noProof/>
            <w:webHidden/>
          </w:rPr>
          <w:tab/>
        </w:r>
        <w:r w:rsidRPr="00794BE8">
          <w:rPr>
            <w:noProof/>
            <w:webHidden/>
          </w:rPr>
          <w:fldChar w:fldCharType="begin"/>
        </w:r>
        <w:r w:rsidRPr="00794BE8">
          <w:rPr>
            <w:noProof/>
            <w:webHidden/>
          </w:rPr>
          <w:instrText xml:space="preserve"> PAGEREF _Toc320684664 \h </w:instrText>
        </w:r>
        <w:r w:rsidRPr="00794BE8">
          <w:rPr>
            <w:noProof/>
            <w:webHidden/>
          </w:rPr>
        </w:r>
        <w:r w:rsidRPr="00794BE8">
          <w:rPr>
            <w:noProof/>
            <w:webHidden/>
          </w:rPr>
          <w:fldChar w:fldCharType="separate"/>
        </w:r>
        <w:r w:rsidR="00806E91">
          <w:rPr>
            <w:noProof/>
            <w:webHidden/>
          </w:rPr>
          <w:t>37</w:t>
        </w:r>
        <w:r w:rsidRPr="00794BE8">
          <w:rPr>
            <w:noProof/>
            <w:webHidden/>
          </w:rPr>
          <w:fldChar w:fldCharType="end"/>
        </w:r>
      </w:hyperlink>
    </w:p>
    <w:p w:rsidR="000C1A93" w:rsidRPr="00794BE8" w:rsidRDefault="000C1A93" w:rsidP="000C1A93">
      <w:pPr>
        <w:pStyle w:val="TOC1"/>
        <w:tabs>
          <w:tab w:val="left" w:pos="480"/>
          <w:tab w:val="left" w:pos="540"/>
          <w:tab w:val="right" w:leader="hyphen" w:pos="9980"/>
        </w:tabs>
        <w:rPr>
          <w:rFonts w:asciiTheme="minorHAnsi" w:eastAsiaTheme="minorEastAsia" w:hAnsiTheme="minorHAnsi" w:cstheme="minorBidi"/>
          <w:b w:val="0"/>
          <w:bCs w:val="0"/>
          <w:caps w:val="0"/>
          <w:noProof/>
        </w:rPr>
      </w:pPr>
      <w:hyperlink w:anchor="_Toc320684665" w:history="1">
        <w:r w:rsidRPr="00794BE8">
          <w:rPr>
            <w:rStyle w:val="Hyperlink"/>
            <w:rFonts w:ascii="Times New Roman" w:hAnsi="Times New Roman"/>
            <w:noProof/>
          </w:rPr>
          <w:t>X.</w:t>
        </w:r>
        <w:r w:rsidRPr="00794BE8">
          <w:rPr>
            <w:rFonts w:asciiTheme="minorHAnsi" w:eastAsiaTheme="minorEastAsia" w:hAnsiTheme="minorHAnsi" w:cstheme="minorBidi"/>
            <w:b w:val="0"/>
            <w:bCs w:val="0"/>
            <w:caps w:val="0"/>
            <w:noProof/>
          </w:rPr>
          <w:tab/>
        </w:r>
        <w:r>
          <w:rPr>
            <w:rFonts w:asciiTheme="minorHAnsi" w:eastAsiaTheme="minorEastAsia" w:hAnsiTheme="minorHAnsi" w:cstheme="minorBidi"/>
            <w:b w:val="0"/>
            <w:bCs w:val="0"/>
            <w:caps w:val="0"/>
            <w:noProof/>
          </w:rPr>
          <w:t xml:space="preserve"> </w:t>
        </w:r>
        <w:r w:rsidRPr="00794BE8">
          <w:rPr>
            <w:rStyle w:val="Hyperlink"/>
            <w:rFonts w:ascii="Times New Roman" w:hAnsi="Times New Roman"/>
            <w:noProof/>
          </w:rPr>
          <w:t>Recommendations</w:t>
        </w:r>
        <w:r w:rsidRPr="00794BE8">
          <w:rPr>
            <w:noProof/>
            <w:webHidden/>
          </w:rPr>
          <w:tab/>
        </w:r>
        <w:r w:rsidRPr="00794BE8">
          <w:rPr>
            <w:noProof/>
            <w:webHidden/>
          </w:rPr>
          <w:fldChar w:fldCharType="begin"/>
        </w:r>
        <w:r w:rsidRPr="00794BE8">
          <w:rPr>
            <w:noProof/>
            <w:webHidden/>
          </w:rPr>
          <w:instrText xml:space="preserve"> PAGEREF _Toc320684665 \h </w:instrText>
        </w:r>
        <w:r w:rsidRPr="00794BE8">
          <w:rPr>
            <w:noProof/>
            <w:webHidden/>
          </w:rPr>
        </w:r>
        <w:r w:rsidRPr="00794BE8">
          <w:rPr>
            <w:noProof/>
            <w:webHidden/>
          </w:rPr>
          <w:fldChar w:fldCharType="separate"/>
        </w:r>
        <w:r w:rsidR="00806E91">
          <w:rPr>
            <w:noProof/>
            <w:webHidden/>
          </w:rPr>
          <w:t>37</w:t>
        </w:r>
        <w:r w:rsidRPr="00794BE8">
          <w:rPr>
            <w:noProof/>
            <w:webHidden/>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66" w:history="1">
        <w:r w:rsidRPr="00794BE8">
          <w:rPr>
            <w:rStyle w:val="Hyperlink"/>
            <w:rFonts w:ascii="Times New Roman" w:hAnsi="Times New Roman"/>
            <w:noProof/>
          </w:rPr>
          <w:t>XI.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References</w:t>
        </w:r>
        <w:r w:rsidRPr="00794BE8">
          <w:rPr>
            <w:noProof/>
            <w:webHidden/>
          </w:rPr>
          <w:tab/>
        </w:r>
        <w:r w:rsidRPr="00794BE8">
          <w:rPr>
            <w:noProof/>
            <w:webHidden/>
          </w:rPr>
          <w:fldChar w:fldCharType="begin"/>
        </w:r>
        <w:r w:rsidRPr="00794BE8">
          <w:rPr>
            <w:noProof/>
            <w:webHidden/>
          </w:rPr>
          <w:instrText xml:space="preserve"> PAGEREF _Toc320684666 \h </w:instrText>
        </w:r>
        <w:r w:rsidRPr="00794BE8">
          <w:rPr>
            <w:noProof/>
            <w:webHidden/>
          </w:rPr>
        </w:r>
        <w:r w:rsidRPr="00794BE8">
          <w:rPr>
            <w:noProof/>
            <w:webHidden/>
          </w:rPr>
          <w:fldChar w:fldCharType="separate"/>
        </w:r>
        <w:r w:rsidR="00806E91">
          <w:rPr>
            <w:noProof/>
            <w:webHidden/>
          </w:rPr>
          <w:t>38</w:t>
        </w:r>
        <w:r w:rsidRPr="00794BE8">
          <w:rPr>
            <w:noProof/>
            <w:webHidden/>
          </w:rPr>
          <w:fldChar w:fldCharType="end"/>
        </w:r>
      </w:hyperlink>
    </w:p>
    <w:p w:rsidR="000C1A93" w:rsidRPr="00794BE8" w:rsidRDefault="000C1A93" w:rsidP="000C1A93">
      <w:pPr>
        <w:pStyle w:val="TOC1"/>
        <w:tabs>
          <w:tab w:val="left" w:pos="540"/>
          <w:tab w:val="left" w:pos="720"/>
          <w:tab w:val="right" w:leader="hyphen" w:pos="9980"/>
        </w:tabs>
        <w:rPr>
          <w:rFonts w:asciiTheme="minorHAnsi" w:eastAsiaTheme="minorEastAsia" w:hAnsiTheme="minorHAnsi" w:cstheme="minorBidi"/>
          <w:b w:val="0"/>
          <w:bCs w:val="0"/>
          <w:caps w:val="0"/>
          <w:noProof/>
        </w:rPr>
      </w:pPr>
      <w:hyperlink w:anchor="_Toc320684667" w:history="1">
        <w:r w:rsidRPr="00794BE8">
          <w:rPr>
            <w:rStyle w:val="Hyperlink"/>
            <w:rFonts w:ascii="Times New Roman" w:hAnsi="Times New Roman"/>
            <w:noProof/>
          </w:rPr>
          <w:t>XII.</w:t>
        </w:r>
        <w:r w:rsidRPr="00794BE8">
          <w:rPr>
            <w:rFonts w:asciiTheme="minorHAnsi" w:eastAsiaTheme="minorEastAsia" w:hAnsiTheme="minorHAnsi" w:cstheme="minorBidi"/>
            <w:b w:val="0"/>
            <w:bCs w:val="0"/>
            <w:caps w:val="0"/>
            <w:noProof/>
          </w:rPr>
          <w:tab/>
        </w:r>
        <w:r w:rsidRPr="00794BE8">
          <w:rPr>
            <w:rStyle w:val="Hyperlink"/>
            <w:rFonts w:ascii="Times New Roman" w:hAnsi="Times New Roman"/>
            <w:noProof/>
          </w:rPr>
          <w:t>Annex 1. PAPAS Conceptual Framework</w:t>
        </w:r>
        <w:r w:rsidRPr="00794BE8">
          <w:rPr>
            <w:noProof/>
            <w:webHidden/>
          </w:rPr>
          <w:tab/>
        </w:r>
        <w:r w:rsidRPr="00794BE8">
          <w:rPr>
            <w:noProof/>
            <w:webHidden/>
          </w:rPr>
          <w:fldChar w:fldCharType="begin"/>
        </w:r>
        <w:r w:rsidRPr="00794BE8">
          <w:rPr>
            <w:noProof/>
            <w:webHidden/>
          </w:rPr>
          <w:instrText xml:space="preserve"> PAGEREF _Toc320684667 \h </w:instrText>
        </w:r>
        <w:r w:rsidRPr="00794BE8">
          <w:rPr>
            <w:noProof/>
            <w:webHidden/>
          </w:rPr>
        </w:r>
        <w:r w:rsidRPr="00794BE8">
          <w:rPr>
            <w:noProof/>
            <w:webHidden/>
          </w:rPr>
          <w:fldChar w:fldCharType="separate"/>
        </w:r>
        <w:r w:rsidR="00806E91">
          <w:rPr>
            <w:noProof/>
            <w:webHidden/>
          </w:rPr>
          <w:t>40</w:t>
        </w:r>
        <w:r w:rsidRPr="00794BE8">
          <w:rPr>
            <w:noProof/>
            <w:webHidden/>
          </w:rPr>
          <w:fldChar w:fldCharType="end"/>
        </w:r>
      </w:hyperlink>
    </w:p>
    <w:p w:rsidR="000C1A93" w:rsidRPr="00794BE8" w:rsidRDefault="000C1A93" w:rsidP="000C1A93">
      <w:pPr>
        <w:pStyle w:val="TOC1"/>
        <w:tabs>
          <w:tab w:val="left" w:pos="540"/>
          <w:tab w:val="left" w:pos="960"/>
          <w:tab w:val="right" w:leader="hyphen" w:pos="9980"/>
        </w:tabs>
        <w:rPr>
          <w:rFonts w:asciiTheme="minorHAnsi" w:eastAsiaTheme="minorEastAsia" w:hAnsiTheme="minorHAnsi" w:cstheme="minorBidi"/>
          <w:b w:val="0"/>
          <w:bCs w:val="0"/>
          <w:caps w:val="0"/>
          <w:noProof/>
        </w:rPr>
      </w:pPr>
      <w:hyperlink w:anchor="_Toc320684668" w:history="1">
        <w:r w:rsidRPr="00794BE8">
          <w:rPr>
            <w:rStyle w:val="Hyperlink"/>
            <w:rFonts w:ascii="Times New Roman" w:hAnsi="Times New Roman"/>
            <w:noProof/>
          </w:rPr>
          <w:t>XIII.</w:t>
        </w:r>
        <w:r w:rsidRPr="00794BE8">
          <w:rPr>
            <w:rFonts w:asciiTheme="minorHAnsi" w:eastAsiaTheme="minorEastAsia" w:hAnsiTheme="minorHAnsi" w:cstheme="minorBidi"/>
            <w:b w:val="0"/>
            <w:bCs w:val="0"/>
            <w:caps w:val="0"/>
            <w:noProof/>
          </w:rPr>
          <w:tab/>
        </w:r>
        <w:r>
          <w:rPr>
            <w:rFonts w:asciiTheme="minorHAnsi" w:eastAsiaTheme="minorEastAsia" w:hAnsiTheme="minorHAnsi" w:cstheme="minorBidi"/>
            <w:b w:val="0"/>
            <w:bCs w:val="0"/>
            <w:caps w:val="0"/>
            <w:noProof/>
          </w:rPr>
          <w:t xml:space="preserve"> </w:t>
        </w:r>
        <w:r w:rsidRPr="00794BE8">
          <w:rPr>
            <w:rStyle w:val="Hyperlink"/>
            <w:rFonts w:ascii="Times New Roman" w:hAnsi="Times New Roman"/>
            <w:noProof/>
          </w:rPr>
          <w:t>Annex 2 Instructions</w:t>
        </w:r>
        <w:r w:rsidRPr="00794BE8">
          <w:rPr>
            <w:noProof/>
            <w:webHidden/>
          </w:rPr>
          <w:tab/>
        </w:r>
        <w:r w:rsidRPr="00794BE8">
          <w:rPr>
            <w:noProof/>
            <w:webHidden/>
          </w:rPr>
          <w:fldChar w:fldCharType="begin"/>
        </w:r>
        <w:r w:rsidRPr="00794BE8">
          <w:rPr>
            <w:noProof/>
            <w:webHidden/>
          </w:rPr>
          <w:instrText xml:space="preserve"> PAGEREF _Toc320684668 \h </w:instrText>
        </w:r>
        <w:r w:rsidRPr="00794BE8">
          <w:rPr>
            <w:noProof/>
            <w:webHidden/>
          </w:rPr>
        </w:r>
        <w:r w:rsidRPr="00794BE8">
          <w:rPr>
            <w:noProof/>
            <w:webHidden/>
          </w:rPr>
          <w:fldChar w:fldCharType="separate"/>
        </w:r>
        <w:r w:rsidR="00806E91">
          <w:rPr>
            <w:noProof/>
            <w:webHidden/>
          </w:rPr>
          <w:t>41</w:t>
        </w:r>
        <w:r w:rsidRPr="00794BE8">
          <w:rPr>
            <w:noProof/>
            <w:webHidden/>
          </w:rPr>
          <w:fldChar w:fldCharType="end"/>
        </w:r>
      </w:hyperlink>
    </w:p>
    <w:p w:rsidR="000C1A93" w:rsidRPr="00794BE8" w:rsidRDefault="000C1A93" w:rsidP="000C1A93">
      <w:pPr>
        <w:pStyle w:val="TOC1"/>
        <w:tabs>
          <w:tab w:val="left" w:pos="540"/>
          <w:tab w:val="left" w:pos="960"/>
          <w:tab w:val="right" w:leader="hyphen" w:pos="9980"/>
        </w:tabs>
        <w:rPr>
          <w:rFonts w:asciiTheme="minorHAnsi" w:eastAsiaTheme="minorEastAsia" w:hAnsiTheme="minorHAnsi" w:cstheme="minorBidi"/>
          <w:b w:val="0"/>
          <w:bCs w:val="0"/>
          <w:caps w:val="0"/>
          <w:noProof/>
        </w:rPr>
      </w:pPr>
      <w:hyperlink w:anchor="_Toc320684669" w:history="1">
        <w:r w:rsidRPr="00794BE8">
          <w:rPr>
            <w:rStyle w:val="Hyperlink"/>
            <w:rFonts w:ascii="Times New Roman" w:hAnsi="Times New Roman"/>
            <w:noProof/>
          </w:rPr>
          <w:t>XIV.</w:t>
        </w:r>
        <w:r w:rsidRPr="00794BE8">
          <w:rPr>
            <w:rFonts w:asciiTheme="minorHAnsi" w:eastAsiaTheme="minorEastAsia" w:hAnsiTheme="minorHAnsi" w:cstheme="minorBidi"/>
            <w:b w:val="0"/>
            <w:bCs w:val="0"/>
            <w:caps w:val="0"/>
            <w:noProof/>
          </w:rPr>
          <w:tab/>
        </w:r>
        <w:r>
          <w:rPr>
            <w:rFonts w:asciiTheme="minorHAnsi" w:eastAsiaTheme="minorEastAsia" w:hAnsiTheme="minorHAnsi" w:cstheme="minorBidi"/>
            <w:b w:val="0"/>
            <w:bCs w:val="0"/>
            <w:caps w:val="0"/>
            <w:noProof/>
          </w:rPr>
          <w:t xml:space="preserve"> </w:t>
        </w:r>
        <w:r w:rsidRPr="00794BE8">
          <w:rPr>
            <w:rStyle w:val="Hyperlink"/>
            <w:rFonts w:ascii="Times New Roman" w:hAnsi="Times New Roman"/>
            <w:noProof/>
          </w:rPr>
          <w:t>Annex 3 DECLARATION</w:t>
        </w:r>
        <w:r w:rsidRPr="00794BE8">
          <w:rPr>
            <w:noProof/>
            <w:webHidden/>
          </w:rPr>
          <w:tab/>
        </w:r>
        <w:r w:rsidRPr="00794BE8">
          <w:rPr>
            <w:noProof/>
            <w:webHidden/>
          </w:rPr>
          <w:fldChar w:fldCharType="begin"/>
        </w:r>
        <w:r w:rsidRPr="00794BE8">
          <w:rPr>
            <w:noProof/>
            <w:webHidden/>
          </w:rPr>
          <w:instrText xml:space="preserve"> PAGEREF _Toc320684669 \h </w:instrText>
        </w:r>
        <w:r w:rsidRPr="00794BE8">
          <w:rPr>
            <w:noProof/>
            <w:webHidden/>
          </w:rPr>
        </w:r>
        <w:r w:rsidRPr="00794BE8">
          <w:rPr>
            <w:noProof/>
            <w:webHidden/>
          </w:rPr>
          <w:fldChar w:fldCharType="separate"/>
        </w:r>
        <w:r w:rsidR="00806E91">
          <w:rPr>
            <w:noProof/>
            <w:webHidden/>
          </w:rPr>
          <w:t>48</w:t>
        </w:r>
        <w:r w:rsidRPr="00794BE8">
          <w:rPr>
            <w:noProof/>
            <w:webHidden/>
          </w:rPr>
          <w:fldChar w:fldCharType="end"/>
        </w:r>
      </w:hyperlink>
    </w:p>
    <w:p w:rsidR="00061951" w:rsidRPr="004C1B06" w:rsidRDefault="000C1A93" w:rsidP="000C1A93">
      <w:pPr>
        <w:pStyle w:val="msotocheading0"/>
        <w:spacing w:line="480" w:lineRule="auto"/>
        <w:jc w:val="both"/>
        <w:rPr>
          <w:rFonts w:ascii="Times New Roman" w:hAnsi="Times New Roman"/>
          <w:color w:val="auto"/>
        </w:rPr>
      </w:pPr>
      <w:r w:rsidRPr="00794BE8">
        <w:rPr>
          <w:rFonts w:ascii="Times New Roman" w:hAnsi="Times New Roman"/>
          <w:sz w:val="24"/>
          <w:szCs w:val="24"/>
        </w:rPr>
        <w:fldChar w:fldCharType="end"/>
      </w:r>
    </w:p>
    <w:p w:rsidR="00061951" w:rsidRPr="004C1B06" w:rsidRDefault="00061951" w:rsidP="00537F97"/>
    <w:p w:rsidR="00061951" w:rsidRPr="004C1B06" w:rsidRDefault="00061951" w:rsidP="00537F97"/>
    <w:p w:rsidR="00B86FAA" w:rsidRPr="004C1B06" w:rsidRDefault="00B86FAA" w:rsidP="00537F97"/>
    <w:p w:rsidR="00B86FAA" w:rsidRPr="004C1B06" w:rsidRDefault="00B86FAA" w:rsidP="00537F97"/>
    <w:p w:rsidR="00B86FAA" w:rsidRPr="004C1B06" w:rsidRDefault="00B86FAA" w:rsidP="00537F97"/>
    <w:p w:rsidR="00B86FAA" w:rsidRPr="004C1B06" w:rsidRDefault="00B86FAA" w:rsidP="00537F97"/>
    <w:p w:rsidR="00B86FAA" w:rsidRPr="004C1B06" w:rsidRDefault="00B86FAA" w:rsidP="00537F97"/>
    <w:p w:rsidR="00B86FAA" w:rsidRPr="004C1B06" w:rsidRDefault="00B86FAA" w:rsidP="00537F97"/>
    <w:p w:rsidR="00600276" w:rsidRDefault="00600276" w:rsidP="00537F97">
      <w:pPr>
        <w:pStyle w:val="msotocheading0"/>
        <w:spacing w:line="480" w:lineRule="auto"/>
        <w:jc w:val="both"/>
        <w:rPr>
          <w:rFonts w:ascii="Times New Roman" w:hAnsi="Times New Roman"/>
          <w:color w:val="auto"/>
        </w:rPr>
      </w:pPr>
    </w:p>
    <w:p w:rsidR="00061951" w:rsidRPr="004C1B06" w:rsidRDefault="00061951" w:rsidP="00600276">
      <w:pPr>
        <w:pStyle w:val="msotocheading0"/>
        <w:spacing w:before="240" w:after="100" w:afterAutospacing="1" w:line="480" w:lineRule="auto"/>
        <w:jc w:val="both"/>
        <w:rPr>
          <w:rFonts w:ascii="Times New Roman" w:hAnsi="Times New Roman"/>
          <w:color w:val="auto"/>
        </w:rPr>
      </w:pPr>
      <w:r w:rsidRPr="004C1B06">
        <w:rPr>
          <w:rFonts w:ascii="Times New Roman" w:hAnsi="Times New Roman"/>
          <w:color w:val="auto"/>
        </w:rPr>
        <w:t>List of Tables</w:t>
      </w:r>
      <w:bookmarkEnd w:id="9"/>
    </w:p>
    <w:p w:rsidR="00600276" w:rsidRDefault="00061951" w:rsidP="00600276">
      <w:pPr>
        <w:tabs>
          <w:tab w:val="left" w:pos="270"/>
          <w:tab w:val="left" w:pos="1440"/>
        </w:tabs>
        <w:spacing w:line="480" w:lineRule="auto"/>
        <w:jc w:val="both"/>
      </w:pPr>
      <w:r w:rsidRPr="004C1B06">
        <w:rPr>
          <w:b/>
          <w:bCs/>
        </w:rPr>
        <w:t>Table1</w:t>
      </w:r>
      <w:r w:rsidRPr="004C1B06">
        <w:rPr>
          <w:b/>
        </w:rPr>
        <w:t>:</w:t>
      </w:r>
      <w:r w:rsidRPr="004C1B06">
        <w:t xml:space="preserve"> Socio- Demographic characteristics of PAPAS Participants and PAPAS Non-participant study</w:t>
      </w:r>
    </w:p>
    <w:p w:rsidR="00061951" w:rsidRPr="004C1B06" w:rsidRDefault="00061951" w:rsidP="00600276">
      <w:pPr>
        <w:tabs>
          <w:tab w:val="left" w:pos="270"/>
          <w:tab w:val="left" w:pos="1440"/>
        </w:tabs>
        <w:spacing w:line="480" w:lineRule="auto"/>
        <w:jc w:val="both"/>
      </w:pPr>
      <w:r w:rsidRPr="004C1B06">
        <w:t xml:space="preserve"> </w:t>
      </w:r>
      <w:proofErr w:type="gramStart"/>
      <w:r w:rsidRPr="004C1B06">
        <w:t>groups</w:t>
      </w:r>
      <w:proofErr w:type="gramEnd"/>
      <w:r w:rsidRPr="004C1B06">
        <w:t>, .</w:t>
      </w:r>
    </w:p>
    <w:p w:rsidR="00061951" w:rsidRPr="004C1B06" w:rsidRDefault="00145A3F" w:rsidP="00537F97">
      <w:pPr>
        <w:tabs>
          <w:tab w:val="left" w:pos="180"/>
          <w:tab w:val="left" w:pos="270"/>
        </w:tabs>
        <w:autoSpaceDE w:val="0"/>
        <w:autoSpaceDN w:val="0"/>
        <w:adjustRightInd w:val="0"/>
        <w:spacing w:line="480" w:lineRule="auto"/>
        <w:ind w:hanging="1080"/>
        <w:jc w:val="both"/>
        <w:rPr>
          <w:b/>
        </w:rPr>
      </w:pPr>
      <w:r>
        <w:rPr>
          <w:b/>
          <w:bCs/>
        </w:rPr>
        <w:t xml:space="preserve">                 </w:t>
      </w:r>
      <w:r w:rsidR="00061951" w:rsidRPr="004C1B06">
        <w:rPr>
          <w:b/>
          <w:bCs/>
        </w:rPr>
        <w:t xml:space="preserve">Table 2: </w:t>
      </w:r>
      <w:r w:rsidR="00061951" w:rsidRPr="004C1B06">
        <w:t>Summary Table for the proportion of people ever having marriage in their life time, how old during married, with whom your first sexual intercourse for the first time, transmission rote and prevention of the disease</w:t>
      </w:r>
    </w:p>
    <w:p w:rsidR="00061951" w:rsidRPr="004C1B06" w:rsidRDefault="00145A3F" w:rsidP="00537F97">
      <w:pPr>
        <w:tabs>
          <w:tab w:val="left" w:pos="180"/>
          <w:tab w:val="left" w:pos="270"/>
        </w:tabs>
        <w:autoSpaceDE w:val="0"/>
        <w:autoSpaceDN w:val="0"/>
        <w:adjustRightInd w:val="0"/>
        <w:spacing w:line="480" w:lineRule="auto"/>
        <w:ind w:hanging="1080"/>
        <w:jc w:val="both"/>
      </w:pPr>
      <w:r>
        <w:rPr>
          <w:b/>
        </w:rPr>
        <w:t xml:space="preserve">                 </w:t>
      </w:r>
      <w:r w:rsidR="00061951" w:rsidRPr="004C1B06">
        <w:rPr>
          <w:b/>
        </w:rPr>
        <w:t xml:space="preserve">Table3: </w:t>
      </w:r>
      <w:r w:rsidR="00061951" w:rsidRPr="004C1B06">
        <w:t>Summary Table of people who practice towards HIV testing in their married and their recent states towards HIV testing</w:t>
      </w:r>
    </w:p>
    <w:p w:rsidR="00061951" w:rsidRPr="004C1B06" w:rsidRDefault="00145A3F" w:rsidP="00537F97">
      <w:pPr>
        <w:tabs>
          <w:tab w:val="left" w:pos="180"/>
          <w:tab w:val="left" w:pos="270"/>
        </w:tabs>
        <w:autoSpaceDE w:val="0"/>
        <w:autoSpaceDN w:val="0"/>
        <w:adjustRightInd w:val="0"/>
        <w:spacing w:line="480" w:lineRule="auto"/>
        <w:ind w:hanging="1080"/>
        <w:jc w:val="both"/>
      </w:pPr>
      <w:r>
        <w:rPr>
          <w:b/>
        </w:rPr>
        <w:t xml:space="preserve">                 </w:t>
      </w:r>
      <w:r w:rsidR="00061951" w:rsidRPr="004C1B06">
        <w:rPr>
          <w:b/>
        </w:rPr>
        <w:t xml:space="preserve">Table4: </w:t>
      </w:r>
      <w:r w:rsidR="00061951" w:rsidRPr="004C1B06">
        <w:t>Summary Table of people Attitude towards People having the virus in their blood to measure the stigma and discrimination</w:t>
      </w:r>
    </w:p>
    <w:p w:rsidR="00061951" w:rsidRPr="004C1B06" w:rsidRDefault="00145A3F" w:rsidP="00537F97">
      <w:pPr>
        <w:tabs>
          <w:tab w:val="left" w:pos="180"/>
          <w:tab w:val="left" w:pos="270"/>
        </w:tabs>
        <w:autoSpaceDE w:val="0"/>
        <w:autoSpaceDN w:val="0"/>
        <w:adjustRightInd w:val="0"/>
        <w:spacing w:line="480" w:lineRule="auto"/>
        <w:ind w:hanging="1080"/>
        <w:jc w:val="both"/>
      </w:pPr>
      <w:r>
        <w:rPr>
          <w:b/>
        </w:rPr>
        <w:t xml:space="preserve">                 </w:t>
      </w:r>
      <w:r w:rsidR="00061951" w:rsidRPr="004C1B06">
        <w:rPr>
          <w:b/>
        </w:rPr>
        <w:t>Table5:</w:t>
      </w:r>
      <w:r w:rsidR="00061951" w:rsidRPr="004C1B06">
        <w:t xml:space="preserve"> Summary Table of people attitude towards social funding either of </w:t>
      </w:r>
      <w:proofErr w:type="spellStart"/>
      <w:r w:rsidR="00061951" w:rsidRPr="004C1B06">
        <w:t>they</w:t>
      </w:r>
      <w:proofErr w:type="spellEnd"/>
      <w:r w:rsidR="00061951" w:rsidRPr="004C1B06">
        <w:t xml:space="preserve"> contribute money for affected and infected due to the disease.</w:t>
      </w:r>
    </w:p>
    <w:p w:rsidR="00061951" w:rsidRPr="004C1B06" w:rsidRDefault="00061951" w:rsidP="00537F97">
      <w:pPr>
        <w:spacing w:line="480" w:lineRule="auto"/>
        <w:jc w:val="both"/>
      </w:pPr>
    </w:p>
    <w:p w:rsidR="00EB2BEF" w:rsidRPr="004C1B06" w:rsidRDefault="00EB2BEF" w:rsidP="00537F97">
      <w:pPr>
        <w:spacing w:line="480" w:lineRule="auto"/>
        <w:jc w:val="both"/>
      </w:pPr>
    </w:p>
    <w:p w:rsidR="00061951" w:rsidRPr="004C1B06" w:rsidRDefault="00061951" w:rsidP="00537F97">
      <w:pPr>
        <w:spacing w:line="480" w:lineRule="auto"/>
        <w:jc w:val="both"/>
        <w:rPr>
          <w:b/>
          <w:sz w:val="28"/>
        </w:rPr>
      </w:pPr>
      <w:r w:rsidRPr="004C1B06">
        <w:rPr>
          <w:b/>
          <w:sz w:val="28"/>
        </w:rPr>
        <w:t>List of Annexes</w:t>
      </w:r>
    </w:p>
    <w:p w:rsidR="00061951" w:rsidRPr="004C1B06" w:rsidRDefault="00061951" w:rsidP="00537F97">
      <w:pPr>
        <w:spacing w:line="480" w:lineRule="auto"/>
        <w:jc w:val="both"/>
        <w:rPr>
          <w:b/>
          <w:sz w:val="28"/>
        </w:rPr>
      </w:pPr>
      <w:r w:rsidRPr="004C1B06">
        <w:rPr>
          <w:b/>
          <w:sz w:val="28"/>
        </w:rPr>
        <w:t>Annex 1 Conceptual frame work</w:t>
      </w:r>
    </w:p>
    <w:p w:rsidR="00061951" w:rsidRPr="004C1B06" w:rsidRDefault="00061951" w:rsidP="00537F97">
      <w:pPr>
        <w:spacing w:line="480" w:lineRule="auto"/>
        <w:jc w:val="both"/>
        <w:rPr>
          <w:b/>
          <w:sz w:val="28"/>
        </w:rPr>
      </w:pPr>
      <w:r w:rsidRPr="004C1B06">
        <w:rPr>
          <w:b/>
          <w:sz w:val="28"/>
        </w:rPr>
        <w:t>Annex 2 instructions and questionnaire</w:t>
      </w:r>
    </w:p>
    <w:p w:rsidR="00061951" w:rsidRPr="004C1B06" w:rsidRDefault="00061951" w:rsidP="00537F97">
      <w:pPr>
        <w:spacing w:line="480" w:lineRule="auto"/>
        <w:jc w:val="both"/>
        <w:rPr>
          <w:b/>
          <w:sz w:val="28"/>
        </w:rPr>
      </w:pPr>
      <w:r w:rsidRPr="004C1B06">
        <w:rPr>
          <w:b/>
          <w:sz w:val="28"/>
        </w:rPr>
        <w:t>Annex 3 Declaration</w:t>
      </w: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rPr>
          <w:b/>
        </w:rPr>
        <w:sectPr w:rsidR="00061951" w:rsidRPr="004C1B06" w:rsidSect="00EB2BEF">
          <w:footerReference w:type="default" r:id="rId8"/>
          <w:pgSz w:w="11909" w:h="16834" w:code="9"/>
          <w:pgMar w:top="90" w:right="839" w:bottom="1440" w:left="1080" w:header="360" w:footer="720" w:gutter="0"/>
          <w:pgBorders w:display="firstPage" w:offsetFrom="page">
            <w:top w:val="checkedBarColor" w:sz="10" w:space="24" w:color="auto"/>
            <w:left w:val="checkedBarColor" w:sz="10" w:space="24" w:color="auto"/>
            <w:bottom w:val="checkedBarColor" w:sz="10" w:space="24" w:color="auto"/>
            <w:right w:val="checkedBarColor" w:sz="10" w:space="24" w:color="auto"/>
          </w:pgBorders>
          <w:pgNumType w:fmt="lowerRoman" w:start="1"/>
          <w:cols w:space="720"/>
          <w:docGrid w:linePitch="360"/>
        </w:sectPr>
      </w:pPr>
    </w:p>
    <w:p w:rsidR="00061951" w:rsidRPr="004C1B06" w:rsidRDefault="00061951" w:rsidP="00537F97">
      <w:pPr>
        <w:pStyle w:val="Heading1"/>
        <w:rPr>
          <w:rStyle w:val="Emphasis"/>
          <w:rFonts w:ascii="Times New Roman" w:hAnsi="Times New Roman"/>
          <w:i w:val="0"/>
        </w:rPr>
      </w:pPr>
      <w:bookmarkStart w:id="10" w:name="_Toc309412791"/>
      <w:bookmarkStart w:id="11" w:name="_Toc312940962"/>
      <w:bookmarkStart w:id="12" w:name="_Toc320684622"/>
      <w:r w:rsidRPr="004C1B06">
        <w:rPr>
          <w:rStyle w:val="Emphasis"/>
          <w:rFonts w:ascii="Times New Roman" w:hAnsi="Times New Roman"/>
          <w:i w:val="0"/>
        </w:rPr>
        <w:lastRenderedPageBreak/>
        <w:t>CHAPTER ONE: INTRODUCTION</w:t>
      </w:r>
      <w:bookmarkEnd w:id="10"/>
      <w:bookmarkEnd w:id="11"/>
      <w:bookmarkEnd w:id="12"/>
    </w:p>
    <w:p w:rsidR="00061951" w:rsidRDefault="00061951" w:rsidP="00537F97">
      <w:pPr>
        <w:pStyle w:val="Heading2"/>
        <w:numPr>
          <w:ilvl w:val="1"/>
          <w:numId w:val="26"/>
        </w:numPr>
        <w:ind w:left="0"/>
        <w:rPr>
          <w:rStyle w:val="Emphasis"/>
          <w:rFonts w:ascii="Times New Roman" w:hAnsi="Times New Roman"/>
        </w:rPr>
      </w:pPr>
      <w:bookmarkStart w:id="13" w:name="_Toc320684623"/>
      <w:r w:rsidRPr="004C1B06">
        <w:rPr>
          <w:rStyle w:val="Emphasis"/>
          <w:rFonts w:ascii="Times New Roman" w:hAnsi="Times New Roman"/>
        </w:rPr>
        <w:t>Statement of the problem</w:t>
      </w:r>
      <w:bookmarkEnd w:id="13"/>
    </w:p>
    <w:p w:rsidR="004C1B06" w:rsidRPr="004C1B06" w:rsidRDefault="004C1B06" w:rsidP="00537F97"/>
    <w:p w:rsidR="00061951" w:rsidRPr="004C1B06" w:rsidRDefault="00061951" w:rsidP="00537F97">
      <w:pPr>
        <w:pStyle w:val="msolistparagraph0"/>
        <w:spacing w:line="480" w:lineRule="auto"/>
        <w:ind w:left="0" w:firstLine="720"/>
        <w:jc w:val="both"/>
        <w:rPr>
          <w:rFonts w:ascii="Times New Roman" w:hAnsi="Times New Roman"/>
          <w:sz w:val="24"/>
          <w:szCs w:val="24"/>
        </w:rPr>
      </w:pPr>
      <w:r w:rsidRPr="004C1B06">
        <w:rPr>
          <w:rFonts w:ascii="Times New Roman" w:hAnsi="Times New Roman"/>
          <w:sz w:val="24"/>
          <w:szCs w:val="24"/>
        </w:rPr>
        <w:t>In Ethiopia starting from the identified two reported AIDS cases in 1986 then the prevalence was increasing from time to time. Though promising news we heard that the prevalence is decreasing in recent time, there is a fear that the disease is slightly increased in rural areas (USAID 2008 HIV in Africa). In the year 2008 the number of PLWHA in Ethiopia was estimated to be 1.32million. The infection rate in urban areas is believed to be 7.7%, while in rural areas the infection rate stands at 0.9% (MOH 2009 AIDS Report)</w:t>
      </w:r>
    </w:p>
    <w:p w:rsidR="00061951" w:rsidRPr="004C1B06" w:rsidRDefault="00061951" w:rsidP="00537F97">
      <w:pPr>
        <w:spacing w:line="480" w:lineRule="auto"/>
        <w:jc w:val="both"/>
        <w:rPr>
          <w:b/>
          <w:sz w:val="28"/>
        </w:rPr>
      </w:pPr>
      <w:r w:rsidRPr="004C1B06">
        <w:t>The Federal Ministry of Health (</w:t>
      </w:r>
      <w:proofErr w:type="spellStart"/>
      <w:r w:rsidRPr="004C1B06">
        <w:t>MoH</w:t>
      </w:r>
      <w:proofErr w:type="spellEnd"/>
      <w:r w:rsidRPr="004C1B06">
        <w:t>) HIV/AIDS Prevention and Control Office (HAPCO), in collaboration with the World Bank and other partners, undertook a study to look into the HIV epidemic, its major transmission dynamics and its potential evolution in Ethiopia to analyze current HIV responses and identify major geographic and thematic priorities that require greater emphasis. It indicates that there was a shortage or limitation in the way the information was transmitted in to the community since in Uganda was practically seen that there was Health education given to the community at large  but they don\t create behavioral change or very few. But in Southern Kenya those who get life skill education through different tool kits like:- In charge (tool kit given for children whose age is 15-19), PAPAS (Participatory AIDS Prevention and Support given for adults), PHAST (Participatory Hygiene and Sanitation transformation given for adults), YAK (Youth action Kit given those age 18-24)  they bring promising in behavioral change (WHO 2008).</w:t>
      </w:r>
    </w:p>
    <w:p w:rsidR="00061951" w:rsidRPr="004C1B06" w:rsidRDefault="00061951" w:rsidP="00537F97">
      <w:pPr>
        <w:autoSpaceDE w:val="0"/>
        <w:autoSpaceDN w:val="0"/>
        <w:adjustRightInd w:val="0"/>
        <w:spacing w:before="240" w:line="480" w:lineRule="auto"/>
        <w:jc w:val="both"/>
        <w:rPr>
          <w:color w:val="000000"/>
          <w:szCs w:val="23"/>
        </w:rPr>
      </w:pPr>
      <w:r w:rsidRPr="004C1B06">
        <w:rPr>
          <w:iCs/>
          <w:color w:val="000000"/>
          <w:szCs w:val="23"/>
        </w:rPr>
        <w:t xml:space="preserve">The existing evidence has shown that the epidemic is more heterogeneous across the nation with more urban and females affected than rural areas and males. Urban epidemic is on decline in major towns while rural epidemic is leveling off. But small towns are becoming hotspots and could potentially bridge further spread of the urban epidemic to rural settings. The dynamics of sexual </w:t>
      </w:r>
      <w:r w:rsidRPr="004C1B06">
        <w:rPr>
          <w:iCs/>
          <w:color w:val="000000"/>
          <w:szCs w:val="23"/>
        </w:rPr>
        <w:lastRenderedPageBreak/>
        <w:t>behaviors and networks in the hotspots and their surrounding communities as well as in the most at risk population groups and the general population is not fully understood, requiring further investigation to uncover the epidemic and its driving factors.(HAPCO 2010)</w:t>
      </w:r>
    </w:p>
    <w:p w:rsidR="00061951" w:rsidRPr="004C1B06" w:rsidRDefault="00061951" w:rsidP="00537F97">
      <w:pPr>
        <w:autoSpaceDE w:val="0"/>
        <w:autoSpaceDN w:val="0"/>
        <w:adjustRightInd w:val="0"/>
        <w:spacing w:line="480" w:lineRule="auto"/>
        <w:jc w:val="both"/>
        <w:rPr>
          <w:b/>
          <w:sz w:val="28"/>
          <w:szCs w:val="23"/>
        </w:rPr>
      </w:pPr>
      <w:r w:rsidRPr="004C1B06">
        <w:rPr>
          <w:b/>
          <w:bCs/>
          <w:sz w:val="28"/>
          <w:szCs w:val="23"/>
        </w:rPr>
        <w:t>Trend of the Epidemic</w:t>
      </w:r>
    </w:p>
    <w:p w:rsidR="00061951" w:rsidRPr="004C1B06" w:rsidRDefault="00061951" w:rsidP="00537F97">
      <w:pPr>
        <w:autoSpaceDE w:val="0"/>
        <w:autoSpaceDN w:val="0"/>
        <w:adjustRightInd w:val="0"/>
        <w:spacing w:line="480" w:lineRule="auto"/>
        <w:jc w:val="both"/>
        <w:rPr>
          <w:sz w:val="23"/>
          <w:szCs w:val="23"/>
        </w:rPr>
      </w:pPr>
      <w:r w:rsidRPr="004C1B06">
        <w:rPr>
          <w:szCs w:val="23"/>
        </w:rPr>
        <w:t>Since the detection of the first two reported AIDS cases in 1986 in Ethiopia, the epidemic has rapidly spread throughout the country. According to the single point estimate, the national adult HIV prevalence is 2.2% in 2008 with an estimated 1,037,267 people living with HIV in the country. The epidemic which started in the mid-1980’s, expanded rapidly and reached a plateau around the mid-1990s. In major urban settings, the epidemic is on decline while stabilizing in rural areas. However, there is significant variation in the epidemic among geographic areas and population groups. (MOH 2010)</w:t>
      </w:r>
    </w:p>
    <w:p w:rsidR="00061951" w:rsidRPr="004C1B06" w:rsidRDefault="00061951" w:rsidP="00537F97">
      <w:pPr>
        <w:autoSpaceDE w:val="0"/>
        <w:autoSpaceDN w:val="0"/>
        <w:adjustRightInd w:val="0"/>
        <w:spacing w:line="480" w:lineRule="auto"/>
        <w:jc w:val="both"/>
        <w:rPr>
          <w:sz w:val="28"/>
          <w:szCs w:val="23"/>
        </w:rPr>
      </w:pPr>
      <w:r w:rsidRPr="004C1B06">
        <w:rPr>
          <w:b/>
          <w:bCs/>
          <w:sz w:val="28"/>
          <w:szCs w:val="23"/>
        </w:rPr>
        <w:t>Heterogeneity of the Epidemic</w:t>
      </w:r>
    </w:p>
    <w:p w:rsidR="00061951" w:rsidRPr="004C1B06" w:rsidRDefault="00061951" w:rsidP="00537F97">
      <w:pPr>
        <w:autoSpaceDE w:val="0"/>
        <w:autoSpaceDN w:val="0"/>
        <w:adjustRightInd w:val="0"/>
        <w:spacing w:line="480" w:lineRule="auto"/>
        <w:jc w:val="both"/>
        <w:rPr>
          <w:sz w:val="23"/>
          <w:szCs w:val="23"/>
        </w:rPr>
      </w:pPr>
      <w:r w:rsidRPr="004C1B06">
        <w:rPr>
          <w:sz w:val="23"/>
          <w:szCs w:val="23"/>
        </w:rPr>
        <w:t>Across the country, urban areas and females are more affected than rural areas and males. Urban HIV prevalence was 7.7% in 2008 with an estimated 62% of total PLHIV in the country residing in urban areas, while rural HIV prevalence was 0.9% in 2008, which accounts for 38% of total PLHIV population in the nation. Among urban settings females are more affected than males in both urban and rural areas. In 2008, female HIV prevalence was 2.6% while male HIV prevalence was 1.8%. Females account for 59% of the total PLHIV in the country. According to DHS 2005, females are twice more affected than males.</w:t>
      </w:r>
    </w:p>
    <w:p w:rsidR="00061951" w:rsidRPr="004C1B06" w:rsidRDefault="00061951" w:rsidP="00537F97">
      <w:pPr>
        <w:autoSpaceDE w:val="0"/>
        <w:autoSpaceDN w:val="0"/>
        <w:adjustRightInd w:val="0"/>
        <w:spacing w:line="480" w:lineRule="auto"/>
        <w:jc w:val="both"/>
        <w:rPr>
          <w:sz w:val="23"/>
          <w:szCs w:val="23"/>
        </w:rPr>
      </w:pPr>
    </w:p>
    <w:p w:rsidR="00061951" w:rsidRPr="004C1B06" w:rsidRDefault="00061951" w:rsidP="00537F97">
      <w:pPr>
        <w:autoSpaceDE w:val="0"/>
        <w:autoSpaceDN w:val="0"/>
        <w:adjustRightInd w:val="0"/>
        <w:spacing w:line="480" w:lineRule="auto"/>
        <w:jc w:val="both"/>
        <w:rPr>
          <w:sz w:val="23"/>
          <w:szCs w:val="23"/>
        </w:rPr>
      </w:pPr>
    </w:p>
    <w:p w:rsidR="00061951" w:rsidRPr="004C1B06" w:rsidRDefault="00061951" w:rsidP="00537F97">
      <w:pPr>
        <w:autoSpaceDE w:val="0"/>
        <w:autoSpaceDN w:val="0"/>
        <w:adjustRightInd w:val="0"/>
        <w:spacing w:line="480" w:lineRule="auto"/>
        <w:jc w:val="both"/>
        <w:rPr>
          <w:sz w:val="23"/>
          <w:szCs w:val="23"/>
        </w:rPr>
      </w:pPr>
    </w:p>
    <w:p w:rsidR="00061951" w:rsidRPr="004C1B06" w:rsidRDefault="00061951" w:rsidP="00537F97">
      <w:pPr>
        <w:autoSpaceDE w:val="0"/>
        <w:autoSpaceDN w:val="0"/>
        <w:adjustRightInd w:val="0"/>
        <w:spacing w:line="480" w:lineRule="auto"/>
        <w:jc w:val="both"/>
        <w:rPr>
          <w:sz w:val="23"/>
          <w:szCs w:val="23"/>
        </w:rPr>
      </w:pPr>
    </w:p>
    <w:p w:rsidR="004C1B06" w:rsidRDefault="004C1B06" w:rsidP="00537F97">
      <w:pPr>
        <w:spacing w:line="480" w:lineRule="auto"/>
        <w:jc w:val="both"/>
        <w:rPr>
          <w:b/>
          <w:sz w:val="28"/>
          <w:szCs w:val="23"/>
        </w:rPr>
      </w:pPr>
    </w:p>
    <w:p w:rsidR="00EB2BEF" w:rsidRDefault="00EB2BEF" w:rsidP="00537F97">
      <w:pPr>
        <w:spacing w:line="480" w:lineRule="auto"/>
        <w:jc w:val="both"/>
        <w:rPr>
          <w:b/>
          <w:sz w:val="28"/>
          <w:szCs w:val="23"/>
        </w:rPr>
      </w:pPr>
    </w:p>
    <w:p w:rsidR="00061951" w:rsidRPr="004C1B06" w:rsidRDefault="00061951" w:rsidP="00537F97">
      <w:pPr>
        <w:spacing w:line="480" w:lineRule="auto"/>
        <w:jc w:val="both"/>
        <w:rPr>
          <w:b/>
          <w:sz w:val="28"/>
          <w:szCs w:val="23"/>
        </w:rPr>
      </w:pPr>
      <w:r w:rsidRPr="004C1B06">
        <w:rPr>
          <w:b/>
          <w:sz w:val="28"/>
          <w:szCs w:val="23"/>
        </w:rPr>
        <w:lastRenderedPageBreak/>
        <w:t>Risk Factors</w:t>
      </w:r>
    </w:p>
    <w:p w:rsidR="00061951" w:rsidRPr="004C1B06" w:rsidRDefault="00061951" w:rsidP="00537F97">
      <w:pPr>
        <w:spacing w:line="480" w:lineRule="auto"/>
        <w:jc w:val="both"/>
        <w:rPr>
          <w:szCs w:val="23"/>
        </w:rPr>
      </w:pPr>
      <w:r w:rsidRPr="004C1B06">
        <w:rPr>
          <w:szCs w:val="23"/>
        </w:rPr>
        <w:t>Expanded of small towns, displace people from their ordinary home, Economical problem, illiteracy, long Car drivers, un married sexually active Females daily laborers are some of the risk factors that contributed much in transmission of HIV and AIDS</w:t>
      </w:r>
    </w:p>
    <w:p w:rsidR="00061951" w:rsidRPr="004C1B06" w:rsidRDefault="00061951" w:rsidP="00537F97">
      <w:pPr>
        <w:spacing w:line="480" w:lineRule="auto"/>
        <w:jc w:val="both"/>
      </w:pPr>
      <w:r w:rsidRPr="004C1B06">
        <w:rPr>
          <w:b/>
          <w:sz w:val="28"/>
        </w:rPr>
        <w:t>Major Challenges</w:t>
      </w:r>
    </w:p>
    <w:p w:rsidR="00061951" w:rsidRPr="004C1B06" w:rsidRDefault="00061951" w:rsidP="00537F97">
      <w:pPr>
        <w:spacing w:line="480" w:lineRule="auto"/>
        <w:jc w:val="both"/>
      </w:pPr>
      <w:r w:rsidRPr="004C1B06">
        <w:t>Methodology was the main problem, since Health education was given for long period in the country. However, there is little behavioral change specifically</w:t>
      </w:r>
    </w:p>
    <w:p w:rsidR="00061951" w:rsidRPr="004C1B06" w:rsidRDefault="00061951" w:rsidP="00537F97">
      <w:pPr>
        <w:pStyle w:val="ListParagraph"/>
        <w:numPr>
          <w:ilvl w:val="0"/>
          <w:numId w:val="20"/>
        </w:numPr>
        <w:spacing w:line="480" w:lineRule="auto"/>
        <w:ind w:left="0"/>
        <w:jc w:val="both"/>
      </w:pPr>
      <w:r w:rsidRPr="004C1B06">
        <w:t>system problem or methodological problem</w:t>
      </w:r>
    </w:p>
    <w:p w:rsidR="00061951" w:rsidRPr="004C1B06" w:rsidRDefault="00061951" w:rsidP="00537F97">
      <w:pPr>
        <w:pStyle w:val="ListParagraph"/>
        <w:numPr>
          <w:ilvl w:val="0"/>
          <w:numId w:val="20"/>
        </w:numPr>
        <w:spacing w:line="480" w:lineRule="auto"/>
        <w:ind w:left="0"/>
        <w:jc w:val="both"/>
      </w:pPr>
      <w:r w:rsidRPr="004C1B06">
        <w:t>Limitation in Finance</w:t>
      </w:r>
    </w:p>
    <w:p w:rsidR="00061951" w:rsidRPr="004C1B06" w:rsidRDefault="00061951" w:rsidP="00537F97">
      <w:pPr>
        <w:pStyle w:val="ListParagraph"/>
        <w:numPr>
          <w:ilvl w:val="0"/>
          <w:numId w:val="20"/>
        </w:numPr>
        <w:spacing w:line="480" w:lineRule="auto"/>
        <w:ind w:left="0"/>
        <w:jc w:val="both"/>
      </w:pPr>
      <w:r w:rsidRPr="004C1B06">
        <w:t>Lack of HIV/AIDS teaching and learning materials</w:t>
      </w:r>
    </w:p>
    <w:p w:rsidR="00061951" w:rsidRPr="004C1B06" w:rsidRDefault="00061951" w:rsidP="00537F97">
      <w:pPr>
        <w:pStyle w:val="ListParagraph"/>
        <w:numPr>
          <w:ilvl w:val="0"/>
          <w:numId w:val="20"/>
        </w:numPr>
        <w:spacing w:line="480" w:lineRule="auto"/>
        <w:ind w:left="0"/>
        <w:jc w:val="both"/>
      </w:pPr>
      <w:r w:rsidRPr="004C1B06">
        <w:t>Institutional silence on HIV/AIDS</w:t>
      </w:r>
    </w:p>
    <w:p w:rsidR="00061951" w:rsidRPr="004C1B06" w:rsidRDefault="00061951" w:rsidP="00537F97">
      <w:pPr>
        <w:pStyle w:val="ListParagraph"/>
        <w:numPr>
          <w:ilvl w:val="0"/>
          <w:numId w:val="20"/>
        </w:numPr>
        <w:spacing w:line="480" w:lineRule="auto"/>
        <w:ind w:left="0"/>
        <w:jc w:val="both"/>
      </w:pPr>
      <w:r w:rsidRPr="004C1B06">
        <w:t>Lack of resource integration among GO and NGOs and etc.</w:t>
      </w:r>
    </w:p>
    <w:p w:rsidR="00061951" w:rsidRPr="004C1B06" w:rsidRDefault="00061951" w:rsidP="00537F97">
      <w:pPr>
        <w:spacing w:line="480" w:lineRule="auto"/>
        <w:jc w:val="both"/>
        <w:rPr>
          <w:b/>
          <w:sz w:val="28"/>
        </w:rPr>
      </w:pPr>
      <w:r w:rsidRPr="004C1B06">
        <w:rPr>
          <w:b/>
          <w:sz w:val="28"/>
        </w:rPr>
        <w:t>Policy and programmatic recommendations</w:t>
      </w:r>
    </w:p>
    <w:p w:rsidR="00061951" w:rsidRPr="004C1B06" w:rsidRDefault="00061951" w:rsidP="00537F97">
      <w:pPr>
        <w:pStyle w:val="ListParagraph"/>
        <w:numPr>
          <w:ilvl w:val="0"/>
          <w:numId w:val="21"/>
        </w:numPr>
        <w:spacing w:line="480" w:lineRule="auto"/>
        <w:ind w:left="0"/>
        <w:jc w:val="both"/>
      </w:pPr>
      <w:r w:rsidRPr="004C1B06">
        <w:t>Ministry of Health should allocate much to alleviate the risk</w:t>
      </w:r>
    </w:p>
    <w:p w:rsidR="00061951" w:rsidRPr="004C1B06" w:rsidRDefault="00061951" w:rsidP="00537F97">
      <w:pPr>
        <w:pStyle w:val="ListParagraph"/>
        <w:numPr>
          <w:ilvl w:val="0"/>
          <w:numId w:val="21"/>
        </w:numPr>
        <w:spacing w:line="480" w:lineRule="auto"/>
        <w:ind w:left="0"/>
        <w:jc w:val="both"/>
      </w:pPr>
      <w:r w:rsidRPr="004C1B06">
        <w:t>It needs clear established indicators for monitoring and evaluation for HIV program</w:t>
      </w:r>
    </w:p>
    <w:p w:rsidR="00061951" w:rsidRPr="004C1B06" w:rsidRDefault="00061951" w:rsidP="00537F97">
      <w:pPr>
        <w:pStyle w:val="ListParagraph"/>
        <w:numPr>
          <w:ilvl w:val="0"/>
          <w:numId w:val="21"/>
        </w:numPr>
        <w:spacing w:line="480" w:lineRule="auto"/>
        <w:ind w:left="0"/>
        <w:jc w:val="both"/>
      </w:pPr>
      <w:r w:rsidRPr="004C1B06">
        <w:t>Since there are no any or little researches hence should support and allocate money</w:t>
      </w:r>
    </w:p>
    <w:p w:rsidR="00061951" w:rsidRDefault="00061951" w:rsidP="00537F97">
      <w:pPr>
        <w:pStyle w:val="Heading2"/>
        <w:numPr>
          <w:ilvl w:val="1"/>
          <w:numId w:val="26"/>
        </w:numPr>
        <w:ind w:left="0"/>
        <w:rPr>
          <w:rFonts w:ascii="Times New Roman" w:hAnsi="Times New Roman"/>
          <w:i w:val="0"/>
        </w:rPr>
      </w:pPr>
      <w:bookmarkStart w:id="14" w:name="_Toc320684624"/>
      <w:r w:rsidRPr="004C1B06">
        <w:rPr>
          <w:rFonts w:ascii="Times New Roman" w:hAnsi="Times New Roman"/>
          <w:i w:val="0"/>
        </w:rPr>
        <w:t>Rationale of the study</w:t>
      </w:r>
      <w:bookmarkEnd w:id="14"/>
    </w:p>
    <w:p w:rsidR="004C1B06" w:rsidRPr="004C1B06" w:rsidRDefault="004C1B06" w:rsidP="00537F97"/>
    <w:p w:rsidR="004C1B06" w:rsidRDefault="00061951" w:rsidP="00537F97">
      <w:pPr>
        <w:autoSpaceDE w:val="0"/>
        <w:autoSpaceDN w:val="0"/>
        <w:adjustRightInd w:val="0"/>
        <w:spacing w:line="480" w:lineRule="auto"/>
        <w:ind w:firstLine="720"/>
        <w:jc w:val="both"/>
      </w:pPr>
      <w:r w:rsidRPr="004C1B06">
        <w:t xml:space="preserve">Participatory AIDS prevention and support (PAPAS) is one of the life skill tool </w:t>
      </w:r>
      <w:proofErr w:type="gramStart"/>
      <w:r w:rsidRPr="004C1B06">
        <w:t>kit</w:t>
      </w:r>
      <w:proofErr w:type="gramEnd"/>
      <w:r w:rsidRPr="004C1B06">
        <w:t xml:space="preserve"> and it is best method for behavioral change, which has been widely implemented within the community since 2004 in Ethiopia, Kenya and Uganda. So far many international and local organizations have been directly or indirectly involved in its implementation in Ethiopia. According to Health Communication Partnership September 2008 report, despite all efforts took place the effectiveness of PAPAS was not systematically studied. Hence, this study is intended to assess the effectiveness of (PAPAS) and the</w:t>
      </w:r>
    </w:p>
    <w:p w:rsidR="00061951" w:rsidRPr="004C1B06" w:rsidRDefault="00061951" w:rsidP="00537F97">
      <w:pPr>
        <w:autoSpaceDE w:val="0"/>
        <w:autoSpaceDN w:val="0"/>
        <w:adjustRightInd w:val="0"/>
        <w:spacing w:line="480" w:lineRule="auto"/>
        <w:jc w:val="both"/>
      </w:pPr>
      <w:proofErr w:type="gramStart"/>
      <w:r w:rsidRPr="004C1B06">
        <w:lastRenderedPageBreak/>
        <w:t>result</w:t>
      </w:r>
      <w:proofErr w:type="gramEnd"/>
      <w:r w:rsidRPr="004C1B06">
        <w:t xml:space="preserve"> of the study is paramount importance in advocating the scale up of the program, and also helps as a basic to undergo further research in the area.</w:t>
      </w:r>
    </w:p>
    <w:p w:rsidR="00061951" w:rsidRPr="004C1B06" w:rsidRDefault="00061951" w:rsidP="00537F97">
      <w:pPr>
        <w:spacing w:before="100" w:beforeAutospacing="1" w:after="100" w:afterAutospacing="1" w:line="480" w:lineRule="auto"/>
        <w:ind w:firstLine="720"/>
        <w:contextualSpacing/>
        <w:jc w:val="both"/>
      </w:pPr>
      <w:proofErr w:type="spellStart"/>
      <w:r w:rsidRPr="004C1B06">
        <w:t>Tigray</w:t>
      </w:r>
      <w:proofErr w:type="spellEnd"/>
      <w:r w:rsidRPr="004C1B06">
        <w:t xml:space="preserve"> is one of the regional states of Ethiopia which is the fourth highly infected by the epidemic next to Addis Ababa 7.5% </w:t>
      </w:r>
      <w:proofErr w:type="spellStart"/>
      <w:r w:rsidRPr="004C1B06">
        <w:t>Diredawa</w:t>
      </w:r>
      <w:proofErr w:type="spellEnd"/>
      <w:r w:rsidRPr="004C1B06">
        <w:t xml:space="preserve"> 4.5% </w:t>
      </w:r>
      <w:proofErr w:type="spellStart"/>
      <w:r w:rsidRPr="004C1B06">
        <w:t>Harari</w:t>
      </w:r>
      <w:proofErr w:type="spellEnd"/>
      <w:r w:rsidRPr="004C1B06">
        <w:t xml:space="preserve"> 3.2% </w:t>
      </w:r>
      <w:proofErr w:type="spellStart"/>
      <w:r w:rsidRPr="004C1B06">
        <w:t>Tigray</w:t>
      </w:r>
      <w:proofErr w:type="spellEnd"/>
      <w:r w:rsidRPr="004C1B06">
        <w:t xml:space="preserve"> 2.7% (HAPCO-2007) respectively, Poverty, illiteracy; war and displacement are contributing much for the spread of HIV in the region. By the year 2008 HIV/AIDS prevalence among the general population of the region was 2.7% the prevalence is high among women than men which was 5.3 &amp;4.1% respectively</w:t>
      </w:r>
      <w:proofErr w:type="gramStart"/>
      <w:r w:rsidRPr="004C1B06">
        <w:t>.(</w:t>
      </w:r>
      <w:proofErr w:type="gramEnd"/>
      <w:r w:rsidRPr="004C1B06">
        <w:t>HAPCO 2008 AIDS Report)</w:t>
      </w:r>
    </w:p>
    <w:p w:rsidR="00061951" w:rsidRPr="004C1B06" w:rsidRDefault="00061951" w:rsidP="00537F97">
      <w:pPr>
        <w:spacing w:before="100" w:beforeAutospacing="1" w:after="100" w:afterAutospacing="1" w:line="480" w:lineRule="auto"/>
        <w:ind w:firstLine="720"/>
        <w:contextualSpacing/>
        <w:jc w:val="both"/>
      </w:pPr>
      <w:r w:rsidRPr="004C1B06">
        <w:t xml:space="preserve">Eastern zone is one of the 7 administrative zones of </w:t>
      </w:r>
      <w:proofErr w:type="spellStart"/>
      <w:r w:rsidRPr="004C1B06">
        <w:t>Tigray</w:t>
      </w:r>
      <w:proofErr w:type="spellEnd"/>
      <w:r w:rsidRPr="004C1B06">
        <w:t xml:space="preserve"> which is highly infected with the epidemic and </w:t>
      </w:r>
      <w:proofErr w:type="spellStart"/>
      <w:r w:rsidRPr="004C1B06">
        <w:t>Gulemekeda</w:t>
      </w:r>
      <w:proofErr w:type="spellEnd"/>
      <w:r w:rsidRPr="004C1B06">
        <w:t xml:space="preserve"> </w:t>
      </w:r>
      <w:proofErr w:type="spellStart"/>
      <w:r w:rsidRPr="004C1B06">
        <w:t>woreda</w:t>
      </w:r>
      <w:proofErr w:type="spellEnd"/>
      <w:r w:rsidRPr="004C1B06">
        <w:t xml:space="preserve"> is one of the nine administrative </w:t>
      </w:r>
      <w:proofErr w:type="spellStart"/>
      <w:r w:rsidRPr="004C1B06">
        <w:t>woredas</w:t>
      </w:r>
      <w:proofErr w:type="spellEnd"/>
      <w:r w:rsidRPr="004C1B06">
        <w:t xml:space="preserve"> in eastern zone of </w:t>
      </w:r>
      <w:proofErr w:type="spellStart"/>
      <w:r w:rsidRPr="004C1B06">
        <w:t>Tigray</w:t>
      </w:r>
      <w:proofErr w:type="spellEnd"/>
      <w:r w:rsidRPr="004C1B06">
        <w:t>. Which is highly affected(Regional HAPCO 2008)  the other justification is, it is border to Eritrea with many military and female sex workers and even small business also took place around hence there is an assumption of high risk for HIV infection. The third justification for this study is PAPAS tool kit was implemented six years before.</w:t>
      </w:r>
    </w:p>
    <w:p w:rsidR="00061951" w:rsidRPr="004C1B06" w:rsidRDefault="00061951" w:rsidP="00537F97">
      <w:pPr>
        <w:spacing w:before="100" w:beforeAutospacing="1" w:after="100" w:afterAutospacing="1" w:line="480" w:lineRule="auto"/>
        <w:ind w:firstLine="720"/>
        <w:contextualSpacing/>
        <w:jc w:val="both"/>
      </w:pPr>
      <w:r w:rsidRPr="004C1B06">
        <w:t>ADCS HIV/AIDS unit is contributing much in supporting infected and affected individuals in care and support as well as in prevention aspects since 2001.For its best performance Regional HAPCO awarded the team mainly in introducing the life skill tools:- like PAPAS, in charge and YAK starting from 2004. However there is no any data or study whether those tools bring much in changing their behavior or not. This is the fourth justification why I am interesting in identifying the result either of the Participatory tool kits (PAPAS) brings behavioral change from those who are not participated.</w:t>
      </w:r>
      <w:bookmarkStart w:id="15" w:name="_Toc309412794"/>
      <w:bookmarkStart w:id="16" w:name="_Toc312940967"/>
    </w:p>
    <w:p w:rsidR="00061951" w:rsidRPr="004C1B06" w:rsidRDefault="00061951" w:rsidP="00537F97">
      <w:pPr>
        <w:spacing w:before="100" w:beforeAutospacing="1" w:after="100" w:afterAutospacing="1" w:line="480" w:lineRule="auto"/>
        <w:ind w:firstLine="720"/>
        <w:contextualSpacing/>
        <w:jc w:val="both"/>
      </w:pPr>
    </w:p>
    <w:p w:rsidR="00061951" w:rsidRPr="004C1B06" w:rsidRDefault="00061951" w:rsidP="00537F97">
      <w:pPr>
        <w:pStyle w:val="Heading2"/>
        <w:numPr>
          <w:ilvl w:val="0"/>
          <w:numId w:val="0"/>
        </w:numPr>
        <w:rPr>
          <w:rFonts w:ascii="Times New Roman" w:hAnsi="Times New Roman"/>
          <w:i w:val="0"/>
        </w:rPr>
      </w:pPr>
      <w:bookmarkStart w:id="17" w:name="_Toc309412815"/>
      <w:bookmarkStart w:id="18" w:name="_Toc312940999"/>
      <w:bookmarkStart w:id="19" w:name="_Toc320684625"/>
      <w:r w:rsidRPr="004C1B06">
        <w:rPr>
          <w:rFonts w:ascii="Times New Roman" w:hAnsi="Times New Roman"/>
          <w:i w:val="0"/>
        </w:rPr>
        <w:lastRenderedPageBreak/>
        <w:t>1.3 Dissemination of Results</w:t>
      </w:r>
      <w:bookmarkEnd w:id="17"/>
      <w:bookmarkEnd w:id="18"/>
      <w:bookmarkEnd w:id="19"/>
    </w:p>
    <w:p w:rsidR="00061951" w:rsidRPr="004C1B06" w:rsidRDefault="00061951" w:rsidP="00537F97">
      <w:pPr>
        <w:pStyle w:val="msolistparagraph0"/>
        <w:spacing w:after="0" w:line="480" w:lineRule="auto"/>
        <w:ind w:left="0" w:firstLine="720"/>
        <w:jc w:val="both"/>
        <w:rPr>
          <w:rStyle w:val="Heading2Char"/>
          <w:rFonts w:ascii="Times New Roman" w:hAnsi="Times New Roman"/>
          <w:b w:val="0"/>
          <w:bCs/>
          <w:i w:val="0"/>
          <w:iCs/>
          <w:sz w:val="24"/>
          <w:szCs w:val="24"/>
        </w:rPr>
      </w:pPr>
      <w:r w:rsidRPr="004C1B06">
        <w:rPr>
          <w:rFonts w:ascii="Times New Roman" w:hAnsi="Times New Roman"/>
          <w:bCs/>
          <w:iCs/>
          <w:sz w:val="24"/>
          <w:szCs w:val="24"/>
        </w:rPr>
        <w:t xml:space="preserve">The results of this study will be primarily disseminated to the local organizations actively involved in implementation of the program. In addition the results will be disseminated to concerned Authorities such as regional HAPCO, Education Bureau, Youth and Sports Affairs, Regional Health Bureau, and other Non-governmental organizations in the region. Maximum efforts will be made to present the results to the community of </w:t>
      </w:r>
      <w:proofErr w:type="spellStart"/>
      <w:r w:rsidRPr="004C1B06">
        <w:rPr>
          <w:rFonts w:ascii="Times New Roman" w:hAnsi="Times New Roman"/>
          <w:bCs/>
          <w:iCs/>
          <w:sz w:val="24"/>
          <w:szCs w:val="24"/>
        </w:rPr>
        <w:t>Mekelle</w:t>
      </w:r>
      <w:proofErr w:type="spellEnd"/>
      <w:r w:rsidRPr="004C1B06">
        <w:rPr>
          <w:rFonts w:ascii="Times New Roman" w:hAnsi="Times New Roman"/>
          <w:bCs/>
          <w:iCs/>
          <w:sz w:val="24"/>
          <w:szCs w:val="24"/>
        </w:rPr>
        <w:t xml:space="preserve"> University and ensure its publication in any of the Journals available in the university. At the national level, the results of the study will be disseminated to Health Communication Partnership, and Catholic Relief Services (CRS) whereby their contribution is very vital in advocating at national and international level</w:t>
      </w:r>
    </w:p>
    <w:p w:rsidR="00061951" w:rsidRPr="004C1B06" w:rsidRDefault="00061951" w:rsidP="00537F97">
      <w:pPr>
        <w:pStyle w:val="Heading2"/>
        <w:numPr>
          <w:ilvl w:val="0"/>
          <w:numId w:val="0"/>
        </w:numPr>
        <w:rPr>
          <w:rFonts w:ascii="Times New Roman" w:hAnsi="Times New Roman"/>
          <w:i w:val="0"/>
        </w:rPr>
      </w:pPr>
      <w:bookmarkStart w:id="20" w:name="_Toc320684626"/>
      <w:r w:rsidRPr="004C1B06">
        <w:rPr>
          <w:rFonts w:ascii="Times New Roman" w:hAnsi="Times New Roman"/>
          <w:i w:val="0"/>
        </w:rPr>
        <w:t>1.4 Objective</w:t>
      </w:r>
      <w:bookmarkStart w:id="21" w:name="_Toc309412795"/>
      <w:bookmarkStart w:id="22" w:name="_Toc312940968"/>
      <w:bookmarkEnd w:id="15"/>
      <w:bookmarkEnd w:id="16"/>
      <w:r w:rsidRPr="004C1B06">
        <w:rPr>
          <w:rFonts w:ascii="Times New Roman" w:hAnsi="Times New Roman"/>
          <w:i w:val="0"/>
        </w:rPr>
        <w:t xml:space="preserve"> of the study</w:t>
      </w:r>
      <w:bookmarkEnd w:id="20"/>
    </w:p>
    <w:p w:rsidR="00061951" w:rsidRPr="004C1B06" w:rsidRDefault="00061951" w:rsidP="00537F97">
      <w:pPr>
        <w:pStyle w:val="Heading3"/>
        <w:numPr>
          <w:ilvl w:val="0"/>
          <w:numId w:val="0"/>
        </w:numPr>
        <w:rPr>
          <w:rFonts w:ascii="Times New Roman" w:hAnsi="Times New Roman" w:cs="Times New Roman"/>
          <w:sz w:val="36"/>
        </w:rPr>
      </w:pPr>
      <w:bookmarkStart w:id="23" w:name="_Toc320684627"/>
      <w:r w:rsidRPr="004C1B06">
        <w:rPr>
          <w:rFonts w:ascii="Times New Roman" w:hAnsi="Times New Roman" w:cs="Times New Roman"/>
        </w:rPr>
        <w:t>1.4.1 General objective</w:t>
      </w:r>
      <w:bookmarkEnd w:id="23"/>
    </w:p>
    <w:p w:rsidR="004C1B06" w:rsidRDefault="004C1B06" w:rsidP="00537F97">
      <w:pPr>
        <w:pStyle w:val="Heading2"/>
        <w:numPr>
          <w:ilvl w:val="0"/>
          <w:numId w:val="0"/>
        </w:numPr>
        <w:spacing w:before="0" w:after="0" w:line="480" w:lineRule="auto"/>
        <w:ind w:firstLine="720"/>
        <w:jc w:val="both"/>
        <w:rPr>
          <w:rFonts w:ascii="Times New Roman" w:hAnsi="Times New Roman"/>
          <w:b w:val="0"/>
          <w:i w:val="0"/>
          <w:sz w:val="24"/>
          <w:szCs w:val="24"/>
        </w:rPr>
      </w:pPr>
      <w:bookmarkStart w:id="24" w:name="_Toc320603287"/>
    </w:p>
    <w:p w:rsidR="00061951" w:rsidRPr="004C1B06" w:rsidRDefault="00061951" w:rsidP="00537F97">
      <w:pPr>
        <w:pStyle w:val="Heading2"/>
        <w:numPr>
          <w:ilvl w:val="0"/>
          <w:numId w:val="0"/>
        </w:numPr>
        <w:spacing w:before="0" w:after="0" w:line="480" w:lineRule="auto"/>
        <w:ind w:firstLine="720"/>
        <w:jc w:val="both"/>
        <w:rPr>
          <w:rFonts w:ascii="Times New Roman" w:hAnsi="Times New Roman"/>
          <w:b w:val="0"/>
          <w:i w:val="0"/>
          <w:sz w:val="24"/>
          <w:szCs w:val="24"/>
        </w:rPr>
      </w:pPr>
      <w:bookmarkStart w:id="25" w:name="_Toc320684628"/>
      <w:r w:rsidRPr="004C1B06">
        <w:rPr>
          <w:rFonts w:ascii="Times New Roman" w:hAnsi="Times New Roman"/>
          <w:b w:val="0"/>
          <w:i w:val="0"/>
          <w:sz w:val="24"/>
          <w:szCs w:val="24"/>
        </w:rPr>
        <w:t>To assess the effectiveness of PAPAS tool kit on changing the behavior of the community towards HIV prevention and care</w:t>
      </w:r>
      <w:bookmarkStart w:id="26" w:name="_Toc309412796"/>
      <w:bookmarkStart w:id="27" w:name="_Toc312940969"/>
      <w:bookmarkEnd w:id="21"/>
      <w:bookmarkEnd w:id="22"/>
      <w:bookmarkEnd w:id="24"/>
      <w:bookmarkEnd w:id="25"/>
    </w:p>
    <w:p w:rsidR="00061951" w:rsidRDefault="00061951" w:rsidP="00537F97">
      <w:pPr>
        <w:pStyle w:val="Heading3"/>
        <w:numPr>
          <w:ilvl w:val="0"/>
          <w:numId w:val="0"/>
        </w:numPr>
        <w:rPr>
          <w:rFonts w:ascii="Times New Roman" w:hAnsi="Times New Roman" w:cs="Times New Roman"/>
        </w:rPr>
      </w:pPr>
      <w:bookmarkStart w:id="28" w:name="_Toc320684629"/>
      <w:r w:rsidRPr="004C1B06">
        <w:rPr>
          <w:rFonts w:ascii="Times New Roman" w:hAnsi="Times New Roman" w:cs="Times New Roman"/>
        </w:rPr>
        <w:t>1.4.2 Specific objective</w:t>
      </w:r>
      <w:bookmarkEnd w:id="26"/>
      <w:bookmarkEnd w:id="27"/>
      <w:bookmarkEnd w:id="28"/>
    </w:p>
    <w:p w:rsidR="004C1B06" w:rsidRPr="004C1B06" w:rsidRDefault="004C1B06" w:rsidP="00537F97"/>
    <w:p w:rsidR="00061951" w:rsidRPr="004C1B06" w:rsidRDefault="00061951" w:rsidP="00537F97">
      <w:pPr>
        <w:pStyle w:val="msolistparagraph0"/>
        <w:numPr>
          <w:ilvl w:val="0"/>
          <w:numId w:val="15"/>
        </w:numPr>
        <w:spacing w:after="0" w:line="480" w:lineRule="auto"/>
        <w:ind w:left="0"/>
        <w:jc w:val="both"/>
        <w:rPr>
          <w:rFonts w:ascii="Times New Roman" w:hAnsi="Times New Roman"/>
          <w:sz w:val="24"/>
          <w:szCs w:val="24"/>
        </w:rPr>
      </w:pPr>
      <w:r w:rsidRPr="004C1B06">
        <w:rPr>
          <w:rFonts w:ascii="Times New Roman" w:hAnsi="Times New Roman"/>
          <w:sz w:val="24"/>
          <w:szCs w:val="24"/>
        </w:rPr>
        <w:t>To assess utilization rate of VCT among PAPAS participants and PAPAS non-participants</w:t>
      </w:r>
    </w:p>
    <w:p w:rsidR="00061951" w:rsidRPr="004C1B06" w:rsidRDefault="00061951" w:rsidP="00537F97">
      <w:pPr>
        <w:numPr>
          <w:ilvl w:val="0"/>
          <w:numId w:val="15"/>
        </w:numPr>
        <w:spacing w:line="480" w:lineRule="auto"/>
        <w:ind w:left="0"/>
        <w:jc w:val="both"/>
      </w:pPr>
      <w:r w:rsidRPr="004C1B06">
        <w:t>To assess their knowledge on prevention and transmission of HIV/AIDS among PAPAS participants and PAPAS non-participants</w:t>
      </w:r>
    </w:p>
    <w:p w:rsidR="00061951" w:rsidRPr="004C1B06" w:rsidRDefault="00061951" w:rsidP="00537F97">
      <w:pPr>
        <w:numPr>
          <w:ilvl w:val="0"/>
          <w:numId w:val="15"/>
        </w:numPr>
        <w:spacing w:line="480" w:lineRule="auto"/>
        <w:ind w:left="0"/>
        <w:jc w:val="both"/>
      </w:pPr>
      <w:r w:rsidRPr="004C1B06">
        <w:t>To assess their attitude towards stigma and discrimination among PAPAS participants and PAPAS non-participants</w:t>
      </w:r>
      <w:bookmarkStart w:id="29" w:name="_Toc309412798"/>
    </w:p>
    <w:p w:rsidR="00061951" w:rsidRPr="004C1B06" w:rsidRDefault="00061951" w:rsidP="00537F97">
      <w:pPr>
        <w:spacing w:line="480" w:lineRule="auto"/>
        <w:jc w:val="both"/>
        <w:rPr>
          <w:szCs w:val="22"/>
        </w:rPr>
      </w:pPr>
    </w:p>
    <w:p w:rsidR="00061951" w:rsidRDefault="00061951" w:rsidP="00537F97">
      <w:pPr>
        <w:spacing w:line="480" w:lineRule="auto"/>
        <w:jc w:val="both"/>
        <w:rPr>
          <w:szCs w:val="22"/>
        </w:rPr>
      </w:pPr>
    </w:p>
    <w:p w:rsidR="00061951" w:rsidRPr="004C1B06" w:rsidRDefault="00061951" w:rsidP="00537F97">
      <w:pPr>
        <w:spacing w:line="480" w:lineRule="auto"/>
        <w:jc w:val="both"/>
        <w:rPr>
          <w:szCs w:val="22"/>
        </w:rPr>
      </w:pPr>
    </w:p>
    <w:p w:rsidR="00061951" w:rsidRPr="004C1B06" w:rsidRDefault="00061951" w:rsidP="00537F97">
      <w:pPr>
        <w:pStyle w:val="Heading1"/>
        <w:rPr>
          <w:rFonts w:ascii="Times New Roman" w:hAnsi="Times New Roman" w:cs="Times New Roman"/>
        </w:rPr>
      </w:pPr>
      <w:bookmarkStart w:id="30" w:name="_Toc312940970"/>
      <w:r w:rsidRPr="004C1B06">
        <w:rPr>
          <w:rFonts w:ascii="Times New Roman" w:hAnsi="Times New Roman" w:cs="Times New Roman"/>
        </w:rPr>
        <w:lastRenderedPageBreak/>
        <w:t xml:space="preserve">  </w:t>
      </w:r>
      <w:bookmarkStart w:id="31" w:name="_Toc320684630"/>
      <w:r w:rsidRPr="004C1B06">
        <w:rPr>
          <w:rFonts w:ascii="Times New Roman" w:hAnsi="Times New Roman" w:cs="Times New Roman"/>
        </w:rPr>
        <w:t>CHAPTER TWO LITERATURE REVIEW</w:t>
      </w:r>
      <w:bookmarkStart w:id="32" w:name="_Toc309412799"/>
      <w:bookmarkStart w:id="33" w:name="_Toc312940971"/>
      <w:bookmarkEnd w:id="29"/>
      <w:bookmarkEnd w:id="30"/>
      <w:bookmarkEnd w:id="31"/>
    </w:p>
    <w:p w:rsidR="00061951" w:rsidRPr="004C1B06" w:rsidRDefault="00061951" w:rsidP="00537F97"/>
    <w:p w:rsidR="00061951" w:rsidRPr="004C1B06" w:rsidRDefault="00061951" w:rsidP="00537F97">
      <w:pPr>
        <w:spacing w:line="480" w:lineRule="auto"/>
        <w:ind w:firstLine="720"/>
        <w:jc w:val="both"/>
      </w:pPr>
      <w:r w:rsidRPr="004C1B06">
        <w:t xml:space="preserve">World health organization (WHO) and united nation immergence children’s fund (UNICEF) had developed many life skill tool kits. </w:t>
      </w:r>
      <w:proofErr w:type="gramStart"/>
      <w:r w:rsidRPr="004C1B06">
        <w:t>PAPAS (Participatory HIV/AIDs Prevention and Support) is</w:t>
      </w:r>
      <w:proofErr w:type="gramEnd"/>
      <w:r w:rsidRPr="004C1B06">
        <w:t xml:space="preserve"> one of the tool kit which was designed in 1998 to promote HIV/AIDS prevention and to increase self support among the community. The Ethiopian ministry of Health then appreciated the tool and approved PAPAS as a strategy to promote the prevention and control of the disease starting from 2004 (HAPCO 2005). </w:t>
      </w:r>
      <w:proofErr w:type="gramStart"/>
      <w:r w:rsidRPr="004C1B06">
        <w:t>PAPAS is</w:t>
      </w:r>
      <w:proofErr w:type="gramEnd"/>
      <w:r w:rsidRPr="004C1B06">
        <w:t xml:space="preserve"> an adaptation of SARAR methodology of participatory learning which builds on people’s innate ability to address and resolve their own problem. It aims to empower the community and highly involved to mitigate HIV/AIDS and its impact</w:t>
      </w:r>
    </w:p>
    <w:p w:rsidR="00061951" w:rsidRPr="004C1B06" w:rsidRDefault="00061951" w:rsidP="00537F97">
      <w:pPr>
        <w:spacing w:line="480" w:lineRule="auto"/>
        <w:ind w:firstLine="720"/>
        <w:jc w:val="both"/>
      </w:pPr>
      <w:r w:rsidRPr="004C1B06">
        <w:t xml:space="preserve">. </w:t>
      </w:r>
      <w:r w:rsidRPr="004C1B06">
        <w:rPr>
          <w:bCs/>
        </w:rPr>
        <w:t>SARAR</w:t>
      </w:r>
      <w:r w:rsidRPr="004C1B06">
        <w:rPr>
          <w:b/>
          <w:bCs/>
        </w:rPr>
        <w:t xml:space="preserve"> </w:t>
      </w:r>
      <w:r w:rsidRPr="004C1B06">
        <w:t>(</w:t>
      </w:r>
      <w:r w:rsidRPr="004C1B06">
        <w:rPr>
          <w:bCs/>
        </w:rPr>
        <w:t>S</w:t>
      </w:r>
      <w:r w:rsidRPr="004C1B06">
        <w:t xml:space="preserve">-self esteem, </w:t>
      </w:r>
      <w:r w:rsidRPr="004C1B06">
        <w:rPr>
          <w:bCs/>
        </w:rPr>
        <w:t>A</w:t>
      </w:r>
      <w:r w:rsidRPr="004C1B06">
        <w:t xml:space="preserve">-associative strength, </w:t>
      </w:r>
      <w:r w:rsidRPr="004C1B06">
        <w:rPr>
          <w:bCs/>
        </w:rPr>
        <w:t>R</w:t>
      </w:r>
      <w:r w:rsidRPr="004C1B06">
        <w:t xml:space="preserve">-resourcefulness, </w:t>
      </w:r>
      <w:r w:rsidRPr="004C1B06">
        <w:rPr>
          <w:bCs/>
        </w:rPr>
        <w:t>A</w:t>
      </w:r>
      <w:r w:rsidRPr="004C1B06">
        <w:t xml:space="preserve">-action planning, </w:t>
      </w:r>
      <w:r w:rsidRPr="004C1B06">
        <w:rPr>
          <w:bCs/>
        </w:rPr>
        <w:t>R</w:t>
      </w:r>
      <w:r w:rsidRPr="004C1B06">
        <w:t>-responsibility): is the father of all participatory approach that builds on local knowledge and strengthens local ability to: assess, prioritize, plan, create, organize, and evaluate</w:t>
      </w:r>
      <w:bookmarkEnd w:id="32"/>
      <w:bookmarkEnd w:id="33"/>
      <w:r w:rsidRPr="004C1B06">
        <w:t xml:space="preserve">d the outcome. It was developed through a bottom up participatory process there for this can be important for the community to discuss on their real problem </w:t>
      </w:r>
      <w:proofErr w:type="gramStart"/>
      <w:r w:rsidRPr="004C1B06">
        <w:t>The</w:t>
      </w:r>
      <w:proofErr w:type="gramEnd"/>
      <w:r w:rsidRPr="004C1B06">
        <w:t xml:space="preserve"> implementation of this tool kit within the area was done by ADCS with </w:t>
      </w:r>
      <w:proofErr w:type="spellStart"/>
      <w:r w:rsidRPr="004C1B06">
        <w:t>Woreda</w:t>
      </w:r>
      <w:proofErr w:type="spellEnd"/>
      <w:r w:rsidRPr="004C1B06">
        <w:t xml:space="preserve"> Health office</w:t>
      </w:r>
    </w:p>
    <w:p w:rsidR="00061951" w:rsidRPr="004C1B06" w:rsidRDefault="00061951" w:rsidP="00537F97">
      <w:pPr>
        <w:spacing w:line="480" w:lineRule="auto"/>
        <w:ind w:firstLine="720"/>
        <w:jc w:val="both"/>
      </w:pPr>
      <w:r w:rsidRPr="004C1B06">
        <w:t xml:space="preserve">This manual was drafted from the PHAST step-by-step guide participatory approach for the control of diarrheal disease. Many people were contributed to the development of SARAR methodology </w:t>
      </w:r>
      <w:proofErr w:type="spellStart"/>
      <w:r w:rsidRPr="004C1B06">
        <w:t>Lyra</w:t>
      </w:r>
      <w:proofErr w:type="spellEnd"/>
      <w:r w:rsidRPr="004C1B06">
        <w:t xml:space="preserve"> </w:t>
      </w:r>
      <w:proofErr w:type="spellStart"/>
      <w:r w:rsidRPr="004C1B06">
        <w:t>Srinivasan</w:t>
      </w:r>
      <w:proofErr w:type="spellEnd"/>
      <w:r w:rsidRPr="004C1B06">
        <w:t xml:space="preserve"> Sawyer, R.M. Simpson Hebert and S. Wood 1998. Geneva: World Health Organization 1998).</w:t>
      </w:r>
    </w:p>
    <w:p w:rsidR="00061951" w:rsidRPr="004C1B06" w:rsidRDefault="00061951" w:rsidP="00537F97">
      <w:pPr>
        <w:spacing w:line="480" w:lineRule="auto"/>
        <w:ind w:firstLine="720"/>
        <w:jc w:val="both"/>
      </w:pPr>
      <w:r w:rsidRPr="004C1B06">
        <w:t>PAPAS has unique character related to HIV/AIDS and it has 8 Activities/topics with 7-15 pictures inside in each activity namely: 1) Community story, 2) Talking about HIV/</w:t>
      </w:r>
      <w:proofErr w:type="gramStart"/>
      <w:r w:rsidRPr="004C1B06">
        <w:t>AIDS  3</w:t>
      </w:r>
      <w:proofErr w:type="gramEnd"/>
      <w:r w:rsidRPr="004C1B06">
        <w:t>) Who gets HIV/AIDS, 4) How HIV is spread, 5) Blocking the spread of HIV, 6) Local practices that spread HIV, 7) Reducing stigma and discrimination and finally 8) Helping for people who have HIV/AIDS.</w:t>
      </w:r>
    </w:p>
    <w:p w:rsidR="00061951" w:rsidRPr="004C1B06" w:rsidRDefault="00061951" w:rsidP="00537F97">
      <w:pPr>
        <w:spacing w:line="480" w:lineRule="auto"/>
        <w:ind w:firstLine="720"/>
        <w:contextualSpacing/>
        <w:jc w:val="both"/>
      </w:pPr>
      <w:r w:rsidRPr="004C1B06">
        <w:lastRenderedPageBreak/>
        <w:t xml:space="preserve">In Ethiopia, there are initiatives by governmental and nongovernmental organizations to run a component of life skills education as means for HIV Prevention and Promotion of people’s wellbeing. One of the tools which </w:t>
      </w:r>
      <w:proofErr w:type="gramStart"/>
      <w:r w:rsidRPr="004C1B06">
        <w:t>is</w:t>
      </w:r>
      <w:proofErr w:type="gramEnd"/>
      <w:r w:rsidRPr="004C1B06">
        <w:t xml:space="preserve"> widely implemented by different organizations is PAPAS tool kit. This tool kit was implemented in Ethiopia in 2004 as a sample in </w:t>
      </w:r>
      <w:proofErr w:type="spellStart"/>
      <w:r w:rsidRPr="004C1B06">
        <w:t>Gulomekeda</w:t>
      </w:r>
      <w:proofErr w:type="spellEnd"/>
      <w:r w:rsidRPr="004C1B06">
        <w:t xml:space="preserve"> </w:t>
      </w:r>
      <w:proofErr w:type="spellStart"/>
      <w:r w:rsidRPr="004C1B06">
        <w:t>Woreda</w:t>
      </w:r>
      <w:proofErr w:type="spellEnd"/>
      <w:r w:rsidRPr="004C1B06">
        <w:t xml:space="preserve"> Eastern zone of </w:t>
      </w:r>
      <w:proofErr w:type="spellStart"/>
      <w:r w:rsidRPr="004C1B06">
        <w:t>Tigray</w:t>
      </w:r>
      <w:proofErr w:type="spellEnd"/>
      <w:r w:rsidRPr="004C1B06">
        <w:t xml:space="preserve"> and in </w:t>
      </w:r>
      <w:proofErr w:type="spellStart"/>
      <w:r w:rsidRPr="004C1B06">
        <w:t>Diredawa</w:t>
      </w:r>
      <w:proofErr w:type="spellEnd"/>
      <w:r w:rsidRPr="004C1B06">
        <w:t xml:space="preserve"> (CRS Ethiopia IEC/BCC 2008 presentation report) this tool kit was designed to implement in the community those who are low educational background. By now Health Communication Partnership collaborates with several organizations implement PAPAS widely in Ethiopia (HAPCO 2009)</w:t>
      </w:r>
    </w:p>
    <w:p w:rsidR="00061951" w:rsidRPr="004C1B06" w:rsidRDefault="00061951" w:rsidP="00537F97">
      <w:pPr>
        <w:spacing w:line="480" w:lineRule="auto"/>
        <w:ind w:firstLine="720"/>
        <w:jc w:val="both"/>
        <w:rPr>
          <w:b/>
          <w:bCs/>
        </w:rPr>
      </w:pPr>
      <w:r w:rsidRPr="004C1B06">
        <w:t>PAPAS aimed to achieve different initial outcomes by increasing people’s skills, self-efficacy, knowledge, risk perception, awareness of stigma and planning for future goals. The initial outcomes was to help participants achieve minimum three to four behavioral outcomes namely increase their knowledge, promote their attitude towards safe sexual practices (i.e. abstinence, fidelity), stigma reduction and practiced in HIV testing as well as in social contribution  with the ultimate goal of reducing HIV transmission.</w:t>
      </w:r>
    </w:p>
    <w:p w:rsidR="00061951" w:rsidRPr="004C1B06" w:rsidRDefault="00061951" w:rsidP="00537F97">
      <w:pPr>
        <w:spacing w:line="480" w:lineRule="auto"/>
        <w:ind w:firstLine="720"/>
        <w:jc w:val="both"/>
        <w:rPr>
          <w:bCs/>
        </w:rPr>
      </w:pPr>
      <w:r w:rsidRPr="004C1B06">
        <w:rPr>
          <w:bCs/>
        </w:rPr>
        <w:t>PAPAS differs from other Health education programs, it is highly participatory than Health education. Participants discussed not only about HIV/AIDS but also life skills development such as communication skill, self-confidence, and decision-making, among all peoples in respect of Sex. They like the methodological approach of the tool kit since all participated in role-play, in discussions, in community mapping and on enthusiasm and action.  The following are the key steps in the PAPAS program implementation.</w:t>
      </w:r>
    </w:p>
    <w:p w:rsidR="00061951" w:rsidRPr="004C1B06" w:rsidRDefault="00061951" w:rsidP="00537F97">
      <w:pPr>
        <w:autoSpaceDE w:val="0"/>
        <w:autoSpaceDN w:val="0"/>
        <w:adjustRightInd w:val="0"/>
        <w:spacing w:line="480" w:lineRule="auto"/>
        <w:ind w:firstLine="720"/>
        <w:jc w:val="both"/>
      </w:pPr>
      <w:r w:rsidRPr="004C1B06">
        <w:t xml:space="preserve">Though there is no any results related to PAPAS in Ethiopia the effectiveness of other life skill assessments life skill like YAK (Youth Action Kits) and reproductive health interventions which incorporate life skills approach have been studied. Over the years, life skills education programs that include sexual and reproductive health information have proven to be effective in delaying the onset of sexual intercourse and, among sexually experienced youth, in increasing the use of condoms and </w:t>
      </w:r>
      <w:r w:rsidRPr="004C1B06">
        <w:lastRenderedPageBreak/>
        <w:t>decreasing the number of sexual partners. Evaluation shows that life skills programs can contribute to the reproductive and sexual health of young people around the world.</w:t>
      </w:r>
    </w:p>
    <w:p w:rsidR="00061951" w:rsidRPr="004C1B06" w:rsidRDefault="00A62ED0" w:rsidP="00A62ED0">
      <w:pPr>
        <w:autoSpaceDE w:val="0"/>
        <w:autoSpaceDN w:val="0"/>
        <w:adjustRightInd w:val="0"/>
        <w:spacing w:line="480" w:lineRule="auto"/>
        <w:ind w:firstLine="720"/>
        <w:jc w:val="both"/>
        <w:rPr>
          <w:rStyle w:val="linkbar"/>
        </w:rPr>
      </w:pPr>
      <w:r>
        <w:t xml:space="preserve">Internationally </w:t>
      </w:r>
      <w:r w:rsidRPr="004C1B06">
        <w:t>review</w:t>
      </w:r>
      <w:r>
        <w:t>ed</w:t>
      </w:r>
      <w:r w:rsidR="00061951" w:rsidRPr="004C1B06">
        <w:t xml:space="preserve"> by UNICEF found that approaches relying on life skills have been effective in educating youth about health-related issues such as alcohol, tobacco, and other drug use, nutrition, pregnancy prevention, and preventing HIV/AIDS and other sexuall</w:t>
      </w:r>
      <w:r>
        <w:t>y transmitted infections (STIs) a</w:t>
      </w:r>
      <w:r w:rsidR="00061951" w:rsidRPr="004C1B06">
        <w:rPr>
          <w:bCs/>
        </w:rPr>
        <w:t>n evaluation of the effectiveness of a peer sexual health intervention among secondary-school students in Zambia</w:t>
      </w:r>
      <w:r w:rsidR="00061951" w:rsidRPr="004C1B06">
        <w:t xml:space="preserve"> showed that a school-based peer sexual health intervention implemented in Zambia was effective in increasing knowledge, positive normative beliefs about abstinence and condoms, and personal risk perception.</w:t>
      </w:r>
    </w:p>
    <w:p w:rsidR="00061951" w:rsidRPr="004C1B06" w:rsidRDefault="00061951" w:rsidP="00537F97">
      <w:pPr>
        <w:spacing w:line="480" w:lineRule="auto"/>
        <w:ind w:firstLine="720"/>
        <w:jc w:val="both"/>
      </w:pPr>
      <w:r w:rsidRPr="004C1B06">
        <w:rPr>
          <w:bCs/>
        </w:rPr>
        <w:t>A randomized, longitudinal study of Increased protected sex and abstinence following HIV risk-reduction intervention was conducted among Namibian youth in 1998.</w:t>
      </w:r>
      <w:r w:rsidRPr="004C1B06">
        <w:t xml:space="preserve"> Among all 515 youths who enrolled in the </w:t>
      </w:r>
      <w:proofErr w:type="spellStart"/>
      <w:r w:rsidRPr="004C1B06">
        <w:t>programme</w:t>
      </w:r>
      <w:proofErr w:type="spellEnd"/>
      <w:r w:rsidRPr="004C1B06">
        <w:t>, rates of either abstinence or sex with a condom were not different between control and intervention youths at baseline or in the follow-up period. However, analyses conducted among the subset of youths who were sexually inexperienced at baseline (n = 255) revealed that a higher percentage of intervention youths (17%) than control youths (9%), P&lt;0.05) remained sexually inexperienced one year later.</w:t>
      </w:r>
    </w:p>
    <w:p w:rsidR="00061951" w:rsidRPr="004C1B06" w:rsidRDefault="00061951" w:rsidP="00537F97">
      <w:pPr>
        <w:spacing w:line="480" w:lineRule="auto"/>
        <w:ind w:firstLine="720"/>
        <w:jc w:val="both"/>
      </w:pPr>
      <w:r w:rsidRPr="004C1B06">
        <w:rPr>
          <w:rStyle w:val="articletitle1"/>
          <w:rFonts w:ascii="Times New Roman" w:hAnsi="Times New Roman"/>
          <w:bCs/>
          <w:color w:val="000000"/>
          <w:sz w:val="24"/>
        </w:rPr>
        <w:t>An evaluation of HIV/AIDS prevention intervention messages on a rural sample of South African youth's knowledge, attitudes, beliefs and behaviors was conducted over a period of 15months in 2004</w:t>
      </w:r>
      <w:r w:rsidRPr="004C1B06">
        <w:rPr>
          <w:rStyle w:val="articletitle1"/>
          <w:rFonts w:ascii="Times New Roman" w:hAnsi="Times New Roman"/>
          <w:bCs/>
          <w:sz w:val="24"/>
        </w:rPr>
        <w:t>.</w:t>
      </w:r>
      <w:r w:rsidRPr="004C1B06">
        <w:t xml:space="preserve"> Results showed that over a period of 15 months sexual risk behavior reduced (multiple partners) and the number of sexually transmitted symptoms reduced. Attitudes towards persons living with HIV/AIDS improved</w:t>
      </w:r>
      <w:proofErr w:type="gramStart"/>
      <w:r w:rsidRPr="004C1B06">
        <w:t>.(</w:t>
      </w:r>
      <w:proofErr w:type="gramEnd"/>
      <w:r w:rsidRPr="004C1B06">
        <w:t>UNICEF 2005)</w:t>
      </w:r>
    </w:p>
    <w:p w:rsidR="00061951" w:rsidRPr="004C1B06" w:rsidRDefault="00061951" w:rsidP="00537F97">
      <w:pPr>
        <w:spacing w:line="480" w:lineRule="auto"/>
        <w:ind w:firstLine="720"/>
        <w:jc w:val="both"/>
        <w:rPr>
          <w:bCs/>
        </w:rPr>
      </w:pPr>
      <w:r w:rsidRPr="004C1B06">
        <w:rPr>
          <w:bCs/>
        </w:rPr>
        <w:t xml:space="preserve">A review of effectiveness of a school-based AIDS education </w:t>
      </w:r>
      <w:proofErr w:type="spellStart"/>
      <w:r w:rsidRPr="004C1B06">
        <w:rPr>
          <w:bCs/>
        </w:rPr>
        <w:t>programme</w:t>
      </w:r>
      <w:proofErr w:type="spellEnd"/>
      <w:r w:rsidRPr="004C1B06">
        <w:rPr>
          <w:bCs/>
        </w:rPr>
        <w:t xml:space="preserve"> for secondary school students in Nigeria was conducted in 1999. The study found that</w:t>
      </w:r>
      <w:r w:rsidRPr="004C1B06">
        <w:t xml:space="preserve"> intervention students were less likely to feel AIDS is a white man's disease and were more likely to be tolerant of people living with the disease (P &lt; 0.05). After the intervention, the mean number of reported sexual partners among the </w:t>
      </w:r>
      <w:r w:rsidRPr="004C1B06">
        <w:lastRenderedPageBreak/>
        <w:t>experimental students significantly decreased from 1.51 to 1.06, while it increased from 1.3 to 1.39 among the controls. Among the intervention students there was also an increase in consistent use of condom and the use of the condom at last sexual intercourse</w:t>
      </w:r>
      <w:proofErr w:type="gramStart"/>
      <w:r w:rsidRPr="004C1B06">
        <w:t>.(</w:t>
      </w:r>
      <w:proofErr w:type="gramEnd"/>
      <w:r w:rsidRPr="004C1B06">
        <w:t>UNICEF 2005)</w:t>
      </w:r>
    </w:p>
    <w:p w:rsidR="00061951" w:rsidRPr="004C1B06" w:rsidRDefault="00061951" w:rsidP="00537F97">
      <w:pPr>
        <w:autoSpaceDE w:val="0"/>
        <w:autoSpaceDN w:val="0"/>
        <w:adjustRightInd w:val="0"/>
        <w:spacing w:line="480" w:lineRule="auto"/>
        <w:ind w:firstLine="720"/>
        <w:jc w:val="both"/>
      </w:pPr>
      <w:r w:rsidRPr="004C1B06">
        <w:t>A static group comparison of Impact Evaluation of a Community Based Adolescent Reproductive Health Program called INSYGHT in Ethiopia was conducted by save the children in July 2007. The results of the study revealed that Males who never had sex was 79.8% vs. 56.7%, for in-school (p&lt;0.001) in intervention and control groups. The proportion that reported at least 2 sexual partners last year, was 25% vs. 4.4% for males and 10.9% vs. 0.0%for females, respectively, in the intervention and non-intervention area</w:t>
      </w:r>
      <w:proofErr w:type="gramStart"/>
      <w:r w:rsidRPr="004C1B06">
        <w:t>,(</w:t>
      </w:r>
      <w:proofErr w:type="gramEnd"/>
      <w:r w:rsidRPr="004C1B06">
        <w:t>Save the children 2007)</w:t>
      </w:r>
    </w:p>
    <w:p w:rsidR="00061951" w:rsidRPr="004C1B06" w:rsidRDefault="00061951" w:rsidP="00537F97">
      <w:pPr>
        <w:spacing w:line="480" w:lineRule="auto"/>
        <w:jc w:val="both"/>
        <w:rPr>
          <w:b/>
          <w:bCs/>
        </w:rPr>
      </w:pPr>
      <w:r w:rsidRPr="004C1B06">
        <w:rPr>
          <w:b/>
          <w:bCs/>
        </w:rPr>
        <w:t>Training of Trainers (TOT) – (Six days)</w:t>
      </w:r>
    </w:p>
    <w:p w:rsidR="00061951" w:rsidRPr="004C1B06" w:rsidRDefault="00061951" w:rsidP="00537F97">
      <w:pPr>
        <w:spacing w:line="480" w:lineRule="auto"/>
        <w:jc w:val="both"/>
      </w:pPr>
      <w:r w:rsidRPr="004C1B06">
        <w:t>The TOT was an essential part of the PAPAS program aimed at training and preparing the core training teams. The training teams, after they attend the TOT, are supposed to facilitate the PAPAS training sessions for the people from the selected “</w:t>
      </w:r>
      <w:proofErr w:type="spellStart"/>
      <w:r w:rsidRPr="004C1B06">
        <w:t>Gotes</w:t>
      </w:r>
      <w:proofErr w:type="spellEnd"/>
      <w:r w:rsidRPr="004C1B06">
        <w:t>”.</w:t>
      </w:r>
    </w:p>
    <w:p w:rsidR="00061951" w:rsidRPr="004C1B06" w:rsidRDefault="00061951" w:rsidP="00537F97">
      <w:pPr>
        <w:pStyle w:val="Heading4"/>
        <w:numPr>
          <w:ilvl w:val="0"/>
          <w:numId w:val="0"/>
        </w:numPr>
        <w:tabs>
          <w:tab w:val="left" w:pos="8460"/>
          <w:tab w:val="left" w:pos="8640"/>
        </w:tabs>
        <w:spacing w:before="0" w:after="0" w:line="480" w:lineRule="auto"/>
        <w:jc w:val="both"/>
        <w:rPr>
          <w:sz w:val="24"/>
          <w:szCs w:val="24"/>
        </w:rPr>
      </w:pPr>
      <w:r w:rsidRPr="004C1B06">
        <w:rPr>
          <w:sz w:val="24"/>
          <w:szCs w:val="24"/>
        </w:rPr>
        <w:t>Shadowing and Workshop (4 days)</w:t>
      </w:r>
    </w:p>
    <w:p w:rsidR="00061951" w:rsidRPr="004C1B06" w:rsidRDefault="00061951" w:rsidP="00537F97">
      <w:pPr>
        <w:tabs>
          <w:tab w:val="left" w:pos="8460"/>
          <w:tab w:val="left" w:pos="8640"/>
        </w:tabs>
        <w:spacing w:line="480" w:lineRule="auto"/>
        <w:jc w:val="both"/>
      </w:pPr>
      <w:r w:rsidRPr="004C1B06">
        <w:t>Immediately following the TOT, the training teams conduct shadowing workshops for groups of people practice the PAPAS activities. The goal is to strengthen the facilitators’ skills before they begin implementing the actual training programs.</w:t>
      </w:r>
    </w:p>
    <w:p w:rsidR="00061951" w:rsidRPr="004C1B06" w:rsidRDefault="00061951" w:rsidP="00537F97">
      <w:pPr>
        <w:spacing w:line="480" w:lineRule="auto"/>
        <w:jc w:val="both"/>
        <w:rPr>
          <w:b/>
        </w:rPr>
      </w:pPr>
      <w:r w:rsidRPr="004C1B06">
        <w:rPr>
          <w:b/>
        </w:rPr>
        <w:t>The PAPAS Workshops (4 days)</w:t>
      </w:r>
    </w:p>
    <w:p w:rsidR="00061951" w:rsidRPr="004C1B06" w:rsidRDefault="00061951" w:rsidP="00537F97">
      <w:pPr>
        <w:pStyle w:val="BodyText"/>
        <w:spacing w:line="480" w:lineRule="auto"/>
        <w:jc w:val="both"/>
      </w:pPr>
      <w:r w:rsidRPr="004C1B06">
        <w:t>This is the actual PAPAS training provided for the community members.  The goal of this workshop is to train community members who in turn go back to their household and implementing the PAPAS activities. The ideal number of participants is 22, but in some cases it may be as many as 25 and as least as 20.</w:t>
      </w:r>
    </w:p>
    <w:p w:rsidR="00A62ED0" w:rsidRDefault="00A62ED0" w:rsidP="00537F97">
      <w:pPr>
        <w:spacing w:line="480" w:lineRule="auto"/>
        <w:jc w:val="both"/>
        <w:rPr>
          <w:b/>
        </w:rPr>
      </w:pPr>
    </w:p>
    <w:p w:rsidR="00A62ED0" w:rsidRDefault="00A62ED0" w:rsidP="00537F97">
      <w:pPr>
        <w:spacing w:line="480" w:lineRule="auto"/>
        <w:jc w:val="both"/>
        <w:rPr>
          <w:b/>
        </w:rPr>
      </w:pPr>
    </w:p>
    <w:p w:rsidR="00061951" w:rsidRPr="004C1B06" w:rsidRDefault="00061951" w:rsidP="00537F97">
      <w:pPr>
        <w:spacing w:line="480" w:lineRule="auto"/>
        <w:jc w:val="both"/>
        <w:rPr>
          <w:b/>
        </w:rPr>
      </w:pPr>
      <w:r w:rsidRPr="004C1B06">
        <w:rPr>
          <w:b/>
        </w:rPr>
        <w:lastRenderedPageBreak/>
        <w:t>Group formation</w:t>
      </w:r>
    </w:p>
    <w:p w:rsidR="00061951" w:rsidRPr="004C1B06" w:rsidRDefault="00061951" w:rsidP="00537F97">
      <w:pPr>
        <w:spacing w:line="480" w:lineRule="auto"/>
        <w:jc w:val="both"/>
      </w:pPr>
      <w:r w:rsidRPr="004C1B06">
        <w:t>At the end of each graduation divided the large group (22) in to three small groups (7-8) and one facilitator in each small group. The facilitator will organize home visiting and meeting every month for every member to assess either practicing what expected from the individual. This is one of the technical components of the program. The goal of this formation is to maintain regular contact with the community and implement well.</w:t>
      </w:r>
    </w:p>
    <w:p w:rsidR="00061951" w:rsidRPr="004C1B06" w:rsidRDefault="00061951" w:rsidP="00537F97">
      <w:pPr>
        <w:spacing w:line="480" w:lineRule="auto"/>
        <w:jc w:val="both"/>
        <w:rPr>
          <w:b/>
          <w:bCs/>
        </w:rPr>
      </w:pPr>
      <w:r w:rsidRPr="004C1B06">
        <w:rPr>
          <w:b/>
          <w:bCs/>
        </w:rPr>
        <w:t>Implementation Assessment</w:t>
      </w:r>
    </w:p>
    <w:p w:rsidR="00061951" w:rsidRPr="004C1B06" w:rsidRDefault="00061951" w:rsidP="00537F97">
      <w:pPr>
        <w:autoSpaceDE w:val="0"/>
        <w:autoSpaceDN w:val="0"/>
        <w:adjustRightInd w:val="0"/>
        <w:spacing w:line="480" w:lineRule="auto"/>
        <w:ind w:firstLine="720"/>
        <w:jc w:val="both"/>
        <w:rPr>
          <w:rStyle w:val="Heading2Char"/>
          <w:rFonts w:ascii="Times New Roman" w:hAnsi="Times New Roman"/>
          <w:b w:val="0"/>
          <w:i w:val="0"/>
          <w:sz w:val="24"/>
        </w:rPr>
      </w:pPr>
      <w:r w:rsidRPr="004C1B06">
        <w:t xml:space="preserve">The implementation status in the community is determined based on proper completion of PAPAS activities stated in the book including the community outreach and the report from the cluster’s organized at the end of every PAPAS discussion. For the community to reach the implementation they should also address minimum three outcomes and is assessed through continuous technical assessments such as visiting and evaluated every month among the clusters and evaluation at every three months with the graduating group in presence of the </w:t>
      </w:r>
      <w:proofErr w:type="spellStart"/>
      <w:r w:rsidRPr="004C1B06">
        <w:t>Tabia</w:t>
      </w:r>
      <w:proofErr w:type="spellEnd"/>
      <w:r w:rsidRPr="004C1B06">
        <w:t xml:space="preserve"> Health extension package workers and from ADCS Health and HIV/AIDS unit, Randomly site visits, Lessons Learned Workshops</w:t>
      </w:r>
      <w:bookmarkStart w:id="34" w:name="_Toc309412800"/>
      <w:bookmarkStart w:id="35" w:name="_Toc312940972"/>
    </w:p>
    <w:p w:rsidR="00061951" w:rsidRPr="004C1B06" w:rsidRDefault="00061951" w:rsidP="00537F97">
      <w:pPr>
        <w:pStyle w:val="Heading2"/>
        <w:numPr>
          <w:ilvl w:val="0"/>
          <w:numId w:val="0"/>
        </w:numPr>
        <w:rPr>
          <w:rFonts w:ascii="Times New Roman" w:hAnsi="Times New Roman"/>
          <w:i w:val="0"/>
        </w:rPr>
      </w:pPr>
      <w:bookmarkStart w:id="36" w:name="_Toc320684631"/>
      <w:r w:rsidRPr="004C1B06">
        <w:rPr>
          <w:rFonts w:ascii="Times New Roman" w:hAnsi="Times New Roman"/>
          <w:i w:val="0"/>
        </w:rPr>
        <w:t>2.1 The need for Life skill (PAPAS)</w:t>
      </w:r>
      <w:bookmarkEnd w:id="36"/>
    </w:p>
    <w:p w:rsidR="00061951" w:rsidRPr="004C1B06" w:rsidRDefault="00061951" w:rsidP="00537F97">
      <w:pPr>
        <w:spacing w:line="480" w:lineRule="auto"/>
        <w:ind w:firstLine="720"/>
        <w:contextualSpacing/>
        <w:jc w:val="both"/>
        <w:rPr>
          <w:b/>
        </w:rPr>
      </w:pPr>
      <w:bookmarkStart w:id="37" w:name="_Toc320603291"/>
      <w:bookmarkStart w:id="38" w:name="_Toc320684632"/>
      <w:proofErr w:type="gramStart"/>
      <w:r w:rsidRPr="004C1B06">
        <w:rPr>
          <w:rStyle w:val="Heading2Char"/>
          <w:rFonts w:ascii="Times New Roman" w:hAnsi="Times New Roman"/>
          <w:b w:val="0"/>
          <w:bCs/>
          <w:i w:val="0"/>
          <w:iCs/>
          <w:sz w:val="24"/>
        </w:rPr>
        <w:t>PAPAS</w:t>
      </w:r>
      <w:bookmarkEnd w:id="34"/>
      <w:bookmarkEnd w:id="35"/>
      <w:bookmarkEnd w:id="37"/>
      <w:bookmarkEnd w:id="38"/>
      <w:r w:rsidRPr="004C1B06">
        <w:rPr>
          <w:rStyle w:val="Heading2Char"/>
          <w:rFonts w:ascii="Times New Roman" w:hAnsi="Times New Roman"/>
          <w:b w:val="0"/>
          <w:bCs/>
          <w:i w:val="0"/>
          <w:iCs/>
          <w:sz w:val="24"/>
        </w:rPr>
        <w:t xml:space="preserve"> </w:t>
      </w:r>
      <w:r w:rsidRPr="004C1B06">
        <w:t>is</w:t>
      </w:r>
      <w:proofErr w:type="gramEnd"/>
      <w:r w:rsidRPr="004C1B06">
        <w:t xml:space="preserve"> a participatory methodology to be used with community groups including youth. The main objective is to help communities talk about HIV/AIDS and then to take action against the disease. It is a transformational methodology in that it brings about fundamental change in people’s attitude and behavior.</w:t>
      </w:r>
    </w:p>
    <w:p w:rsidR="00061951" w:rsidRPr="004C1B06" w:rsidRDefault="00061951" w:rsidP="00537F97">
      <w:pPr>
        <w:spacing w:line="480" w:lineRule="auto"/>
        <w:ind w:firstLine="720"/>
        <w:contextualSpacing/>
        <w:jc w:val="both"/>
      </w:pPr>
      <w:r w:rsidRPr="004C1B06">
        <w:t xml:space="preserve">Health education was given for the peoples especially for those who visited Health institutions for their health problem as long as modern health services were took place in Ethiopia from the concept </w:t>
      </w:r>
      <w:proofErr w:type="spellStart"/>
      <w:r w:rsidRPr="004C1B06">
        <w:t>Almata</w:t>
      </w:r>
      <w:proofErr w:type="spellEnd"/>
      <w:r w:rsidRPr="004C1B06">
        <w:t xml:space="preserve"> declaration “Health for all” by the year2000.</w:t>
      </w:r>
    </w:p>
    <w:p w:rsidR="00061951" w:rsidRPr="004C1B06" w:rsidRDefault="00061951" w:rsidP="00537F97">
      <w:pPr>
        <w:spacing w:line="480" w:lineRule="auto"/>
        <w:ind w:firstLine="720"/>
        <w:contextualSpacing/>
        <w:jc w:val="both"/>
        <w:rPr>
          <w:b/>
        </w:rPr>
      </w:pPr>
      <w:r w:rsidRPr="004C1B06">
        <w:lastRenderedPageBreak/>
        <w:t>The recent Ethiopian Health Extension Package program, Health education is one of the 17 Health extension package components as a result many individuals have better knowledge in Health related information mainly in Environmental health and in HIV/AIDS but the problem is in changing their behavior (</w:t>
      </w:r>
      <w:proofErr w:type="spellStart"/>
      <w:r w:rsidRPr="004C1B06">
        <w:t>MoH</w:t>
      </w:r>
      <w:proofErr w:type="spellEnd"/>
      <w:r w:rsidRPr="004C1B06">
        <w:t xml:space="preserve"> 2007). Starting from Apr 2004 different Tool kits were implemented to achieve behavioral change with in Government and non Government institutions. ADCS (</w:t>
      </w:r>
      <w:proofErr w:type="spellStart"/>
      <w:r w:rsidRPr="004C1B06">
        <w:t>Adigrat</w:t>
      </w:r>
      <w:proofErr w:type="spellEnd"/>
      <w:r w:rsidRPr="004C1B06">
        <w:t xml:space="preserve"> Diocesan Catholic Secretariat) is one of local Church based NGOs in </w:t>
      </w:r>
      <w:proofErr w:type="spellStart"/>
      <w:r w:rsidRPr="004C1B06">
        <w:t>Tigray</w:t>
      </w:r>
      <w:proofErr w:type="spellEnd"/>
      <w:r w:rsidRPr="004C1B06">
        <w:t xml:space="preserve"> which implemented the tool kits.</w:t>
      </w:r>
    </w:p>
    <w:p w:rsidR="00061951" w:rsidRDefault="00061951" w:rsidP="00537F97">
      <w:pPr>
        <w:spacing w:line="480" w:lineRule="auto"/>
        <w:jc w:val="both"/>
      </w:pPr>
      <w:bookmarkStart w:id="39" w:name="_Toc309412803"/>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Default="00A62ED0" w:rsidP="00537F97">
      <w:pPr>
        <w:spacing w:line="480" w:lineRule="auto"/>
        <w:jc w:val="both"/>
      </w:pPr>
    </w:p>
    <w:p w:rsidR="00A62ED0" w:rsidRPr="004C1B06" w:rsidRDefault="00A62ED0" w:rsidP="00537F97">
      <w:pPr>
        <w:spacing w:line="480" w:lineRule="auto"/>
        <w:jc w:val="both"/>
      </w:pPr>
    </w:p>
    <w:p w:rsidR="00061951" w:rsidRPr="004C1B06" w:rsidRDefault="00061951" w:rsidP="00537F97">
      <w:pPr>
        <w:pStyle w:val="Heading1"/>
        <w:rPr>
          <w:rFonts w:ascii="Times New Roman" w:hAnsi="Times New Roman" w:cs="Times New Roman"/>
        </w:rPr>
      </w:pPr>
      <w:bookmarkStart w:id="40" w:name="_Toc312940974"/>
      <w:bookmarkStart w:id="41" w:name="_Toc320684633"/>
      <w:r w:rsidRPr="004C1B06">
        <w:rPr>
          <w:rFonts w:ascii="Times New Roman" w:hAnsi="Times New Roman" w:cs="Times New Roman"/>
        </w:rPr>
        <w:lastRenderedPageBreak/>
        <w:t>CHAPTER 3: RESEARCH METHODOLOGY</w:t>
      </w:r>
      <w:bookmarkEnd w:id="39"/>
      <w:bookmarkEnd w:id="40"/>
      <w:bookmarkEnd w:id="41"/>
    </w:p>
    <w:p w:rsidR="00061951" w:rsidRPr="004C1B06" w:rsidRDefault="00061951" w:rsidP="00537F97">
      <w:pPr>
        <w:pStyle w:val="Heading2"/>
        <w:numPr>
          <w:ilvl w:val="0"/>
          <w:numId w:val="0"/>
        </w:numPr>
        <w:rPr>
          <w:rFonts w:ascii="Times New Roman" w:hAnsi="Times New Roman"/>
          <w:i w:val="0"/>
        </w:rPr>
      </w:pPr>
      <w:bookmarkStart w:id="42" w:name="_Toc309412804"/>
      <w:bookmarkStart w:id="43" w:name="_Toc222804820"/>
      <w:bookmarkStart w:id="44" w:name="_Toc312940975"/>
      <w:bookmarkStart w:id="45" w:name="_Toc320684634"/>
      <w:r w:rsidRPr="004C1B06">
        <w:rPr>
          <w:rFonts w:ascii="Times New Roman" w:hAnsi="Times New Roman"/>
          <w:i w:val="0"/>
        </w:rPr>
        <w:t>3.1 Study design</w:t>
      </w:r>
      <w:bookmarkEnd w:id="42"/>
      <w:bookmarkEnd w:id="43"/>
      <w:bookmarkEnd w:id="44"/>
      <w:bookmarkEnd w:id="45"/>
    </w:p>
    <w:p w:rsidR="00061951" w:rsidRPr="004C1B06" w:rsidRDefault="00061951" w:rsidP="00537F97"/>
    <w:p w:rsidR="00061951" w:rsidRPr="004C1B06" w:rsidRDefault="00061951" w:rsidP="00537F97">
      <w:pPr>
        <w:pStyle w:val="Heading2"/>
        <w:numPr>
          <w:ilvl w:val="0"/>
          <w:numId w:val="0"/>
        </w:numPr>
        <w:tabs>
          <w:tab w:val="left" w:pos="270"/>
        </w:tabs>
        <w:spacing w:before="0" w:after="0" w:line="480" w:lineRule="auto"/>
        <w:jc w:val="both"/>
        <w:rPr>
          <w:rFonts w:ascii="Times New Roman" w:hAnsi="Times New Roman"/>
          <w:b w:val="0"/>
          <w:i w:val="0"/>
          <w:sz w:val="23"/>
          <w:szCs w:val="23"/>
        </w:rPr>
      </w:pPr>
      <w:bookmarkStart w:id="46" w:name="_Toc309412805"/>
      <w:bookmarkStart w:id="47" w:name="_Toc312940976"/>
      <w:bookmarkStart w:id="48" w:name="_Toc320603294"/>
      <w:bookmarkStart w:id="49" w:name="_Toc320684635"/>
      <w:r w:rsidRPr="004C1B06">
        <w:rPr>
          <w:rStyle w:val="Emphasis"/>
          <w:rFonts w:ascii="Times New Roman" w:hAnsi="Times New Roman"/>
          <w:b w:val="0"/>
          <w:iCs w:val="0"/>
          <w:sz w:val="24"/>
        </w:rPr>
        <w:t xml:space="preserve">This is a quantitative comparative cross sectional study </w:t>
      </w:r>
      <w:r w:rsidRPr="004C1B06">
        <w:rPr>
          <w:rFonts w:ascii="Times New Roman" w:hAnsi="Times New Roman"/>
          <w:b w:val="0"/>
          <w:i w:val="0"/>
          <w:sz w:val="24"/>
          <w:szCs w:val="24"/>
        </w:rPr>
        <w:t xml:space="preserve">to assess knowledge, attitude and practice of HIV/AIDS in 7 </w:t>
      </w:r>
      <w:proofErr w:type="spellStart"/>
      <w:r w:rsidRPr="004C1B06">
        <w:rPr>
          <w:rFonts w:ascii="Times New Roman" w:hAnsi="Times New Roman"/>
          <w:b w:val="0"/>
          <w:i w:val="0"/>
          <w:sz w:val="24"/>
          <w:szCs w:val="24"/>
        </w:rPr>
        <w:t>kebeles</w:t>
      </w:r>
      <w:proofErr w:type="spellEnd"/>
      <w:r w:rsidRPr="004C1B06">
        <w:rPr>
          <w:rFonts w:ascii="Times New Roman" w:hAnsi="Times New Roman"/>
          <w:b w:val="0"/>
          <w:i w:val="0"/>
          <w:sz w:val="24"/>
          <w:szCs w:val="24"/>
        </w:rPr>
        <w:t xml:space="preserve"> of </w:t>
      </w:r>
      <w:proofErr w:type="spellStart"/>
      <w:r w:rsidRPr="004C1B06">
        <w:rPr>
          <w:rFonts w:ascii="Times New Roman" w:hAnsi="Times New Roman"/>
          <w:b w:val="0"/>
          <w:i w:val="0"/>
          <w:sz w:val="24"/>
          <w:szCs w:val="24"/>
        </w:rPr>
        <w:t>Gulomekeda</w:t>
      </w:r>
      <w:proofErr w:type="spellEnd"/>
      <w:r w:rsidRPr="004C1B06">
        <w:rPr>
          <w:rFonts w:ascii="Times New Roman" w:hAnsi="Times New Roman"/>
          <w:b w:val="0"/>
          <w:i w:val="0"/>
          <w:sz w:val="24"/>
          <w:szCs w:val="24"/>
        </w:rPr>
        <w:t xml:space="preserve"> </w:t>
      </w:r>
      <w:proofErr w:type="spellStart"/>
      <w:r w:rsidRPr="004C1B06">
        <w:rPr>
          <w:rFonts w:ascii="Times New Roman" w:hAnsi="Times New Roman"/>
          <w:b w:val="0"/>
          <w:i w:val="0"/>
          <w:sz w:val="24"/>
          <w:szCs w:val="24"/>
        </w:rPr>
        <w:t>woreda</w:t>
      </w:r>
      <w:proofErr w:type="spellEnd"/>
      <w:r w:rsidRPr="004C1B06">
        <w:rPr>
          <w:rFonts w:ascii="Times New Roman" w:hAnsi="Times New Roman"/>
          <w:b w:val="0"/>
          <w:i w:val="0"/>
          <w:sz w:val="24"/>
          <w:szCs w:val="24"/>
        </w:rPr>
        <w:t xml:space="preserve"> eastern zone of </w:t>
      </w:r>
      <w:proofErr w:type="spellStart"/>
      <w:r w:rsidRPr="004C1B06">
        <w:rPr>
          <w:rFonts w:ascii="Times New Roman" w:hAnsi="Times New Roman"/>
          <w:b w:val="0"/>
          <w:i w:val="0"/>
          <w:sz w:val="24"/>
          <w:szCs w:val="24"/>
        </w:rPr>
        <w:t>Tigray</w:t>
      </w:r>
      <w:proofErr w:type="spellEnd"/>
      <w:r w:rsidRPr="004C1B06">
        <w:rPr>
          <w:rFonts w:ascii="Times New Roman" w:hAnsi="Times New Roman"/>
          <w:b w:val="0"/>
          <w:i w:val="0"/>
          <w:sz w:val="24"/>
          <w:szCs w:val="24"/>
        </w:rPr>
        <w:t xml:space="preserve"> t</w:t>
      </w:r>
      <w:r w:rsidRPr="004C1B06">
        <w:rPr>
          <w:rStyle w:val="Emphasis"/>
          <w:rFonts w:ascii="Times New Roman" w:hAnsi="Times New Roman"/>
          <w:b w:val="0"/>
          <w:iCs w:val="0"/>
          <w:sz w:val="24"/>
        </w:rPr>
        <w:t>he Study populations for PAPAS Participants and PAPAS Non-Participants were aged 18-49</w:t>
      </w:r>
      <w:bookmarkEnd w:id="46"/>
      <w:bookmarkEnd w:id="47"/>
      <w:r w:rsidRPr="004C1B06">
        <w:rPr>
          <w:rFonts w:ascii="Times New Roman" w:hAnsi="Times New Roman"/>
          <w:i w:val="0"/>
          <w:sz w:val="23"/>
          <w:szCs w:val="23"/>
        </w:rPr>
        <w:t>. T</w:t>
      </w:r>
      <w:r w:rsidRPr="004C1B06">
        <w:rPr>
          <w:rFonts w:ascii="Times New Roman" w:hAnsi="Times New Roman"/>
          <w:b w:val="0"/>
          <w:i w:val="0"/>
          <w:sz w:val="23"/>
          <w:szCs w:val="23"/>
        </w:rPr>
        <w:t xml:space="preserve">hese subjects of study were selected by lottery method for select the direction and selecting households as a sample frame. The numbers of subjects to be selected from each </w:t>
      </w:r>
      <w:proofErr w:type="spellStart"/>
      <w:r w:rsidRPr="004C1B06">
        <w:rPr>
          <w:rFonts w:ascii="Times New Roman" w:hAnsi="Times New Roman"/>
          <w:b w:val="0"/>
          <w:i w:val="0"/>
          <w:sz w:val="23"/>
          <w:szCs w:val="23"/>
        </w:rPr>
        <w:t>Gote</w:t>
      </w:r>
      <w:proofErr w:type="spellEnd"/>
      <w:r w:rsidRPr="004C1B06">
        <w:rPr>
          <w:rFonts w:ascii="Times New Roman" w:hAnsi="Times New Roman"/>
          <w:b w:val="0"/>
          <w:i w:val="0"/>
          <w:sz w:val="23"/>
          <w:szCs w:val="23"/>
        </w:rPr>
        <w:t xml:space="preserve"> were 22 individuals. The subjects who were absent during the study period were replaced by others. Socio-demographic variables: sex, age, educational status, religion, ethnicity, were identified first.</w:t>
      </w:r>
      <w:bookmarkEnd w:id="48"/>
      <w:bookmarkEnd w:id="49"/>
    </w:p>
    <w:p w:rsidR="00061951" w:rsidRPr="004C1B06" w:rsidRDefault="00061951" w:rsidP="00537F97"/>
    <w:p w:rsidR="00061951" w:rsidRPr="004C1B06" w:rsidRDefault="00061951" w:rsidP="00537F97">
      <w:pPr>
        <w:pStyle w:val="Heading2"/>
        <w:numPr>
          <w:ilvl w:val="0"/>
          <w:numId w:val="0"/>
        </w:numPr>
        <w:spacing w:before="0" w:after="0" w:line="480" w:lineRule="auto"/>
        <w:jc w:val="both"/>
        <w:rPr>
          <w:rFonts w:ascii="Times New Roman" w:hAnsi="Times New Roman"/>
          <w:i w:val="0"/>
          <w:szCs w:val="24"/>
        </w:rPr>
      </w:pPr>
      <w:bookmarkStart w:id="50" w:name="_Toc312940977"/>
      <w:bookmarkStart w:id="51" w:name="_Toc320684636"/>
      <w:r w:rsidRPr="004C1B06">
        <w:rPr>
          <w:rFonts w:ascii="Times New Roman" w:hAnsi="Times New Roman"/>
          <w:i w:val="0"/>
          <w:szCs w:val="24"/>
        </w:rPr>
        <w:t>3.2 Description of Study Area</w:t>
      </w:r>
      <w:bookmarkEnd w:id="50"/>
      <w:bookmarkEnd w:id="51"/>
    </w:p>
    <w:p w:rsidR="00061951" w:rsidRPr="004C1B06" w:rsidRDefault="00061951" w:rsidP="00537F97">
      <w:pPr>
        <w:spacing w:line="480" w:lineRule="auto"/>
        <w:ind w:firstLine="720"/>
        <w:jc w:val="both"/>
      </w:pPr>
      <w:bookmarkStart w:id="52" w:name="_Toc309412807"/>
      <w:bookmarkStart w:id="53" w:name="_Toc312940978"/>
      <w:r w:rsidRPr="004C1B06">
        <w:t xml:space="preserve">The study was conducted in </w:t>
      </w:r>
      <w:proofErr w:type="spellStart"/>
      <w:r w:rsidRPr="004C1B06">
        <w:t>Gulomekeda</w:t>
      </w:r>
      <w:proofErr w:type="spellEnd"/>
      <w:r w:rsidRPr="004C1B06">
        <w:t xml:space="preserve"> </w:t>
      </w:r>
      <w:proofErr w:type="spellStart"/>
      <w:r w:rsidRPr="004C1B06">
        <w:t>Woreda</w:t>
      </w:r>
      <w:proofErr w:type="spellEnd"/>
      <w:r w:rsidRPr="004C1B06">
        <w:t xml:space="preserve"> Eastern Zones of </w:t>
      </w:r>
      <w:proofErr w:type="spellStart"/>
      <w:r w:rsidRPr="004C1B06">
        <w:t>Tigray</w:t>
      </w:r>
      <w:proofErr w:type="spellEnd"/>
      <w:r w:rsidRPr="004C1B06">
        <w:t xml:space="preserve"> the area is an average of 35 km away from </w:t>
      </w:r>
      <w:proofErr w:type="spellStart"/>
      <w:r w:rsidRPr="004C1B06">
        <w:t>Adigrat</w:t>
      </w:r>
      <w:proofErr w:type="spellEnd"/>
      <w:r w:rsidRPr="004C1B06">
        <w:t xml:space="preserve"> to north and has field work. The regional population according to the 2007 Census is about 4,314,456 the region is subdivided into 7 administrative zones, Eastern Zone is one of the 7zones of the region and have 9 Administrative </w:t>
      </w:r>
      <w:proofErr w:type="spellStart"/>
      <w:r w:rsidRPr="004C1B06">
        <w:t>woredas</w:t>
      </w:r>
      <w:proofErr w:type="spellEnd"/>
      <w:r w:rsidRPr="004C1B06">
        <w:t xml:space="preserve"> .The estimated total population of Eastern zone according to the 2007 Census is 755, 633. </w:t>
      </w:r>
      <w:proofErr w:type="spellStart"/>
      <w:r w:rsidRPr="004C1B06">
        <w:t>Gulomekeda</w:t>
      </w:r>
      <w:proofErr w:type="spellEnd"/>
      <w:r w:rsidRPr="004C1B06">
        <w:t xml:space="preserve"> is one of the boarder </w:t>
      </w:r>
      <w:proofErr w:type="spellStart"/>
      <w:r w:rsidRPr="004C1B06">
        <w:t>Woredas</w:t>
      </w:r>
      <w:proofErr w:type="spellEnd"/>
      <w:r w:rsidRPr="004C1B06">
        <w:t xml:space="preserve"> in Eastern zone with 18 administrative </w:t>
      </w:r>
      <w:proofErr w:type="spellStart"/>
      <w:proofErr w:type="gramStart"/>
      <w:r w:rsidRPr="004C1B06">
        <w:t>Tabia</w:t>
      </w:r>
      <w:proofErr w:type="spellEnd"/>
      <w:r w:rsidRPr="004C1B06">
        <w:t>(</w:t>
      </w:r>
      <w:proofErr w:type="spellStart"/>
      <w:proofErr w:type="gramEnd"/>
      <w:r w:rsidRPr="004C1B06">
        <w:t>Kebele</w:t>
      </w:r>
      <w:proofErr w:type="spellEnd"/>
      <w:r w:rsidRPr="004C1B06">
        <w:t>) with 98,000 populations.</w:t>
      </w:r>
    </w:p>
    <w:p w:rsidR="004C1B06" w:rsidRDefault="00061951" w:rsidP="00537F97">
      <w:pPr>
        <w:spacing w:line="480" w:lineRule="auto"/>
        <w:ind w:firstLine="720"/>
        <w:jc w:val="both"/>
      </w:pPr>
      <w:r w:rsidRPr="004C1B06">
        <w:t>ADCS (</w:t>
      </w:r>
      <w:proofErr w:type="spellStart"/>
      <w:r w:rsidRPr="004C1B06">
        <w:t>Adigrat</w:t>
      </w:r>
      <w:proofErr w:type="spellEnd"/>
      <w:r w:rsidRPr="004C1B06">
        <w:t xml:space="preserve"> Diocese Catholic Secretariat) implemented activities within 7 </w:t>
      </w:r>
      <w:proofErr w:type="spellStart"/>
      <w:r w:rsidRPr="004C1B06">
        <w:t>kebeles</w:t>
      </w:r>
      <w:proofErr w:type="spellEnd"/>
      <w:r w:rsidRPr="004C1B06">
        <w:t xml:space="preserve"> of </w:t>
      </w:r>
      <w:proofErr w:type="spellStart"/>
      <w:r w:rsidRPr="004C1B06">
        <w:t>Gulomekeda</w:t>
      </w:r>
      <w:proofErr w:type="spellEnd"/>
      <w:r w:rsidRPr="004C1B06">
        <w:t xml:space="preserve"> </w:t>
      </w:r>
      <w:proofErr w:type="spellStart"/>
      <w:r w:rsidRPr="004C1B06">
        <w:t>Woreda</w:t>
      </w:r>
      <w:proofErr w:type="spellEnd"/>
      <w:r w:rsidRPr="004C1B06">
        <w:t xml:space="preserve"> by calling </w:t>
      </w:r>
      <w:proofErr w:type="spellStart"/>
      <w:r w:rsidRPr="004C1B06">
        <w:t>Watershade</w:t>
      </w:r>
      <w:proofErr w:type="spellEnd"/>
      <w:r w:rsidRPr="004C1B06">
        <w:t xml:space="preserve"> management program starting from 2001. Integrated water shade management program and Health and HIV/AIDS program implemented PAPAS jointly within 21 “</w:t>
      </w:r>
      <w:proofErr w:type="spellStart"/>
      <w:r w:rsidRPr="004C1B06">
        <w:t>Gotes</w:t>
      </w:r>
      <w:proofErr w:type="spellEnd"/>
      <w:r w:rsidRPr="004C1B06">
        <w:t xml:space="preserve">”. </w:t>
      </w:r>
      <w:proofErr w:type="gramStart"/>
      <w:r w:rsidRPr="004C1B06">
        <w:t xml:space="preserve">Three </w:t>
      </w:r>
      <w:proofErr w:type="spellStart"/>
      <w:r w:rsidRPr="004C1B06">
        <w:t>Gotes</w:t>
      </w:r>
      <w:proofErr w:type="spellEnd"/>
      <w:r w:rsidRPr="004C1B06">
        <w:t xml:space="preserve"> from each </w:t>
      </w:r>
      <w:proofErr w:type="spellStart"/>
      <w:r w:rsidRPr="004C1B06">
        <w:t>Tabia</w:t>
      </w:r>
      <w:proofErr w:type="spellEnd"/>
      <w:r w:rsidRPr="004C1B06">
        <w:t>.</w:t>
      </w:r>
      <w:proofErr w:type="gramEnd"/>
      <w:r w:rsidRPr="004C1B06">
        <w:t xml:space="preserve">  Each </w:t>
      </w:r>
      <w:proofErr w:type="spellStart"/>
      <w:r w:rsidRPr="004C1B06">
        <w:t>Tabia</w:t>
      </w:r>
      <w:proofErr w:type="spellEnd"/>
      <w:r w:rsidRPr="004C1B06">
        <w:t xml:space="preserve"> has minimum of 12 small administrative units </w:t>
      </w:r>
    </w:p>
    <w:p w:rsidR="00061951" w:rsidRDefault="00061951" w:rsidP="00537F97">
      <w:pPr>
        <w:spacing w:line="480" w:lineRule="auto"/>
        <w:jc w:val="both"/>
      </w:pPr>
      <w:proofErr w:type="gramStart"/>
      <w:r w:rsidRPr="004C1B06">
        <w:t>called</w:t>
      </w:r>
      <w:proofErr w:type="gramEnd"/>
      <w:r w:rsidRPr="004C1B06">
        <w:t xml:space="preserve"> “</w:t>
      </w:r>
      <w:proofErr w:type="spellStart"/>
      <w:r w:rsidRPr="004C1B06">
        <w:t>Gote</w:t>
      </w:r>
      <w:proofErr w:type="spellEnd"/>
      <w:r w:rsidRPr="004C1B06">
        <w:t>”.</w:t>
      </w:r>
    </w:p>
    <w:p w:rsidR="004C1B06" w:rsidRPr="004C1B06" w:rsidRDefault="004C1B06" w:rsidP="00537F97">
      <w:pPr>
        <w:spacing w:line="480" w:lineRule="auto"/>
        <w:ind w:firstLine="720"/>
        <w:jc w:val="both"/>
      </w:pPr>
    </w:p>
    <w:p w:rsidR="00061951" w:rsidRPr="00A62ED0" w:rsidRDefault="00061951" w:rsidP="00A62ED0">
      <w:pPr>
        <w:pStyle w:val="Heading2"/>
        <w:numPr>
          <w:ilvl w:val="0"/>
          <w:numId w:val="0"/>
        </w:numPr>
        <w:tabs>
          <w:tab w:val="left" w:pos="0"/>
          <w:tab w:val="left" w:pos="270"/>
          <w:tab w:val="left" w:pos="360"/>
        </w:tabs>
        <w:spacing w:before="0" w:after="0" w:line="480" w:lineRule="auto"/>
        <w:jc w:val="both"/>
        <w:rPr>
          <w:rFonts w:ascii="Times New Roman" w:hAnsi="Times New Roman"/>
          <w:b w:val="0"/>
          <w:i w:val="0"/>
          <w:sz w:val="24"/>
          <w:szCs w:val="24"/>
        </w:rPr>
      </w:pPr>
      <w:bookmarkStart w:id="54" w:name="_Toc320603296"/>
      <w:bookmarkStart w:id="55" w:name="_Toc320684637"/>
      <w:r w:rsidRPr="004C1B06">
        <w:rPr>
          <w:rFonts w:ascii="Times New Roman" w:hAnsi="Times New Roman"/>
          <w:b w:val="0"/>
          <w:i w:val="0"/>
          <w:sz w:val="24"/>
          <w:szCs w:val="24"/>
        </w:rPr>
        <w:lastRenderedPageBreak/>
        <w:t xml:space="preserve">Thereafter for this study one </w:t>
      </w:r>
      <w:proofErr w:type="spellStart"/>
      <w:r w:rsidRPr="004C1B06">
        <w:rPr>
          <w:rFonts w:ascii="Times New Roman" w:hAnsi="Times New Roman"/>
          <w:b w:val="0"/>
          <w:i w:val="0"/>
          <w:sz w:val="24"/>
          <w:szCs w:val="24"/>
        </w:rPr>
        <w:t>Gote</w:t>
      </w:r>
      <w:proofErr w:type="spellEnd"/>
      <w:r w:rsidRPr="004C1B06">
        <w:rPr>
          <w:rFonts w:ascii="Times New Roman" w:hAnsi="Times New Roman"/>
          <w:b w:val="0"/>
          <w:i w:val="0"/>
          <w:sz w:val="24"/>
          <w:szCs w:val="24"/>
        </w:rPr>
        <w:t xml:space="preserve"> from each </w:t>
      </w:r>
      <w:proofErr w:type="spellStart"/>
      <w:r w:rsidRPr="004C1B06">
        <w:rPr>
          <w:rFonts w:ascii="Times New Roman" w:hAnsi="Times New Roman"/>
          <w:b w:val="0"/>
          <w:i w:val="0"/>
          <w:sz w:val="24"/>
          <w:szCs w:val="24"/>
        </w:rPr>
        <w:t>Tabia</w:t>
      </w:r>
      <w:proofErr w:type="spellEnd"/>
      <w:r w:rsidRPr="004C1B06">
        <w:rPr>
          <w:rFonts w:ascii="Times New Roman" w:hAnsi="Times New Roman"/>
          <w:b w:val="0"/>
          <w:i w:val="0"/>
          <w:sz w:val="24"/>
          <w:szCs w:val="24"/>
        </w:rPr>
        <w:t xml:space="preserve"> was randomly selected with lottery method from PAPAS implemented and non-PAPAS implemented </w:t>
      </w:r>
      <w:proofErr w:type="spellStart"/>
      <w:proofErr w:type="gramStart"/>
      <w:r w:rsidRPr="004C1B06">
        <w:rPr>
          <w:rFonts w:ascii="Times New Roman" w:hAnsi="Times New Roman"/>
          <w:b w:val="0"/>
          <w:i w:val="0"/>
          <w:sz w:val="24"/>
          <w:szCs w:val="24"/>
        </w:rPr>
        <w:t>Gote’s</w:t>
      </w:r>
      <w:proofErr w:type="spellEnd"/>
      <w:r w:rsidRPr="004C1B06">
        <w:rPr>
          <w:rFonts w:ascii="Times New Roman" w:hAnsi="Times New Roman"/>
          <w:i w:val="0"/>
          <w:sz w:val="24"/>
          <w:szCs w:val="24"/>
        </w:rPr>
        <w:t xml:space="preserve"> </w:t>
      </w:r>
      <w:r w:rsidRPr="004C1B06">
        <w:rPr>
          <w:rFonts w:ascii="Times New Roman" w:hAnsi="Times New Roman"/>
          <w:b w:val="0"/>
          <w:i w:val="0"/>
          <w:sz w:val="24"/>
          <w:szCs w:val="24"/>
        </w:rPr>
        <w:t>)</w:t>
      </w:r>
      <w:bookmarkStart w:id="56" w:name="_Toc309412808"/>
      <w:bookmarkStart w:id="57" w:name="_Toc222804822"/>
      <w:bookmarkStart w:id="58" w:name="_Toc312940979"/>
      <w:bookmarkEnd w:id="54"/>
      <w:bookmarkEnd w:id="55"/>
      <w:bookmarkEnd w:id="52"/>
      <w:bookmarkEnd w:id="53"/>
      <w:proofErr w:type="gramEnd"/>
    </w:p>
    <w:p w:rsidR="00061951" w:rsidRPr="004C1B06" w:rsidRDefault="00061951" w:rsidP="00537F97">
      <w:pPr>
        <w:pStyle w:val="Heading2"/>
        <w:numPr>
          <w:ilvl w:val="0"/>
          <w:numId w:val="0"/>
        </w:numPr>
        <w:spacing w:before="0" w:after="0" w:line="480" w:lineRule="auto"/>
        <w:jc w:val="both"/>
        <w:rPr>
          <w:rFonts w:ascii="Times New Roman" w:hAnsi="Times New Roman"/>
          <w:i w:val="0"/>
          <w:szCs w:val="24"/>
        </w:rPr>
      </w:pPr>
      <w:bookmarkStart w:id="59" w:name="_Toc320684638"/>
      <w:r w:rsidRPr="004C1B06">
        <w:rPr>
          <w:rFonts w:ascii="Times New Roman" w:hAnsi="Times New Roman"/>
          <w:i w:val="0"/>
          <w:szCs w:val="24"/>
        </w:rPr>
        <w:t>3.3 Study population</w:t>
      </w:r>
      <w:bookmarkEnd w:id="56"/>
      <w:bookmarkEnd w:id="57"/>
      <w:bookmarkEnd w:id="58"/>
      <w:bookmarkEnd w:id="59"/>
    </w:p>
    <w:p w:rsidR="00061951" w:rsidRPr="00A62ED0" w:rsidRDefault="00061951" w:rsidP="00A62ED0">
      <w:pPr>
        <w:pStyle w:val="Heading2"/>
        <w:numPr>
          <w:ilvl w:val="0"/>
          <w:numId w:val="0"/>
        </w:numPr>
        <w:tabs>
          <w:tab w:val="left" w:pos="0"/>
          <w:tab w:val="left" w:pos="270"/>
          <w:tab w:val="left" w:pos="360"/>
        </w:tabs>
        <w:spacing w:before="0" w:after="0" w:line="480" w:lineRule="auto"/>
        <w:jc w:val="both"/>
        <w:rPr>
          <w:rFonts w:ascii="Times New Roman" w:hAnsi="Times New Roman"/>
          <w:b w:val="0"/>
          <w:i w:val="0"/>
          <w:sz w:val="24"/>
          <w:szCs w:val="24"/>
        </w:rPr>
      </w:pPr>
      <w:bookmarkStart w:id="60" w:name="_Toc320603298"/>
      <w:bookmarkStart w:id="61" w:name="_Toc320684639"/>
      <w:r w:rsidRPr="004C1B06">
        <w:rPr>
          <w:rFonts w:ascii="Times New Roman" w:hAnsi="Times New Roman"/>
          <w:b w:val="0"/>
          <w:i w:val="0"/>
          <w:sz w:val="24"/>
        </w:rPr>
        <w:t xml:space="preserve">The study populations for PAPAS participants and Non-PAPAS Participants were aged 18-49. 22 individuals from each </w:t>
      </w:r>
      <w:proofErr w:type="spellStart"/>
      <w:r w:rsidRPr="004C1B06">
        <w:rPr>
          <w:rFonts w:ascii="Times New Roman" w:hAnsi="Times New Roman"/>
          <w:b w:val="0"/>
          <w:i w:val="0"/>
          <w:sz w:val="24"/>
        </w:rPr>
        <w:t>Gote</w:t>
      </w:r>
      <w:proofErr w:type="spellEnd"/>
      <w:r w:rsidRPr="004C1B06">
        <w:rPr>
          <w:rFonts w:ascii="Times New Roman" w:hAnsi="Times New Roman"/>
          <w:b w:val="0"/>
          <w:i w:val="0"/>
          <w:sz w:val="24"/>
        </w:rPr>
        <w:t xml:space="preserve"> (7*22=154) from PAPAS participants and the same number (7*22=154) from non PAPAS participant were selected randomly by lottery method. As much as possible it was much considered for Geographical location for fear of contamination among the implementing and non implementing</w:t>
      </w:r>
      <w:r w:rsidRPr="004C1B06">
        <w:rPr>
          <w:rFonts w:ascii="Times New Roman" w:hAnsi="Times New Roman"/>
          <w:i w:val="0"/>
          <w:sz w:val="24"/>
        </w:rPr>
        <w:t xml:space="preserve"> </w:t>
      </w:r>
      <w:r w:rsidRPr="004C1B06">
        <w:rPr>
          <w:rFonts w:ascii="Times New Roman" w:hAnsi="Times New Roman"/>
          <w:b w:val="0"/>
          <w:i w:val="0"/>
        </w:rPr>
        <w:t>areas</w:t>
      </w:r>
      <w:r w:rsidRPr="004C1B06">
        <w:rPr>
          <w:rFonts w:ascii="Times New Roman" w:hAnsi="Times New Roman"/>
          <w:i w:val="0"/>
        </w:rPr>
        <w:t xml:space="preserve">. </w:t>
      </w:r>
      <w:r w:rsidRPr="004C1B06">
        <w:rPr>
          <w:rFonts w:ascii="Times New Roman" w:hAnsi="Times New Roman"/>
          <w:b w:val="0"/>
          <w:i w:val="0"/>
          <w:sz w:val="24"/>
          <w:szCs w:val="24"/>
        </w:rPr>
        <w:t xml:space="preserve">As a result of the concerted efforts of the organization and </w:t>
      </w:r>
      <w:proofErr w:type="spellStart"/>
      <w:r w:rsidRPr="004C1B06">
        <w:rPr>
          <w:rFonts w:ascii="Times New Roman" w:hAnsi="Times New Roman"/>
          <w:b w:val="0"/>
          <w:i w:val="0"/>
          <w:sz w:val="24"/>
          <w:szCs w:val="24"/>
        </w:rPr>
        <w:t>Woreda</w:t>
      </w:r>
      <w:proofErr w:type="spellEnd"/>
      <w:r w:rsidRPr="004C1B06">
        <w:rPr>
          <w:rFonts w:ascii="Times New Roman" w:hAnsi="Times New Roman"/>
          <w:b w:val="0"/>
          <w:i w:val="0"/>
          <w:sz w:val="24"/>
          <w:szCs w:val="24"/>
        </w:rPr>
        <w:t xml:space="preserve"> Health office, more than 1042 community members were passing through the participatory tool kit. However </w:t>
      </w:r>
      <w:r w:rsidRPr="004C1B06">
        <w:rPr>
          <w:rFonts w:ascii="Times New Roman" w:hAnsi="Times New Roman"/>
          <w:b w:val="0"/>
          <w:i w:val="0"/>
          <w:sz w:val="24"/>
        </w:rPr>
        <w:t>there was no conducted any study either PAPAS brings positive change or not. This is why I was interesting to see the result of the PAPAS tool kit</w:t>
      </w:r>
      <w:r w:rsidRPr="004C1B06">
        <w:rPr>
          <w:rFonts w:ascii="Times New Roman" w:hAnsi="Times New Roman"/>
          <w:i w:val="0"/>
          <w:sz w:val="24"/>
        </w:rPr>
        <w:t xml:space="preserve">. </w:t>
      </w:r>
      <w:r w:rsidRPr="004C1B06">
        <w:rPr>
          <w:rFonts w:ascii="Times New Roman" w:hAnsi="Times New Roman"/>
          <w:b w:val="0"/>
          <w:i w:val="0"/>
          <w:sz w:val="24"/>
        </w:rPr>
        <w:t>Every person has equal chance for the study there for 14.7% (154 of 1042) was get the chanc</w:t>
      </w:r>
      <w:bookmarkEnd w:id="60"/>
      <w:bookmarkEnd w:id="61"/>
      <w:r w:rsidR="00A62ED0">
        <w:rPr>
          <w:rFonts w:ascii="Times New Roman" w:hAnsi="Times New Roman"/>
          <w:b w:val="0"/>
          <w:i w:val="0"/>
          <w:sz w:val="24"/>
        </w:rPr>
        <w:t>e</w:t>
      </w:r>
    </w:p>
    <w:p w:rsidR="00061951" w:rsidRPr="004C1B06" w:rsidRDefault="00061951" w:rsidP="00537F97">
      <w:pPr>
        <w:pStyle w:val="Heading2"/>
        <w:numPr>
          <w:ilvl w:val="0"/>
          <w:numId w:val="0"/>
        </w:numPr>
        <w:spacing w:before="0" w:after="0" w:line="480" w:lineRule="auto"/>
        <w:jc w:val="both"/>
        <w:rPr>
          <w:rFonts w:ascii="Times New Roman" w:hAnsi="Times New Roman"/>
          <w:i w:val="0"/>
          <w:szCs w:val="24"/>
        </w:rPr>
      </w:pPr>
      <w:bookmarkStart w:id="62" w:name="_Toc312940981"/>
      <w:bookmarkStart w:id="63" w:name="_Toc320684640"/>
      <w:r w:rsidRPr="004C1B06">
        <w:rPr>
          <w:rFonts w:ascii="Times New Roman" w:hAnsi="Times New Roman"/>
          <w:i w:val="0"/>
          <w:szCs w:val="24"/>
        </w:rPr>
        <w:t>3.4 Inclusion Criteria</w:t>
      </w:r>
      <w:bookmarkEnd w:id="62"/>
      <w:bookmarkEnd w:id="63"/>
    </w:p>
    <w:p w:rsidR="00061951" w:rsidRDefault="00061951" w:rsidP="00537F97">
      <w:pPr>
        <w:spacing w:line="480" w:lineRule="auto"/>
        <w:ind w:firstLine="720"/>
        <w:jc w:val="both"/>
      </w:pPr>
      <w:r w:rsidRPr="004C1B06">
        <w:t>For the PAPAS participants, both male and female aged 18-49 who were trained with the Participatory AIDS Prevention and Support (PAPAS) life skills education and available in the study area were included in the study. For the PAPAS Non-participants, both male and female aged 18-49 who did not pass through the tool kit (PAPAS) in terms of location, sex and culture were included in the study.</w:t>
      </w:r>
      <w:bookmarkStart w:id="64" w:name="_Toc312940982"/>
    </w:p>
    <w:p w:rsidR="00D748AF" w:rsidRPr="00D748AF" w:rsidRDefault="00D748AF" w:rsidP="00537F97">
      <w:pPr>
        <w:spacing w:line="480" w:lineRule="auto"/>
        <w:ind w:firstLine="720"/>
        <w:jc w:val="both"/>
      </w:pPr>
    </w:p>
    <w:p w:rsidR="00D748AF" w:rsidRDefault="00061951" w:rsidP="00537F97">
      <w:pPr>
        <w:pStyle w:val="Heading2"/>
        <w:numPr>
          <w:ilvl w:val="0"/>
          <w:numId w:val="0"/>
        </w:numPr>
        <w:spacing w:before="0" w:after="0" w:line="480" w:lineRule="auto"/>
        <w:jc w:val="both"/>
        <w:rPr>
          <w:rFonts w:ascii="Times New Roman" w:hAnsi="Times New Roman"/>
          <w:i w:val="0"/>
          <w:szCs w:val="24"/>
        </w:rPr>
      </w:pPr>
      <w:bookmarkStart w:id="65" w:name="_Toc320684641"/>
      <w:r w:rsidRPr="004C1B06">
        <w:rPr>
          <w:rFonts w:ascii="Times New Roman" w:hAnsi="Times New Roman"/>
          <w:i w:val="0"/>
          <w:szCs w:val="24"/>
        </w:rPr>
        <w:t>3.5 Sample Size and Sampling Procedures</w:t>
      </w:r>
      <w:bookmarkStart w:id="66" w:name="_Toc312940983"/>
      <w:bookmarkEnd w:id="64"/>
      <w:bookmarkEnd w:id="65"/>
    </w:p>
    <w:p w:rsidR="00061951" w:rsidRPr="00D748AF" w:rsidRDefault="00061951" w:rsidP="00537F97">
      <w:pPr>
        <w:pStyle w:val="Heading2"/>
        <w:numPr>
          <w:ilvl w:val="0"/>
          <w:numId w:val="0"/>
        </w:numPr>
        <w:spacing w:before="0" w:after="0" w:line="480" w:lineRule="auto"/>
        <w:jc w:val="both"/>
        <w:rPr>
          <w:rFonts w:ascii="Times New Roman" w:hAnsi="Times New Roman"/>
          <w:i w:val="0"/>
          <w:szCs w:val="24"/>
        </w:rPr>
      </w:pPr>
      <w:bookmarkStart w:id="67" w:name="_Toc320684642"/>
      <w:r w:rsidRPr="004C1B06">
        <w:rPr>
          <w:rFonts w:ascii="Times New Roman" w:hAnsi="Times New Roman"/>
        </w:rPr>
        <w:t>3.5.1 Sample size Determination</w:t>
      </w:r>
      <w:bookmarkEnd w:id="66"/>
      <w:bookmarkEnd w:id="67"/>
    </w:p>
    <w:p w:rsidR="00061951" w:rsidRPr="004C1B06" w:rsidRDefault="00061951" w:rsidP="00537F97">
      <w:pPr>
        <w:pStyle w:val="msolistparagraph0"/>
        <w:spacing w:after="0" w:line="480" w:lineRule="auto"/>
        <w:ind w:left="0" w:firstLine="720"/>
        <w:jc w:val="both"/>
        <w:rPr>
          <w:rFonts w:ascii="Times New Roman" w:hAnsi="Times New Roman"/>
          <w:bCs/>
          <w:iCs/>
          <w:szCs w:val="24"/>
        </w:rPr>
      </w:pPr>
      <w:r w:rsidRPr="004C1B06">
        <w:rPr>
          <w:rFonts w:ascii="Times New Roman" w:hAnsi="Times New Roman"/>
          <w:sz w:val="24"/>
          <w:szCs w:val="24"/>
        </w:rPr>
        <w:t xml:space="preserve">The study population is community members whose age is greater than 18 (male and female) who are participating PAPAS tool kit and non participants for the tool kit. In one </w:t>
      </w:r>
      <w:proofErr w:type="spellStart"/>
      <w:r w:rsidRPr="004C1B06">
        <w:rPr>
          <w:rFonts w:ascii="Times New Roman" w:hAnsi="Times New Roman"/>
          <w:sz w:val="24"/>
          <w:szCs w:val="24"/>
        </w:rPr>
        <w:t>Gote</w:t>
      </w:r>
      <w:proofErr w:type="spellEnd"/>
      <w:r w:rsidRPr="004C1B06">
        <w:rPr>
          <w:rFonts w:ascii="Times New Roman" w:hAnsi="Times New Roman"/>
          <w:sz w:val="24"/>
          <w:szCs w:val="24"/>
        </w:rPr>
        <w:t xml:space="preserve"> there are 40-60 households with a population of 180-270 peoples, between 18-49 years old 47% (source from </w:t>
      </w:r>
      <w:proofErr w:type="spellStart"/>
      <w:r w:rsidRPr="004C1B06">
        <w:rPr>
          <w:rFonts w:ascii="Times New Roman" w:hAnsi="Times New Roman"/>
          <w:sz w:val="24"/>
          <w:szCs w:val="24"/>
        </w:rPr>
        <w:t>Tabia</w:t>
      </w:r>
      <w:proofErr w:type="spellEnd"/>
      <w:r w:rsidRPr="004C1B06">
        <w:rPr>
          <w:rFonts w:ascii="Times New Roman" w:hAnsi="Times New Roman"/>
          <w:sz w:val="24"/>
          <w:szCs w:val="24"/>
        </w:rPr>
        <w:t xml:space="preserve"> </w:t>
      </w:r>
      <w:r w:rsidRPr="004C1B06">
        <w:rPr>
          <w:rFonts w:ascii="Times New Roman" w:hAnsi="Times New Roman"/>
          <w:sz w:val="24"/>
          <w:szCs w:val="24"/>
        </w:rPr>
        <w:lastRenderedPageBreak/>
        <w:t xml:space="preserve">Health extension 2010 report). From PAPAS group and non PAPAS group individuals will be selected randomly with rotating sharp pencil for the starting direction during data collection. The sharp pencil pointed will be the starting point for the study with considering Gender aggregation there for 22 individuals will be selected from each </w:t>
      </w:r>
      <w:proofErr w:type="spellStart"/>
      <w:r w:rsidRPr="004C1B06">
        <w:rPr>
          <w:rFonts w:ascii="Times New Roman" w:hAnsi="Times New Roman"/>
          <w:sz w:val="24"/>
          <w:szCs w:val="24"/>
        </w:rPr>
        <w:t>Gote</w:t>
      </w:r>
      <w:proofErr w:type="spellEnd"/>
      <w:r w:rsidRPr="004C1B06">
        <w:rPr>
          <w:rFonts w:ascii="Times New Roman" w:hAnsi="Times New Roman"/>
          <w:sz w:val="24"/>
          <w:szCs w:val="24"/>
        </w:rPr>
        <w:t xml:space="preserve"> in both the participants and from non participants. </w:t>
      </w:r>
      <w:proofErr w:type="gramStart"/>
      <w:r w:rsidRPr="004C1B06">
        <w:rPr>
          <w:rFonts w:ascii="Times New Roman" w:hAnsi="Times New Roman"/>
          <w:sz w:val="24"/>
          <w:szCs w:val="24"/>
        </w:rPr>
        <w:t>22*7=154 from PAPAS group and 22*7=154 from non PAPAS group.</w:t>
      </w:r>
      <w:bookmarkStart w:id="68" w:name="_Toc312940984"/>
      <w:proofErr w:type="gramEnd"/>
    </w:p>
    <w:p w:rsidR="00061951" w:rsidRPr="004C1B06" w:rsidRDefault="00061951" w:rsidP="00537F97">
      <w:pPr>
        <w:pStyle w:val="Heading3"/>
        <w:numPr>
          <w:ilvl w:val="0"/>
          <w:numId w:val="0"/>
        </w:numPr>
        <w:rPr>
          <w:rFonts w:ascii="Times New Roman" w:hAnsi="Times New Roman" w:cs="Times New Roman"/>
        </w:rPr>
      </w:pPr>
      <w:bookmarkStart w:id="69" w:name="_Toc320684643"/>
      <w:r w:rsidRPr="004C1B06">
        <w:rPr>
          <w:rFonts w:ascii="Times New Roman" w:hAnsi="Times New Roman" w:cs="Times New Roman"/>
        </w:rPr>
        <w:t>3.5.2 Sampling Procedures</w:t>
      </w:r>
      <w:bookmarkEnd w:id="68"/>
      <w:bookmarkEnd w:id="69"/>
    </w:p>
    <w:p w:rsidR="00061951" w:rsidRPr="004C1B06" w:rsidRDefault="00061951" w:rsidP="00537F97">
      <w:pPr>
        <w:autoSpaceDE w:val="0"/>
        <w:autoSpaceDN w:val="0"/>
        <w:adjustRightInd w:val="0"/>
        <w:spacing w:line="480" w:lineRule="auto"/>
        <w:ind w:firstLine="720"/>
        <w:jc w:val="both"/>
        <w:rPr>
          <w:bCs/>
          <w:iCs/>
        </w:rPr>
      </w:pPr>
      <w:r w:rsidRPr="004C1B06">
        <w:rPr>
          <w:bCs/>
          <w:iCs/>
        </w:rPr>
        <w:t xml:space="preserve">Participatory AIDS Prevention and Support (PAPAS) life skills have been implemented in group form having 20-24 members in each group. First we select PAPAS implemented area and the 21 </w:t>
      </w:r>
      <w:proofErr w:type="spellStart"/>
      <w:r w:rsidRPr="004C1B06">
        <w:rPr>
          <w:bCs/>
          <w:iCs/>
        </w:rPr>
        <w:t>Gotes</w:t>
      </w:r>
      <w:proofErr w:type="spellEnd"/>
      <w:r w:rsidRPr="004C1B06">
        <w:rPr>
          <w:bCs/>
          <w:iCs/>
        </w:rPr>
        <w:t xml:space="preserve"> were registered alphabetically from (A-U) then 7 </w:t>
      </w:r>
      <w:proofErr w:type="spellStart"/>
      <w:r w:rsidRPr="004C1B06">
        <w:rPr>
          <w:bCs/>
          <w:iCs/>
        </w:rPr>
        <w:t>gotes</w:t>
      </w:r>
      <w:proofErr w:type="spellEnd"/>
      <w:r w:rsidRPr="004C1B06">
        <w:rPr>
          <w:bCs/>
          <w:iCs/>
        </w:rPr>
        <w:t xml:space="preserve"> were selected randomly, the same procedure was followed for the other target area.</w:t>
      </w:r>
    </w:p>
    <w:p w:rsidR="00061951" w:rsidRPr="00A62ED0" w:rsidRDefault="00061951" w:rsidP="00A62ED0">
      <w:pPr>
        <w:autoSpaceDE w:val="0"/>
        <w:autoSpaceDN w:val="0"/>
        <w:adjustRightInd w:val="0"/>
        <w:spacing w:line="480" w:lineRule="auto"/>
        <w:ind w:firstLine="720"/>
        <w:jc w:val="both"/>
        <w:rPr>
          <w:bCs/>
          <w:iCs/>
        </w:rPr>
      </w:pPr>
      <w:r w:rsidRPr="004C1B06">
        <w:rPr>
          <w:bCs/>
          <w:iCs/>
        </w:rPr>
        <w:t xml:space="preserve"> 22 individuals were randomly selected from each </w:t>
      </w:r>
      <w:proofErr w:type="spellStart"/>
      <w:r w:rsidRPr="004C1B06">
        <w:rPr>
          <w:bCs/>
          <w:iCs/>
        </w:rPr>
        <w:t>Gote’s</w:t>
      </w:r>
      <w:proofErr w:type="spellEnd"/>
      <w:r w:rsidRPr="004C1B06">
        <w:rPr>
          <w:bCs/>
          <w:iCs/>
        </w:rPr>
        <w:t xml:space="preserve"> the same in PAPAS and non-PAPAS participants all members has equal chance for the study.  All in all 153 PAPAS participant and 153 non-PAPAS participants were included in the study. PAPAS Non-Participants were made more or less comparable to the PAPAS participants in geographical location, culture, and sex.</w:t>
      </w:r>
      <w:bookmarkStart w:id="70" w:name="_Toc309412801"/>
      <w:bookmarkStart w:id="71" w:name="_Toc312940985"/>
    </w:p>
    <w:p w:rsidR="00061951" w:rsidRPr="004C1B06" w:rsidRDefault="00061951" w:rsidP="00537F97">
      <w:pPr>
        <w:pStyle w:val="Heading2"/>
        <w:numPr>
          <w:ilvl w:val="0"/>
          <w:numId w:val="0"/>
        </w:numPr>
        <w:rPr>
          <w:rFonts w:ascii="Times New Roman" w:hAnsi="Times New Roman"/>
          <w:i w:val="0"/>
        </w:rPr>
      </w:pPr>
      <w:bookmarkStart w:id="72" w:name="_Toc320684644"/>
      <w:r w:rsidRPr="004C1B06">
        <w:rPr>
          <w:rFonts w:ascii="Times New Roman" w:hAnsi="Times New Roman"/>
          <w:i w:val="0"/>
        </w:rPr>
        <w:t>3.6: Quantitative</w:t>
      </w:r>
      <w:bookmarkEnd w:id="72"/>
    </w:p>
    <w:p w:rsidR="00061951" w:rsidRPr="004C1B06" w:rsidRDefault="00061951" w:rsidP="00537F97">
      <w:pPr>
        <w:pStyle w:val="Heading3"/>
        <w:numPr>
          <w:ilvl w:val="0"/>
          <w:numId w:val="0"/>
        </w:numPr>
        <w:rPr>
          <w:rFonts w:ascii="Times New Roman" w:hAnsi="Times New Roman" w:cs="Times New Roman"/>
        </w:rPr>
      </w:pPr>
      <w:bookmarkStart w:id="73" w:name="_Toc320684645"/>
      <w:r w:rsidRPr="004C1B06">
        <w:rPr>
          <w:rFonts w:ascii="Times New Roman" w:hAnsi="Times New Roman" w:cs="Times New Roman"/>
        </w:rPr>
        <w:t>3.6.1. Interview:</w:t>
      </w:r>
      <w:bookmarkEnd w:id="73"/>
    </w:p>
    <w:p w:rsidR="00061951" w:rsidRPr="004C1B06" w:rsidRDefault="00061951" w:rsidP="00537F97">
      <w:pPr>
        <w:autoSpaceDE w:val="0"/>
        <w:autoSpaceDN w:val="0"/>
        <w:adjustRightInd w:val="0"/>
        <w:spacing w:line="480" w:lineRule="auto"/>
        <w:jc w:val="both"/>
        <w:rPr>
          <w:b/>
          <w:bCs/>
          <w:sz w:val="28"/>
        </w:rPr>
      </w:pPr>
      <w:r w:rsidRPr="004C1B06">
        <w:t>A face- to- face interview was conducted by using structure questionnaire specially developed for this purpose having the information on socio Demographic Characteristics, economic status, and maternal health care utilization (ANC and delivery) by door-to-door interviewing the respondents</w:t>
      </w:r>
    </w:p>
    <w:p w:rsidR="00061951" w:rsidRPr="004C1B06" w:rsidRDefault="00061951" w:rsidP="00537F97">
      <w:pPr>
        <w:pStyle w:val="Heading3"/>
        <w:numPr>
          <w:ilvl w:val="0"/>
          <w:numId w:val="0"/>
        </w:numPr>
        <w:rPr>
          <w:rFonts w:ascii="Times New Roman" w:hAnsi="Times New Roman" w:cs="Times New Roman"/>
        </w:rPr>
      </w:pPr>
      <w:bookmarkStart w:id="74" w:name="_Toc320684646"/>
      <w:r w:rsidRPr="004C1B06">
        <w:rPr>
          <w:rFonts w:ascii="Times New Roman" w:hAnsi="Times New Roman" w:cs="Times New Roman"/>
        </w:rPr>
        <w:t>3.6.2 Questionnaire Development</w:t>
      </w:r>
      <w:bookmarkEnd w:id="74"/>
    </w:p>
    <w:p w:rsidR="00061951" w:rsidRPr="004C1B06" w:rsidRDefault="00061951" w:rsidP="00537F97"/>
    <w:p w:rsidR="00061951" w:rsidRPr="004C1B06" w:rsidRDefault="00061951" w:rsidP="00537F97">
      <w:pPr>
        <w:autoSpaceDE w:val="0"/>
        <w:autoSpaceDN w:val="0"/>
        <w:adjustRightInd w:val="0"/>
        <w:spacing w:line="480" w:lineRule="auto"/>
        <w:jc w:val="both"/>
      </w:pPr>
      <w:r w:rsidRPr="004C1B06">
        <w:t xml:space="preserve">After reviewing of relevant literatures, many that could address the objectives of the study were gathered and adapted from previous similar studies and other materials. The questions and statements were grouped and arranged according to the particular that they can address. After extensive revision, the final version of the English questionnaire was developed. An individual who have a very good </w:t>
      </w:r>
      <w:r w:rsidRPr="004C1B06">
        <w:lastRenderedPageBreak/>
        <w:t>ability of both English and Tigrigna languages translate the English version to Tigrigna. Another individual of similar ability then translated the final or the agreed Tigrigna version of the questionnaire back to English with the first to check for any inconsistencies or distortion in the meaning of words in the content of the instrument</w:t>
      </w:r>
    </w:p>
    <w:p w:rsidR="00061951" w:rsidRPr="004C1B06" w:rsidRDefault="00061951" w:rsidP="00537F97">
      <w:pPr>
        <w:pStyle w:val="Heading2"/>
        <w:numPr>
          <w:ilvl w:val="0"/>
          <w:numId w:val="0"/>
        </w:numPr>
        <w:rPr>
          <w:rFonts w:ascii="Times New Roman" w:hAnsi="Times New Roman"/>
          <w:i w:val="0"/>
        </w:rPr>
      </w:pPr>
      <w:bookmarkStart w:id="75" w:name="_Toc320684647"/>
      <w:r w:rsidRPr="004C1B06">
        <w:rPr>
          <w:rFonts w:ascii="Times New Roman" w:hAnsi="Times New Roman"/>
          <w:i w:val="0"/>
        </w:rPr>
        <w:t>3.7: Variables of the study</w:t>
      </w:r>
      <w:bookmarkEnd w:id="70"/>
      <w:bookmarkEnd w:id="71"/>
      <w:bookmarkEnd w:id="75"/>
    </w:p>
    <w:p w:rsidR="00061951" w:rsidRPr="004C1B06" w:rsidRDefault="00061951" w:rsidP="00537F97">
      <w:pPr>
        <w:autoSpaceDE w:val="0"/>
        <w:autoSpaceDN w:val="0"/>
        <w:adjustRightInd w:val="0"/>
        <w:spacing w:line="480" w:lineRule="auto"/>
        <w:jc w:val="both"/>
        <w:rPr>
          <w:b/>
          <w:bCs/>
          <w:iCs/>
        </w:rPr>
      </w:pPr>
      <w:r w:rsidRPr="004C1B06">
        <w:rPr>
          <w:b/>
          <w:bCs/>
          <w:iCs/>
        </w:rPr>
        <w:t>Dependent variables:</w:t>
      </w:r>
    </w:p>
    <w:p w:rsidR="00061951" w:rsidRPr="00A62ED0" w:rsidRDefault="00061951" w:rsidP="00A62ED0">
      <w:pPr>
        <w:numPr>
          <w:ilvl w:val="0"/>
          <w:numId w:val="5"/>
        </w:numPr>
        <w:tabs>
          <w:tab w:val="clear" w:pos="1080"/>
          <w:tab w:val="num" w:pos="1440"/>
        </w:tabs>
        <w:autoSpaceDE w:val="0"/>
        <w:autoSpaceDN w:val="0"/>
        <w:adjustRightInd w:val="0"/>
        <w:spacing w:line="480" w:lineRule="auto"/>
        <w:ind w:left="0" w:firstLine="990"/>
        <w:jc w:val="both"/>
        <w:rPr>
          <w:b/>
          <w:bCs/>
          <w:iCs/>
        </w:rPr>
      </w:pPr>
      <w:r w:rsidRPr="004C1B06">
        <w:rPr>
          <w:bCs/>
          <w:iCs/>
        </w:rPr>
        <w:t>Safe sexual Practice</w:t>
      </w:r>
    </w:p>
    <w:p w:rsidR="00A62ED0" w:rsidRPr="00A62ED0" w:rsidRDefault="00A62ED0" w:rsidP="00A62ED0">
      <w:pPr>
        <w:numPr>
          <w:ilvl w:val="0"/>
          <w:numId w:val="5"/>
        </w:numPr>
        <w:tabs>
          <w:tab w:val="num" w:pos="1440"/>
        </w:tabs>
        <w:autoSpaceDE w:val="0"/>
        <w:autoSpaceDN w:val="0"/>
        <w:adjustRightInd w:val="0"/>
        <w:spacing w:line="480" w:lineRule="auto"/>
        <w:ind w:hanging="90"/>
        <w:jc w:val="both"/>
        <w:rPr>
          <w:b/>
          <w:bCs/>
          <w:iCs/>
        </w:rPr>
      </w:pPr>
      <w:r w:rsidRPr="004C1B06">
        <w:rPr>
          <w:bCs/>
          <w:iCs/>
        </w:rPr>
        <w:t>Abstinence</w:t>
      </w:r>
    </w:p>
    <w:p w:rsidR="00061951" w:rsidRPr="004C1B06" w:rsidRDefault="00061951" w:rsidP="00A62ED0">
      <w:pPr>
        <w:numPr>
          <w:ilvl w:val="1"/>
          <w:numId w:val="5"/>
        </w:numPr>
        <w:tabs>
          <w:tab w:val="clear" w:pos="1800"/>
          <w:tab w:val="num" w:pos="1440"/>
          <w:tab w:val="num" w:pos="2160"/>
        </w:tabs>
        <w:autoSpaceDE w:val="0"/>
        <w:autoSpaceDN w:val="0"/>
        <w:adjustRightInd w:val="0"/>
        <w:spacing w:line="480" w:lineRule="auto"/>
        <w:ind w:left="0" w:firstLine="990"/>
        <w:jc w:val="both"/>
        <w:rPr>
          <w:b/>
          <w:bCs/>
          <w:iCs/>
        </w:rPr>
      </w:pPr>
      <w:r w:rsidRPr="004C1B06">
        <w:rPr>
          <w:bCs/>
          <w:iCs/>
        </w:rPr>
        <w:t>Number sexual partners</w:t>
      </w:r>
    </w:p>
    <w:p w:rsidR="00061951" w:rsidRPr="004C1B06" w:rsidRDefault="00061951" w:rsidP="00A62ED0">
      <w:pPr>
        <w:numPr>
          <w:ilvl w:val="1"/>
          <w:numId w:val="5"/>
        </w:numPr>
        <w:tabs>
          <w:tab w:val="clear" w:pos="1800"/>
          <w:tab w:val="num" w:pos="1440"/>
          <w:tab w:val="num" w:pos="2160"/>
        </w:tabs>
        <w:autoSpaceDE w:val="0"/>
        <w:autoSpaceDN w:val="0"/>
        <w:adjustRightInd w:val="0"/>
        <w:spacing w:line="480" w:lineRule="auto"/>
        <w:ind w:left="0" w:firstLine="990"/>
        <w:jc w:val="both"/>
        <w:rPr>
          <w:b/>
          <w:bCs/>
          <w:iCs/>
        </w:rPr>
      </w:pPr>
      <w:r w:rsidRPr="004C1B06">
        <w:rPr>
          <w:bCs/>
          <w:iCs/>
        </w:rPr>
        <w:t>Consistent Condom use</w:t>
      </w:r>
    </w:p>
    <w:p w:rsidR="00061951" w:rsidRPr="004C1B06" w:rsidRDefault="00061951" w:rsidP="00A62ED0">
      <w:pPr>
        <w:numPr>
          <w:ilvl w:val="0"/>
          <w:numId w:val="5"/>
        </w:numPr>
        <w:tabs>
          <w:tab w:val="clear" w:pos="1080"/>
          <w:tab w:val="num" w:pos="1440"/>
        </w:tabs>
        <w:autoSpaceDE w:val="0"/>
        <w:autoSpaceDN w:val="0"/>
        <w:adjustRightInd w:val="0"/>
        <w:spacing w:line="480" w:lineRule="auto"/>
        <w:ind w:left="0" w:firstLine="990"/>
        <w:jc w:val="both"/>
        <w:rPr>
          <w:bCs/>
          <w:iCs/>
        </w:rPr>
      </w:pPr>
      <w:r w:rsidRPr="004C1B06">
        <w:rPr>
          <w:bCs/>
          <w:iCs/>
        </w:rPr>
        <w:t>Practice towards  HIV testing</w:t>
      </w:r>
    </w:p>
    <w:p w:rsidR="00997485" w:rsidRPr="00C67FBA" w:rsidRDefault="00061951" w:rsidP="00C67FBA">
      <w:pPr>
        <w:numPr>
          <w:ilvl w:val="0"/>
          <w:numId w:val="5"/>
        </w:numPr>
        <w:tabs>
          <w:tab w:val="clear" w:pos="1080"/>
          <w:tab w:val="num" w:pos="1440"/>
        </w:tabs>
        <w:autoSpaceDE w:val="0"/>
        <w:autoSpaceDN w:val="0"/>
        <w:adjustRightInd w:val="0"/>
        <w:spacing w:line="480" w:lineRule="auto"/>
        <w:ind w:left="0" w:firstLine="990"/>
        <w:jc w:val="both"/>
        <w:rPr>
          <w:bCs/>
          <w:iCs/>
        </w:rPr>
      </w:pPr>
      <w:r w:rsidRPr="004C1B06">
        <w:rPr>
          <w:bCs/>
          <w:iCs/>
        </w:rPr>
        <w:t>Attitude towards  People having HIV in their blood</w:t>
      </w:r>
    </w:p>
    <w:p w:rsidR="00061951" w:rsidRPr="004C1B06" w:rsidRDefault="00061951" w:rsidP="00A62ED0">
      <w:pPr>
        <w:autoSpaceDE w:val="0"/>
        <w:autoSpaceDN w:val="0"/>
        <w:adjustRightInd w:val="0"/>
        <w:spacing w:line="480" w:lineRule="auto"/>
        <w:ind w:firstLine="810"/>
        <w:jc w:val="both"/>
        <w:rPr>
          <w:b/>
          <w:bCs/>
          <w:iCs/>
        </w:rPr>
      </w:pPr>
      <w:r w:rsidRPr="004C1B06">
        <w:rPr>
          <w:b/>
          <w:bCs/>
          <w:iCs/>
        </w:rPr>
        <w:t>The main Independent Variable:</w:t>
      </w:r>
    </w:p>
    <w:p w:rsidR="00061951" w:rsidRPr="004C1B06" w:rsidRDefault="00061951" w:rsidP="00A62ED0">
      <w:pPr>
        <w:numPr>
          <w:ilvl w:val="0"/>
          <w:numId w:val="6"/>
        </w:numPr>
        <w:tabs>
          <w:tab w:val="clear" w:pos="1080"/>
          <w:tab w:val="num" w:pos="1440"/>
        </w:tabs>
        <w:autoSpaceDE w:val="0"/>
        <w:autoSpaceDN w:val="0"/>
        <w:adjustRightInd w:val="0"/>
        <w:spacing w:line="480" w:lineRule="auto"/>
        <w:ind w:left="0" w:firstLine="810"/>
        <w:jc w:val="both"/>
        <w:rPr>
          <w:bCs/>
          <w:iCs/>
        </w:rPr>
      </w:pPr>
      <w:r w:rsidRPr="004C1B06">
        <w:rPr>
          <w:bCs/>
          <w:iCs/>
        </w:rPr>
        <w:t>PAPAS  Participation</w:t>
      </w:r>
    </w:p>
    <w:p w:rsidR="00061951" w:rsidRPr="004C1B06" w:rsidRDefault="00061951" w:rsidP="00A62ED0">
      <w:pPr>
        <w:autoSpaceDE w:val="0"/>
        <w:autoSpaceDN w:val="0"/>
        <w:adjustRightInd w:val="0"/>
        <w:spacing w:line="480" w:lineRule="auto"/>
        <w:ind w:firstLine="810"/>
        <w:jc w:val="both"/>
        <w:rPr>
          <w:b/>
          <w:bCs/>
          <w:iCs/>
        </w:rPr>
      </w:pPr>
      <w:r w:rsidRPr="004C1B06">
        <w:rPr>
          <w:b/>
          <w:bCs/>
          <w:iCs/>
        </w:rPr>
        <w:t>Other independent Variables</w:t>
      </w:r>
    </w:p>
    <w:p w:rsidR="00061951" w:rsidRPr="004C1B06"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Age</w:t>
      </w:r>
    </w:p>
    <w:p w:rsidR="00061951" w:rsidRPr="004C1B06"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Sex</w:t>
      </w:r>
    </w:p>
    <w:p w:rsidR="00061951" w:rsidRPr="004C1B06"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Marital status</w:t>
      </w:r>
    </w:p>
    <w:p w:rsidR="00061951" w:rsidRPr="004C1B06"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Parental status</w:t>
      </w:r>
    </w:p>
    <w:p w:rsidR="00061951" w:rsidRPr="004C1B06"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Parents educational status</w:t>
      </w:r>
    </w:p>
    <w:p w:rsidR="00061951" w:rsidRPr="004C1B06"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Religion</w:t>
      </w:r>
    </w:p>
    <w:p w:rsidR="00061951" w:rsidRPr="00A62ED0" w:rsidRDefault="00061951" w:rsidP="00A62ED0">
      <w:pPr>
        <w:numPr>
          <w:ilvl w:val="0"/>
          <w:numId w:val="5"/>
        </w:numPr>
        <w:autoSpaceDE w:val="0"/>
        <w:autoSpaceDN w:val="0"/>
        <w:adjustRightInd w:val="0"/>
        <w:spacing w:line="480" w:lineRule="auto"/>
        <w:ind w:left="0" w:firstLine="810"/>
        <w:jc w:val="both"/>
        <w:rPr>
          <w:bCs/>
          <w:iCs/>
        </w:rPr>
      </w:pPr>
      <w:r w:rsidRPr="004C1B06">
        <w:rPr>
          <w:bCs/>
          <w:iCs/>
        </w:rPr>
        <w:t>Residence(urban versus rural)</w:t>
      </w:r>
      <w:bookmarkStart w:id="76" w:name="_Toc312940986"/>
    </w:p>
    <w:p w:rsidR="00061951" w:rsidRPr="004C1B06" w:rsidRDefault="00061951" w:rsidP="00537F97">
      <w:pPr>
        <w:pStyle w:val="Heading2"/>
        <w:numPr>
          <w:ilvl w:val="0"/>
          <w:numId w:val="0"/>
        </w:numPr>
        <w:rPr>
          <w:rFonts w:ascii="Times New Roman" w:hAnsi="Times New Roman"/>
          <w:i w:val="0"/>
        </w:rPr>
      </w:pPr>
      <w:bookmarkStart w:id="77" w:name="_Toc320684648"/>
      <w:r w:rsidRPr="004C1B06">
        <w:rPr>
          <w:rFonts w:ascii="Times New Roman" w:hAnsi="Times New Roman"/>
          <w:i w:val="0"/>
        </w:rPr>
        <w:lastRenderedPageBreak/>
        <w:t>3.8: Operational Definitions</w:t>
      </w:r>
      <w:bookmarkEnd w:id="76"/>
      <w:bookmarkEnd w:id="77"/>
    </w:p>
    <w:p w:rsidR="00061951" w:rsidRPr="004C1B06" w:rsidRDefault="00061951" w:rsidP="00537F97">
      <w:pPr>
        <w:autoSpaceDE w:val="0"/>
        <w:autoSpaceDN w:val="0"/>
        <w:adjustRightInd w:val="0"/>
        <w:spacing w:line="480" w:lineRule="auto"/>
        <w:jc w:val="both"/>
        <w:rPr>
          <w:bCs/>
          <w:iCs/>
        </w:rPr>
      </w:pPr>
      <w:r w:rsidRPr="004C1B06">
        <w:rPr>
          <w:b/>
          <w:bCs/>
          <w:iCs/>
        </w:rPr>
        <w:t>Effectiveness of PAPAS</w:t>
      </w:r>
      <w:r w:rsidRPr="004C1B06">
        <w:rPr>
          <w:bCs/>
          <w:iCs/>
        </w:rPr>
        <w:t>: This is measuring whether the behavioral outcomes of the program are achieved or not. In the community PAPAS life skills education have been implemented the behavioral outcomes expected from targeted community groups are improved safe sex practices (Abstinence, fidelity and consistent condom use), Increase HIV testing, and Stigma reduction. Hence, in this study the effectiveness was separately measured for the above stated expected behavioral outcomes.</w:t>
      </w:r>
    </w:p>
    <w:p w:rsidR="00061951" w:rsidRPr="004C1B06" w:rsidRDefault="00061951" w:rsidP="00537F97">
      <w:pPr>
        <w:spacing w:line="480" w:lineRule="auto"/>
        <w:jc w:val="both"/>
        <w:rPr>
          <w:color w:val="333333"/>
        </w:rPr>
      </w:pPr>
      <w:r w:rsidRPr="004C1B06">
        <w:rPr>
          <w:b/>
        </w:rPr>
        <w:t>Safe sexual Practices</w:t>
      </w:r>
      <w:r w:rsidRPr="004C1B06">
        <w:rPr>
          <w:color w:val="333333"/>
        </w:rPr>
        <w:t>: In this context safe sexual practice includes Abstinence, number of sexual partners, and consistent condom use.</w:t>
      </w:r>
    </w:p>
    <w:p w:rsidR="00061951" w:rsidRPr="004C1B06" w:rsidRDefault="00061951" w:rsidP="00537F97">
      <w:pPr>
        <w:spacing w:line="480" w:lineRule="auto"/>
        <w:jc w:val="both"/>
        <w:rPr>
          <w:color w:val="333333"/>
        </w:rPr>
      </w:pPr>
      <w:r w:rsidRPr="004C1B06">
        <w:rPr>
          <w:b/>
          <w:color w:val="333333"/>
        </w:rPr>
        <w:t>Abstinence</w:t>
      </w:r>
      <w:r w:rsidRPr="004C1B06">
        <w:rPr>
          <w:color w:val="333333"/>
        </w:rPr>
        <w:t>: This is defined in terms of having sexual intercourse with only with one partner it was measured as ever having sex for the last three months as of the study time period.</w:t>
      </w:r>
    </w:p>
    <w:p w:rsidR="00061951" w:rsidRPr="004C1B06" w:rsidRDefault="00061951" w:rsidP="00537F97">
      <w:pPr>
        <w:spacing w:line="480" w:lineRule="auto"/>
        <w:jc w:val="both"/>
        <w:rPr>
          <w:color w:val="333333"/>
        </w:rPr>
      </w:pPr>
      <w:r w:rsidRPr="004C1B06">
        <w:rPr>
          <w:b/>
          <w:color w:val="333333"/>
        </w:rPr>
        <w:t>Sexual Partner</w:t>
      </w:r>
      <w:r w:rsidRPr="004C1B06">
        <w:rPr>
          <w:color w:val="333333"/>
        </w:rPr>
        <w:t>: It is having an opposite sex partner for the sake of having sexual intercourse. In this context it was measured in terms of the number of sexual partners in the last three months among those who were sexually active. Having more than one sexual partner in the last three months was regarded as having multiple sexual partners.</w:t>
      </w:r>
    </w:p>
    <w:p w:rsidR="00061951" w:rsidRPr="004C1B06" w:rsidRDefault="00061951" w:rsidP="00537F97">
      <w:pPr>
        <w:spacing w:line="480" w:lineRule="auto"/>
        <w:jc w:val="both"/>
        <w:rPr>
          <w:color w:val="333333"/>
        </w:rPr>
      </w:pPr>
      <w:r w:rsidRPr="004C1B06">
        <w:rPr>
          <w:b/>
          <w:color w:val="333333"/>
        </w:rPr>
        <w:t>Consistent Condom use</w:t>
      </w:r>
      <w:r w:rsidRPr="004C1B06">
        <w:rPr>
          <w:color w:val="333333"/>
        </w:rPr>
        <w:t>: This refers to using condom at every act of the sexual intercourse. In this study consistency was measured in terms of the frequency of condom in the last three months among those who had more than one sexual intercourse.</w:t>
      </w:r>
    </w:p>
    <w:p w:rsidR="00061951" w:rsidRPr="004C1B06" w:rsidRDefault="00061951" w:rsidP="00537F97">
      <w:pPr>
        <w:autoSpaceDE w:val="0"/>
        <w:autoSpaceDN w:val="0"/>
        <w:adjustRightInd w:val="0"/>
        <w:spacing w:line="480" w:lineRule="auto"/>
        <w:jc w:val="both"/>
        <w:rPr>
          <w:bCs/>
          <w:iCs/>
        </w:rPr>
      </w:pPr>
      <w:r w:rsidRPr="004C1B06">
        <w:rPr>
          <w:b/>
          <w:bCs/>
          <w:iCs/>
        </w:rPr>
        <w:t>Practices towards HIV testing</w:t>
      </w:r>
      <w:r w:rsidRPr="004C1B06">
        <w:rPr>
          <w:bCs/>
          <w:iCs/>
        </w:rPr>
        <w:t>: It is ways in which study subjects demonstrate their knowledge and attitude through action. This refers to whether Study subjects have ever undergone HIV testing or not.</w:t>
      </w:r>
    </w:p>
    <w:p w:rsidR="00061951" w:rsidRPr="004C1B06" w:rsidRDefault="00061951" w:rsidP="00537F97">
      <w:pPr>
        <w:autoSpaceDE w:val="0"/>
        <w:autoSpaceDN w:val="0"/>
        <w:adjustRightInd w:val="0"/>
        <w:spacing w:line="480" w:lineRule="auto"/>
        <w:jc w:val="both"/>
        <w:rPr>
          <w:bCs/>
          <w:iCs/>
        </w:rPr>
      </w:pPr>
      <w:r w:rsidRPr="004C1B06">
        <w:rPr>
          <w:b/>
          <w:bCs/>
          <w:iCs/>
        </w:rPr>
        <w:t>Attitude towards People having HIV in their blood</w:t>
      </w:r>
      <w:r w:rsidRPr="004C1B06">
        <w:rPr>
          <w:bCs/>
          <w:iCs/>
        </w:rPr>
        <w:t xml:space="preserve">: </w:t>
      </w:r>
      <w:r w:rsidRPr="004C1B06">
        <w:rPr>
          <w:bCs/>
          <w:iCs/>
          <w:color w:val="000000"/>
        </w:rPr>
        <w:t xml:space="preserve">This is the feelings study subjects have towards people having the virus in their blood. This is expressed with stigmatization which includes preconceived ideas of why they acquire the virus, socializing with PLWHA, Caring for them. In this study five item questions were rated </w:t>
      </w:r>
      <w:r w:rsidRPr="004C1B06">
        <w:rPr>
          <w:bCs/>
          <w:iCs/>
        </w:rPr>
        <w:t>scale from strongly agree to strongly disagree</w:t>
      </w:r>
      <w:r w:rsidRPr="004C1B06">
        <w:rPr>
          <w:bCs/>
          <w:iCs/>
          <w:color w:val="FF0000"/>
        </w:rPr>
        <w:t>.</w:t>
      </w:r>
    </w:p>
    <w:p w:rsidR="00061951" w:rsidRPr="00C67FBA" w:rsidRDefault="00061951" w:rsidP="00C67FBA">
      <w:pPr>
        <w:autoSpaceDE w:val="0"/>
        <w:autoSpaceDN w:val="0"/>
        <w:adjustRightInd w:val="0"/>
        <w:spacing w:line="480" w:lineRule="auto"/>
        <w:jc w:val="both"/>
        <w:rPr>
          <w:bCs/>
          <w:iCs/>
        </w:rPr>
      </w:pPr>
      <w:r w:rsidRPr="004C1B06">
        <w:rPr>
          <w:b/>
          <w:bCs/>
          <w:iCs/>
        </w:rPr>
        <w:lastRenderedPageBreak/>
        <w:t xml:space="preserve">Practice towards social funding: </w:t>
      </w:r>
      <w:r w:rsidRPr="004C1B06">
        <w:rPr>
          <w:bCs/>
          <w:iCs/>
        </w:rPr>
        <w:t>This refers the willingness of the community to contribute money for the needy individuals among the community</w:t>
      </w:r>
      <w:bookmarkStart w:id="78" w:name="_Toc312940987"/>
    </w:p>
    <w:p w:rsidR="00D748AF" w:rsidRDefault="00061951" w:rsidP="00537F97">
      <w:pPr>
        <w:pStyle w:val="Heading2"/>
        <w:numPr>
          <w:ilvl w:val="0"/>
          <w:numId w:val="0"/>
        </w:numPr>
        <w:spacing w:before="0" w:after="0" w:line="480" w:lineRule="auto"/>
        <w:jc w:val="both"/>
        <w:rPr>
          <w:rFonts w:ascii="Times New Roman" w:hAnsi="Times New Roman"/>
          <w:i w:val="0"/>
          <w:szCs w:val="24"/>
        </w:rPr>
      </w:pPr>
      <w:bookmarkStart w:id="79" w:name="_Toc320684649"/>
      <w:r w:rsidRPr="004C1B06">
        <w:rPr>
          <w:rFonts w:ascii="Times New Roman" w:hAnsi="Times New Roman"/>
          <w:i w:val="0"/>
          <w:szCs w:val="24"/>
        </w:rPr>
        <w:t>3.9: Data collection Process</w:t>
      </w:r>
      <w:bookmarkStart w:id="80" w:name="_Toc312940988"/>
      <w:bookmarkEnd w:id="78"/>
      <w:bookmarkEnd w:id="79"/>
    </w:p>
    <w:p w:rsidR="00D748AF" w:rsidRPr="00D748AF" w:rsidRDefault="00061951" w:rsidP="00537F97">
      <w:pPr>
        <w:pStyle w:val="Heading2"/>
        <w:numPr>
          <w:ilvl w:val="0"/>
          <w:numId w:val="0"/>
        </w:numPr>
        <w:spacing w:before="0" w:after="0" w:line="480" w:lineRule="auto"/>
        <w:jc w:val="both"/>
        <w:rPr>
          <w:rFonts w:ascii="Times New Roman" w:hAnsi="Times New Roman"/>
          <w:i w:val="0"/>
          <w:szCs w:val="24"/>
        </w:rPr>
      </w:pPr>
      <w:bookmarkStart w:id="81" w:name="_Toc320684650"/>
      <w:r w:rsidRPr="004C1B06">
        <w:rPr>
          <w:rFonts w:ascii="Times New Roman" w:hAnsi="Times New Roman"/>
        </w:rPr>
        <w:t>3.9.1. Recruiting and Training</w:t>
      </w:r>
      <w:bookmarkEnd w:id="80"/>
      <w:bookmarkEnd w:id="81"/>
    </w:p>
    <w:p w:rsidR="00061951" w:rsidRPr="00D748AF" w:rsidRDefault="00061951" w:rsidP="00537F97">
      <w:pPr>
        <w:pStyle w:val="msolistparagraph0"/>
        <w:spacing w:after="0" w:line="480" w:lineRule="auto"/>
        <w:ind w:left="0" w:firstLine="720"/>
        <w:jc w:val="both"/>
        <w:rPr>
          <w:rFonts w:ascii="Times New Roman" w:hAnsi="Times New Roman"/>
          <w:bCs/>
          <w:iCs/>
          <w:sz w:val="24"/>
          <w:szCs w:val="24"/>
        </w:rPr>
      </w:pPr>
      <w:r w:rsidRPr="004C1B06">
        <w:rPr>
          <w:rFonts w:ascii="Times New Roman" w:hAnsi="Times New Roman"/>
          <w:bCs/>
          <w:iCs/>
          <w:sz w:val="24"/>
          <w:szCs w:val="24"/>
        </w:rPr>
        <w:t xml:space="preserve">Before starting colleting the actual data, the English version questionnaire was translated into the local Tigrigna language. And then the Tigrigna translated back translated to English by the supervisors this is to make adjustments if there is any difference meaning in the translations. In addition both the English and the Tigrigna questionnaires were sending to </w:t>
      </w:r>
      <w:proofErr w:type="spellStart"/>
      <w:r w:rsidRPr="004C1B06">
        <w:rPr>
          <w:rFonts w:ascii="Times New Roman" w:hAnsi="Times New Roman"/>
          <w:bCs/>
          <w:iCs/>
          <w:sz w:val="24"/>
          <w:szCs w:val="24"/>
        </w:rPr>
        <w:t>Woreda</w:t>
      </w:r>
      <w:proofErr w:type="spellEnd"/>
      <w:r w:rsidRPr="004C1B06">
        <w:rPr>
          <w:rFonts w:ascii="Times New Roman" w:hAnsi="Times New Roman"/>
          <w:bCs/>
          <w:iCs/>
          <w:sz w:val="24"/>
          <w:szCs w:val="24"/>
        </w:rPr>
        <w:t xml:space="preserve"> Health experts for further development. As the issue is more sensitive,</w:t>
      </w:r>
      <w:bookmarkStart w:id="82" w:name="_Toc312940989"/>
    </w:p>
    <w:p w:rsidR="00061951" w:rsidRPr="004C1B06" w:rsidRDefault="00061951" w:rsidP="00537F97">
      <w:pPr>
        <w:pStyle w:val="Heading3"/>
        <w:numPr>
          <w:ilvl w:val="0"/>
          <w:numId w:val="0"/>
        </w:numPr>
        <w:rPr>
          <w:rFonts w:ascii="Times New Roman" w:hAnsi="Times New Roman" w:cs="Times New Roman"/>
        </w:rPr>
      </w:pPr>
      <w:bookmarkStart w:id="83" w:name="_Toc320684651"/>
      <w:r w:rsidRPr="004C1B06">
        <w:rPr>
          <w:rFonts w:ascii="Times New Roman" w:hAnsi="Times New Roman" w:cs="Times New Roman"/>
        </w:rPr>
        <w:t>3.9.2. Personnel</w:t>
      </w:r>
      <w:bookmarkEnd w:id="82"/>
      <w:bookmarkEnd w:id="83"/>
    </w:p>
    <w:p w:rsidR="00061951" w:rsidRPr="00D748AF" w:rsidRDefault="00061951" w:rsidP="00537F97">
      <w:pPr>
        <w:autoSpaceDE w:val="0"/>
        <w:autoSpaceDN w:val="0"/>
        <w:adjustRightInd w:val="0"/>
        <w:spacing w:line="480" w:lineRule="auto"/>
        <w:ind w:firstLine="720"/>
        <w:jc w:val="both"/>
        <w:rPr>
          <w:bCs/>
          <w:iCs/>
        </w:rPr>
      </w:pPr>
      <w:r w:rsidRPr="004C1B06">
        <w:rPr>
          <w:bCs/>
          <w:iCs/>
        </w:rPr>
        <w:t xml:space="preserve">Four Supervisors and Four data collectors who have at least completed Diploma hired and trained, the training was conduct for one day, since they were working in data collection, the training was more focused on the methods of conducting the study including self administered questionnaire, methods of ensuring quality data. The data collectors were assigned in to the PAPAS implementing </w:t>
      </w:r>
      <w:proofErr w:type="spellStart"/>
      <w:r w:rsidRPr="004C1B06">
        <w:rPr>
          <w:bCs/>
          <w:iCs/>
        </w:rPr>
        <w:t>Gotes</w:t>
      </w:r>
      <w:proofErr w:type="spellEnd"/>
      <w:r w:rsidRPr="004C1B06">
        <w:rPr>
          <w:bCs/>
          <w:iCs/>
        </w:rPr>
        <w:t xml:space="preserve"> and the rest two data collectors assigned in to non PAPAS implemented areas and one data collector is expecting to address maximum of two </w:t>
      </w:r>
      <w:proofErr w:type="spellStart"/>
      <w:r w:rsidRPr="004C1B06">
        <w:rPr>
          <w:bCs/>
          <w:iCs/>
        </w:rPr>
        <w:t>Gotes</w:t>
      </w:r>
      <w:proofErr w:type="spellEnd"/>
      <w:r w:rsidRPr="004C1B06">
        <w:rPr>
          <w:bCs/>
          <w:iCs/>
        </w:rPr>
        <w:t>. The area was very scattered then hence I try to adjust one supervisor for one data collector.</w:t>
      </w:r>
      <w:bookmarkStart w:id="84" w:name="_Toc312940990"/>
    </w:p>
    <w:p w:rsidR="00061951" w:rsidRPr="004C1B06" w:rsidRDefault="00061951" w:rsidP="00537F97">
      <w:pPr>
        <w:pStyle w:val="Heading3"/>
        <w:numPr>
          <w:ilvl w:val="0"/>
          <w:numId w:val="0"/>
        </w:numPr>
        <w:rPr>
          <w:rFonts w:ascii="Times New Roman" w:hAnsi="Times New Roman" w:cs="Times New Roman"/>
        </w:rPr>
      </w:pPr>
      <w:bookmarkStart w:id="85" w:name="_Toc320684652"/>
      <w:r w:rsidRPr="004C1B06">
        <w:rPr>
          <w:rFonts w:ascii="Times New Roman" w:hAnsi="Times New Roman" w:cs="Times New Roman"/>
        </w:rPr>
        <w:t xml:space="preserve">3.9.3. Data Quality </w:t>
      </w:r>
      <w:bookmarkEnd w:id="84"/>
      <w:r w:rsidRPr="004C1B06">
        <w:rPr>
          <w:rFonts w:ascii="Times New Roman" w:hAnsi="Times New Roman" w:cs="Times New Roman"/>
        </w:rPr>
        <w:t>assurance</w:t>
      </w:r>
      <w:bookmarkEnd w:id="85"/>
    </w:p>
    <w:p w:rsidR="00A62ED0" w:rsidRDefault="00A62ED0" w:rsidP="00537F97">
      <w:pPr>
        <w:autoSpaceDE w:val="0"/>
        <w:autoSpaceDN w:val="0"/>
        <w:adjustRightInd w:val="0"/>
        <w:spacing w:line="480" w:lineRule="auto"/>
        <w:jc w:val="both"/>
        <w:rPr>
          <w:bCs/>
          <w:iCs/>
        </w:rPr>
      </w:pPr>
    </w:p>
    <w:p w:rsidR="00061951" w:rsidRPr="00D748AF" w:rsidRDefault="00061951" w:rsidP="00537F97">
      <w:pPr>
        <w:autoSpaceDE w:val="0"/>
        <w:autoSpaceDN w:val="0"/>
        <w:adjustRightInd w:val="0"/>
        <w:spacing w:line="480" w:lineRule="auto"/>
        <w:jc w:val="both"/>
      </w:pPr>
      <w:r w:rsidRPr="004C1B06">
        <w:rPr>
          <w:bCs/>
          <w:iCs/>
        </w:rPr>
        <w:t>In order to ensure the quality of data, supervisors and data collectors were given adequate orientation training</w:t>
      </w:r>
      <w:proofErr w:type="gramStart"/>
      <w:r w:rsidRPr="004C1B06">
        <w:rPr>
          <w:bCs/>
          <w:iCs/>
        </w:rPr>
        <w:t>,,</w:t>
      </w:r>
      <w:proofErr w:type="gramEnd"/>
      <w:r w:rsidRPr="004C1B06">
        <w:t xml:space="preserve"> proper categorization and coding of the questionnaire. Every day, 10% of the computed questionnaires were reviewed and checked for completeness and relevance by the supervisors and principal investigator and the necessary feedback offered to data collectors in the next morning before </w:t>
      </w:r>
      <w:r w:rsidRPr="004C1B06">
        <w:lastRenderedPageBreak/>
        <w:t xml:space="preserve">they start actual procedure the supervisors, with principal investigator were used to identify eligible discussants and </w:t>
      </w:r>
      <w:r w:rsidRPr="004C1B06">
        <w:rPr>
          <w:bCs/>
          <w:iCs/>
        </w:rPr>
        <w:t>the questionnaire was adequately being reviewed prior to data collection.</w:t>
      </w:r>
      <w:bookmarkStart w:id="86" w:name="_Toc312940991"/>
    </w:p>
    <w:p w:rsidR="00061951" w:rsidRPr="004C1B06" w:rsidRDefault="00061951" w:rsidP="00537F97">
      <w:pPr>
        <w:pStyle w:val="Heading3"/>
        <w:numPr>
          <w:ilvl w:val="0"/>
          <w:numId w:val="0"/>
        </w:numPr>
        <w:rPr>
          <w:rFonts w:ascii="Times New Roman" w:hAnsi="Times New Roman" w:cs="Times New Roman"/>
        </w:rPr>
      </w:pPr>
      <w:bookmarkStart w:id="87" w:name="_Toc320684653"/>
      <w:r w:rsidRPr="004C1B06">
        <w:rPr>
          <w:rFonts w:ascii="Times New Roman" w:hAnsi="Times New Roman" w:cs="Times New Roman"/>
        </w:rPr>
        <w:t>3.9.4:  Data Processing and Analysis</w:t>
      </w:r>
      <w:bookmarkEnd w:id="86"/>
      <w:bookmarkEnd w:id="87"/>
    </w:p>
    <w:p w:rsidR="00D748AF" w:rsidRDefault="00D748AF" w:rsidP="00537F97">
      <w:pPr>
        <w:autoSpaceDE w:val="0"/>
        <w:autoSpaceDN w:val="0"/>
        <w:adjustRightInd w:val="0"/>
        <w:spacing w:line="480" w:lineRule="auto"/>
        <w:jc w:val="both"/>
      </w:pPr>
    </w:p>
    <w:p w:rsidR="00061951" w:rsidRPr="004C1B06" w:rsidRDefault="00061951" w:rsidP="00537F97">
      <w:pPr>
        <w:autoSpaceDE w:val="0"/>
        <w:autoSpaceDN w:val="0"/>
        <w:adjustRightInd w:val="0"/>
        <w:spacing w:line="480" w:lineRule="auto"/>
        <w:jc w:val="both"/>
      </w:pPr>
      <w:r w:rsidRPr="004C1B06">
        <w:t>After data collection, each questionnaire checked visually for completenes</w:t>
      </w:r>
      <w:r w:rsidRPr="004C1B06">
        <w:rPr>
          <w:b/>
          <w:bCs/>
        </w:rPr>
        <w:t xml:space="preserve">s </w:t>
      </w:r>
      <w:r w:rsidRPr="004C1B06">
        <w:t>and end coding at the right margin of the questionnaire followed by almost all variables in the questionnaire. The corresponding code number was written carefully at each margin. The principal investigator entered the data accordingly. Frequencies and summary were used to describe the study population in relation to relevant variables and outlines. Any errors identified at this time were corrected after revision of the original data using the code numbers and statistical commands. Frequencies and measures of variation were used to describe the study population in relation to socio-demographic and other relevant variables. The degree of association between independent and dependent variables were assessed</w:t>
      </w:r>
    </w:p>
    <w:p w:rsidR="00061951" w:rsidRPr="004C1B06" w:rsidRDefault="00061951" w:rsidP="00537F97">
      <w:pPr>
        <w:pStyle w:val="Heading2"/>
        <w:numPr>
          <w:ilvl w:val="0"/>
          <w:numId w:val="0"/>
        </w:numPr>
        <w:rPr>
          <w:rFonts w:ascii="Times New Roman" w:hAnsi="Times New Roman"/>
          <w:i w:val="0"/>
        </w:rPr>
      </w:pPr>
      <w:bookmarkStart w:id="88" w:name="_Toc309412812"/>
      <w:bookmarkStart w:id="89" w:name="_Toc312940993"/>
      <w:bookmarkStart w:id="90" w:name="_Toc320684654"/>
      <w:r w:rsidRPr="004C1B06">
        <w:rPr>
          <w:rFonts w:ascii="Times New Roman" w:hAnsi="Times New Roman"/>
          <w:i w:val="0"/>
        </w:rPr>
        <w:t>3.10. Ethical Consideration</w:t>
      </w:r>
      <w:bookmarkEnd w:id="88"/>
      <w:bookmarkEnd w:id="89"/>
      <w:bookmarkEnd w:id="90"/>
    </w:p>
    <w:p w:rsidR="00D748AF" w:rsidRDefault="00D748AF" w:rsidP="00537F97">
      <w:pPr>
        <w:autoSpaceDE w:val="0"/>
        <w:autoSpaceDN w:val="0"/>
        <w:adjustRightInd w:val="0"/>
        <w:spacing w:line="480" w:lineRule="auto"/>
        <w:jc w:val="both"/>
      </w:pPr>
    </w:p>
    <w:p w:rsidR="00061951" w:rsidRPr="004C1B06" w:rsidRDefault="00061951" w:rsidP="00537F97">
      <w:pPr>
        <w:autoSpaceDE w:val="0"/>
        <w:autoSpaceDN w:val="0"/>
        <w:adjustRightInd w:val="0"/>
        <w:spacing w:line="480" w:lineRule="auto"/>
        <w:jc w:val="both"/>
      </w:pPr>
      <w:r w:rsidRPr="004C1B06">
        <w:t xml:space="preserve">The proposal was reviewed by </w:t>
      </w:r>
      <w:proofErr w:type="spellStart"/>
      <w:r w:rsidRPr="004C1B06">
        <w:t>Woreda</w:t>
      </w:r>
      <w:proofErr w:type="spellEnd"/>
      <w:r w:rsidRPr="004C1B06">
        <w:t xml:space="preserve"> </w:t>
      </w:r>
      <w:proofErr w:type="spellStart"/>
      <w:r w:rsidRPr="004C1B06">
        <w:t>Gulomekeda</w:t>
      </w:r>
      <w:proofErr w:type="spellEnd"/>
      <w:r w:rsidRPr="004C1B06">
        <w:t xml:space="preserve"> Health Office department of HIV/AIDS prevention team. The survey was commenced after written consent obtained from the </w:t>
      </w:r>
      <w:proofErr w:type="spellStart"/>
      <w:r w:rsidRPr="004C1B06">
        <w:t>Woreda</w:t>
      </w:r>
      <w:proofErr w:type="spellEnd"/>
      <w:r w:rsidRPr="004C1B06">
        <w:t xml:space="preserve"> Health </w:t>
      </w:r>
      <w:proofErr w:type="gramStart"/>
      <w:r w:rsidRPr="004C1B06">
        <w:t>Office,</w:t>
      </w:r>
      <w:proofErr w:type="gramEnd"/>
      <w:r w:rsidRPr="004C1B06">
        <w:t xml:space="preserve"> the data collectors gave the consent form to each </w:t>
      </w:r>
      <w:proofErr w:type="spellStart"/>
      <w:r w:rsidRPr="004C1B06">
        <w:t>Kebele</w:t>
      </w:r>
      <w:proofErr w:type="spellEnd"/>
      <w:r w:rsidRPr="004C1B06">
        <w:t>/Village leader.</w:t>
      </w:r>
    </w:p>
    <w:p w:rsidR="00061951" w:rsidRPr="004C1B06" w:rsidRDefault="00061951" w:rsidP="00537F97">
      <w:pPr>
        <w:autoSpaceDE w:val="0"/>
        <w:autoSpaceDN w:val="0"/>
        <w:adjustRightInd w:val="0"/>
        <w:spacing w:line="480" w:lineRule="auto"/>
        <w:jc w:val="both"/>
        <w:rPr>
          <w:b/>
          <w:bCs/>
          <w:sz w:val="28"/>
          <w:szCs w:val="28"/>
        </w:rPr>
      </w:pPr>
      <w:r w:rsidRPr="004C1B06">
        <w:t xml:space="preserve">Prior to the actual data collection, the researcher asked their permission for participants then they required </w:t>
      </w:r>
      <w:proofErr w:type="gramStart"/>
      <w:r w:rsidRPr="004C1B06">
        <w:t>to give</w:t>
      </w:r>
      <w:proofErr w:type="gramEnd"/>
      <w:r w:rsidRPr="004C1B06">
        <w:t xml:space="preserve"> oral consent then the researcher managed to get informed consent and understand them used only for academic purpose. Informed verbal consent was secured for every individual in each study areas. Each respondent were informed about the objective of the study and assurance of confidentiality. At the end of each interview session, respondents who were non-PAPAS participants were advised to attend in such participatory tool kits for their present (next) life</w:t>
      </w:r>
      <w:bookmarkStart w:id="91" w:name="_Toc222804829"/>
      <w:bookmarkStart w:id="92" w:name="_Toc312940994"/>
      <w:bookmarkStart w:id="93" w:name="_Toc309412813"/>
    </w:p>
    <w:p w:rsidR="00061951" w:rsidRPr="004C1B06" w:rsidRDefault="00061951" w:rsidP="00537F97">
      <w:pPr>
        <w:pStyle w:val="Heading2"/>
        <w:numPr>
          <w:ilvl w:val="0"/>
          <w:numId w:val="0"/>
        </w:numPr>
        <w:rPr>
          <w:rFonts w:ascii="Times New Roman" w:hAnsi="Times New Roman"/>
          <w:i w:val="0"/>
        </w:rPr>
      </w:pPr>
      <w:bookmarkStart w:id="94" w:name="_Toc320684655"/>
      <w:r w:rsidRPr="004C1B06">
        <w:rPr>
          <w:rFonts w:ascii="Times New Roman" w:hAnsi="Times New Roman"/>
          <w:i w:val="0"/>
        </w:rPr>
        <w:lastRenderedPageBreak/>
        <w:t>3.11: Communication of the result</w:t>
      </w:r>
      <w:bookmarkEnd w:id="94"/>
    </w:p>
    <w:p w:rsidR="00D748AF" w:rsidRDefault="00D748AF" w:rsidP="00537F97">
      <w:pPr>
        <w:autoSpaceDE w:val="0"/>
        <w:autoSpaceDN w:val="0"/>
        <w:adjustRightInd w:val="0"/>
        <w:spacing w:line="480" w:lineRule="auto"/>
        <w:jc w:val="both"/>
      </w:pPr>
    </w:p>
    <w:p w:rsidR="00061951" w:rsidRPr="004C1B06" w:rsidRDefault="00061951" w:rsidP="00537F97">
      <w:pPr>
        <w:autoSpaceDE w:val="0"/>
        <w:autoSpaceDN w:val="0"/>
        <w:adjustRightInd w:val="0"/>
        <w:spacing w:line="480" w:lineRule="auto"/>
        <w:jc w:val="both"/>
      </w:pPr>
      <w:r w:rsidRPr="004C1B06">
        <w:t xml:space="preserve">The final report will be presented as partial fulfillment of the degree of Masters of Social work Department of Social work to IGNOU  and a copy of it will be offered to Regional Health Bureau, </w:t>
      </w:r>
      <w:proofErr w:type="spellStart"/>
      <w:r w:rsidRPr="004C1B06">
        <w:t>Woreda</w:t>
      </w:r>
      <w:proofErr w:type="spellEnd"/>
      <w:r w:rsidRPr="004C1B06">
        <w:t xml:space="preserve"> </w:t>
      </w:r>
      <w:proofErr w:type="spellStart"/>
      <w:r w:rsidRPr="004C1B06">
        <w:t>Gulomekeda</w:t>
      </w:r>
      <w:proofErr w:type="spellEnd"/>
      <w:r w:rsidRPr="004C1B06">
        <w:t xml:space="preserve"> Health office department of HIV prevention and control office, .</w:t>
      </w:r>
    </w:p>
    <w:p w:rsidR="00061951" w:rsidRPr="004C1B06" w:rsidRDefault="00061951" w:rsidP="00537F97">
      <w:pPr>
        <w:pStyle w:val="Heading1"/>
        <w:numPr>
          <w:ilvl w:val="0"/>
          <w:numId w:val="0"/>
        </w:numPr>
        <w:spacing w:line="480" w:lineRule="auto"/>
        <w:jc w:val="both"/>
        <w:rPr>
          <w:rFonts w:ascii="Times New Roman" w:hAnsi="Times New Roman" w:cs="Times New Roman"/>
          <w:sz w:val="28"/>
          <w:szCs w:val="24"/>
        </w:rPr>
      </w:pPr>
    </w:p>
    <w:p w:rsidR="00061951" w:rsidRDefault="00061951"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D748AF" w:rsidRDefault="00D748AF" w:rsidP="00537F97"/>
    <w:p w:rsidR="00A62ED0" w:rsidRDefault="00A62ED0" w:rsidP="00537F97"/>
    <w:p w:rsidR="00A62ED0" w:rsidRDefault="00A62ED0" w:rsidP="00537F97"/>
    <w:p w:rsidR="00A62ED0" w:rsidRDefault="00A62ED0" w:rsidP="00537F97"/>
    <w:p w:rsidR="00A62ED0" w:rsidRDefault="00A62ED0" w:rsidP="00537F97"/>
    <w:p w:rsidR="00A62ED0" w:rsidRDefault="00A62ED0" w:rsidP="00537F97"/>
    <w:p w:rsidR="00A62ED0" w:rsidRDefault="00A62ED0" w:rsidP="00537F97"/>
    <w:p w:rsidR="00A62ED0" w:rsidRPr="004C1B06" w:rsidRDefault="00A62ED0" w:rsidP="00537F97"/>
    <w:p w:rsidR="00061951" w:rsidRPr="004C1B06" w:rsidRDefault="00061951" w:rsidP="00537F97">
      <w:pPr>
        <w:pStyle w:val="Heading1"/>
        <w:rPr>
          <w:rFonts w:ascii="Times New Roman" w:hAnsi="Times New Roman" w:cs="Times New Roman"/>
        </w:rPr>
      </w:pPr>
      <w:bookmarkStart w:id="95" w:name="_Toc320684656"/>
      <w:r w:rsidRPr="004C1B06">
        <w:rPr>
          <w:rFonts w:ascii="Times New Roman" w:hAnsi="Times New Roman" w:cs="Times New Roman"/>
        </w:rPr>
        <w:lastRenderedPageBreak/>
        <w:t>CHAPTER FOUR: RESULT</w:t>
      </w:r>
      <w:bookmarkEnd w:id="91"/>
      <w:r w:rsidRPr="004C1B06">
        <w:rPr>
          <w:rFonts w:ascii="Times New Roman" w:hAnsi="Times New Roman" w:cs="Times New Roman"/>
        </w:rPr>
        <w:t>S</w:t>
      </w:r>
      <w:bookmarkEnd w:id="92"/>
      <w:bookmarkEnd w:id="95"/>
    </w:p>
    <w:p w:rsidR="00061951" w:rsidRPr="004C1B06" w:rsidRDefault="00061951" w:rsidP="00537F97">
      <w:pPr>
        <w:pStyle w:val="Heading2"/>
        <w:numPr>
          <w:ilvl w:val="0"/>
          <w:numId w:val="0"/>
        </w:numPr>
        <w:rPr>
          <w:rFonts w:ascii="Times New Roman" w:hAnsi="Times New Roman"/>
          <w:i w:val="0"/>
        </w:rPr>
      </w:pPr>
      <w:bookmarkStart w:id="96" w:name="_Toc320684657"/>
      <w:r w:rsidRPr="004C1B06">
        <w:rPr>
          <w:rFonts w:ascii="Times New Roman" w:hAnsi="Times New Roman"/>
          <w:i w:val="0"/>
        </w:rPr>
        <w:t>4.1 Socio-demographic Characteristics</w:t>
      </w:r>
      <w:bookmarkEnd w:id="96"/>
    </w:p>
    <w:p w:rsidR="00A62ED0" w:rsidRDefault="00A62ED0" w:rsidP="00537F97">
      <w:pPr>
        <w:autoSpaceDE w:val="0"/>
        <w:autoSpaceDN w:val="0"/>
        <w:adjustRightInd w:val="0"/>
        <w:spacing w:line="480" w:lineRule="auto"/>
        <w:jc w:val="both"/>
        <w:rPr>
          <w:color w:val="000000"/>
          <w:szCs w:val="20"/>
        </w:rPr>
      </w:pPr>
    </w:p>
    <w:p w:rsidR="00061951" w:rsidRPr="004C1B06" w:rsidRDefault="00061951" w:rsidP="00537F97">
      <w:pPr>
        <w:autoSpaceDE w:val="0"/>
        <w:autoSpaceDN w:val="0"/>
        <w:adjustRightInd w:val="0"/>
        <w:spacing w:line="480" w:lineRule="auto"/>
        <w:jc w:val="both"/>
        <w:rPr>
          <w:color w:val="000000"/>
          <w:szCs w:val="20"/>
        </w:rPr>
      </w:pPr>
      <w:r w:rsidRPr="004C1B06">
        <w:rPr>
          <w:color w:val="000000"/>
          <w:szCs w:val="20"/>
        </w:rPr>
        <w:t xml:space="preserve">306 people were participated during the study 164(53.5%) were males the rest 142(46.5%) were females. 81(52.9%) were males and </w:t>
      </w:r>
      <w:r w:rsidRPr="004C1B06">
        <w:t>72(47.1%) were from PAPAS participants and 83(54.2%) Males 70(45.8%) Female from Non-PAPAS participants all 100% of the respondents were from rural area.</w:t>
      </w:r>
      <w:r w:rsidRPr="004C1B06">
        <w:rPr>
          <w:color w:val="000000"/>
          <w:szCs w:val="20"/>
        </w:rPr>
        <w:t xml:space="preserve"> The predominant religions of the study participants were</w:t>
      </w:r>
    </w:p>
    <w:p w:rsidR="00061951" w:rsidRPr="004C1B06" w:rsidRDefault="00061951" w:rsidP="00537F97">
      <w:pPr>
        <w:autoSpaceDE w:val="0"/>
        <w:autoSpaceDN w:val="0"/>
        <w:adjustRightInd w:val="0"/>
        <w:spacing w:line="480" w:lineRule="auto"/>
        <w:jc w:val="both"/>
        <w:rPr>
          <w:color w:val="000000"/>
          <w:szCs w:val="20"/>
        </w:rPr>
      </w:pPr>
      <w:r w:rsidRPr="004C1B06">
        <w:rPr>
          <w:color w:val="000000"/>
          <w:szCs w:val="20"/>
        </w:rPr>
        <w:t>Orthodox 290(94.7%) Muslim 9(2.9%) and the rest are Catholic 7(2.2%) respectively.</w:t>
      </w:r>
    </w:p>
    <w:p w:rsidR="00061951" w:rsidRPr="004C1B06" w:rsidRDefault="00061951" w:rsidP="00537F97">
      <w:pPr>
        <w:autoSpaceDE w:val="0"/>
        <w:autoSpaceDN w:val="0"/>
        <w:adjustRightInd w:val="0"/>
        <w:spacing w:line="480" w:lineRule="auto"/>
        <w:jc w:val="both"/>
        <w:rPr>
          <w:color w:val="000000"/>
          <w:szCs w:val="20"/>
        </w:rPr>
      </w:pPr>
      <w:r w:rsidRPr="004C1B06">
        <w:rPr>
          <w:color w:val="000000"/>
          <w:szCs w:val="20"/>
        </w:rPr>
        <w:t>Regarding to the educational status 99(32.3%) were illiterate 80(26%) were grade 1-6 76(24.8%) were grade 7-8 the rest 51(16%) were grade 9 and above.</w:t>
      </w:r>
    </w:p>
    <w:p w:rsidR="00061951" w:rsidRPr="004C1B06" w:rsidRDefault="00061951" w:rsidP="00537F97">
      <w:pPr>
        <w:autoSpaceDE w:val="0"/>
        <w:autoSpaceDN w:val="0"/>
        <w:adjustRightInd w:val="0"/>
        <w:spacing w:line="480" w:lineRule="auto"/>
        <w:jc w:val="both"/>
        <w:rPr>
          <w:color w:val="000000"/>
          <w:szCs w:val="20"/>
        </w:rPr>
      </w:pPr>
      <w:r w:rsidRPr="004C1B06">
        <w:rPr>
          <w:color w:val="000000"/>
          <w:szCs w:val="20"/>
        </w:rPr>
        <w:t>The family size of the respondents, 39(12.7%) with no children, 84(27.4%) had 1-2 child 142(46.4%) had 3-4 child 41(13.3%) had 5and above children’s</w:t>
      </w:r>
    </w:p>
    <w:p w:rsidR="00061951" w:rsidRPr="004C1B06" w:rsidRDefault="00061951" w:rsidP="00537F97">
      <w:pPr>
        <w:pStyle w:val="Pa14"/>
        <w:spacing w:line="480" w:lineRule="auto"/>
        <w:jc w:val="both"/>
        <w:rPr>
          <w:rFonts w:ascii="Times New Roman" w:hAnsi="Times New Roman"/>
        </w:rPr>
      </w:pPr>
      <w:r w:rsidRPr="004C1B06">
        <w:rPr>
          <w:rFonts w:ascii="Times New Roman" w:hAnsi="Times New Roman"/>
          <w:color w:val="000000"/>
          <w:szCs w:val="20"/>
        </w:rPr>
        <w:t xml:space="preserve">The marital status of the respondents, 298(97.3%) were married only 8(2.3%) were not get married and </w:t>
      </w:r>
      <w:r w:rsidRPr="004C1B06">
        <w:rPr>
          <w:rFonts w:ascii="Times New Roman" w:hAnsi="Times New Roman"/>
        </w:rPr>
        <w:t>there was no large significant change among PAPAS and non-PAPAS participants.</w:t>
      </w:r>
    </w:p>
    <w:tbl>
      <w:tblPr>
        <w:tblW w:w="0" w:type="auto"/>
        <w:tblLook w:val="00A0"/>
      </w:tblPr>
      <w:tblGrid>
        <w:gridCol w:w="9245"/>
      </w:tblGrid>
      <w:tr w:rsidR="00061951" w:rsidRPr="004C1B06" w:rsidTr="00711BF6">
        <w:tc>
          <w:tcPr>
            <w:tcW w:w="9245" w:type="dxa"/>
          </w:tcPr>
          <w:tbl>
            <w:tblPr>
              <w:tblW w:w="0" w:type="auto"/>
              <w:tblInd w:w="5" w:type="dxa"/>
              <w:tblBorders>
                <w:top w:val="single" w:sz="8" w:space="0" w:color="F79646"/>
                <w:bottom w:val="single" w:sz="8" w:space="0" w:color="F79646"/>
              </w:tblBorders>
              <w:tblLook w:val="0100"/>
            </w:tblPr>
            <w:tblGrid>
              <w:gridCol w:w="9019"/>
            </w:tblGrid>
            <w:tr w:rsidR="00061951" w:rsidRPr="004C1B06" w:rsidTr="00711BF6">
              <w:trPr>
                <w:trHeight w:val="1768"/>
              </w:trPr>
              <w:tc>
                <w:tcPr>
                  <w:tcW w:w="9019" w:type="dxa"/>
                  <w:tcBorders>
                    <w:top w:val="single" w:sz="8" w:space="0" w:color="F79646"/>
                    <w:left w:val="nil"/>
                    <w:bottom w:val="nil"/>
                    <w:right w:val="nil"/>
                  </w:tcBorders>
                </w:tcPr>
                <w:p w:rsidR="00061951" w:rsidRPr="00EB2BEF" w:rsidRDefault="00061951" w:rsidP="00537F97">
                  <w:pPr>
                    <w:pStyle w:val="BodyTextIndent3"/>
                    <w:tabs>
                      <w:tab w:val="left" w:pos="2286"/>
                      <w:tab w:val="left" w:pos="5848"/>
                    </w:tabs>
                    <w:spacing w:line="480" w:lineRule="auto"/>
                    <w:ind w:left="0"/>
                    <w:jc w:val="both"/>
                    <w:rPr>
                      <w:b/>
                      <w:bCs/>
                      <w:color w:val="000000"/>
                      <w:sz w:val="22"/>
                      <w:szCs w:val="22"/>
                      <w:lang w:val="en-US" w:eastAsia="en-US"/>
                    </w:rPr>
                  </w:pPr>
                  <w:bookmarkStart w:id="97" w:name="_Toc320684658"/>
                  <w:r w:rsidRPr="00EB2BEF">
                    <w:rPr>
                      <w:rStyle w:val="Heading2Char"/>
                      <w:rFonts w:ascii="Times New Roman" w:hAnsi="Times New Roman"/>
                      <w:b w:val="0"/>
                      <w:i w:val="0"/>
                      <w:iCs/>
                      <w:color w:val="000000"/>
                      <w:szCs w:val="28"/>
                      <w:lang w:val="en-US" w:eastAsia="en-US"/>
                    </w:rPr>
                    <w:t>Table 1</w:t>
                  </w:r>
                  <w:bookmarkEnd w:id="97"/>
                  <w:r w:rsidRPr="00EB2BEF">
                    <w:rPr>
                      <w:b/>
                      <w:bCs/>
                      <w:color w:val="000000"/>
                      <w:sz w:val="28"/>
                      <w:szCs w:val="22"/>
                      <w:lang w:val="en-US" w:eastAsia="en-US"/>
                    </w:rPr>
                    <w:t xml:space="preserve"> Socio- Demographic characteristics of PAPAS Participants and PAPAS Non-participants</w:t>
                  </w:r>
                </w:p>
              </w:tc>
            </w:tr>
            <w:tr w:rsidR="00061951" w:rsidRPr="004C1B06" w:rsidTr="00711BF6">
              <w:tc>
                <w:tcPr>
                  <w:tcW w:w="9019" w:type="dxa"/>
                  <w:tcBorders>
                    <w:left w:val="nil"/>
                    <w:right w:val="nil"/>
                  </w:tcBorders>
                </w:tcPr>
                <w:p w:rsidR="00061951" w:rsidRPr="00EB2BEF" w:rsidRDefault="00061951" w:rsidP="00537F97">
                  <w:pPr>
                    <w:pStyle w:val="BodyTextIndent3"/>
                    <w:tabs>
                      <w:tab w:val="left" w:pos="2286"/>
                      <w:tab w:val="left" w:pos="5848"/>
                    </w:tabs>
                    <w:ind w:left="0"/>
                    <w:jc w:val="both"/>
                    <w:rPr>
                      <w:b/>
                      <w:bCs/>
                      <w:color w:val="000000"/>
                      <w:sz w:val="28"/>
                      <w:szCs w:val="22"/>
                      <w:lang w:val="en-US" w:eastAsia="en-US"/>
                    </w:rPr>
                  </w:pPr>
                  <w:r w:rsidRPr="00EB2BEF">
                    <w:rPr>
                      <w:b/>
                      <w:bCs/>
                      <w:color w:val="000000"/>
                      <w:sz w:val="28"/>
                      <w:szCs w:val="22"/>
                      <w:lang w:val="en-US" w:eastAsia="en-US"/>
                    </w:rPr>
                    <w:t>Variable</w:t>
                  </w:r>
                  <w:r w:rsidRPr="00EB2BEF">
                    <w:rPr>
                      <w:b/>
                      <w:bCs/>
                      <w:color w:val="000000"/>
                      <w:sz w:val="28"/>
                      <w:szCs w:val="22"/>
                      <w:lang w:val="en-US" w:eastAsia="en-US"/>
                    </w:rPr>
                    <w:tab/>
                    <w:t xml:space="preserve">  Frequency               %</w:t>
                  </w:r>
                  <w:r w:rsidRPr="00EB2BEF">
                    <w:rPr>
                      <w:b/>
                      <w:bCs/>
                      <w:color w:val="000000"/>
                      <w:sz w:val="28"/>
                      <w:szCs w:val="22"/>
                      <w:lang w:val="en-US" w:eastAsia="en-US"/>
                    </w:rPr>
                    <w:tab/>
                    <w:t xml:space="preserve">  </w:t>
                  </w:r>
                  <w:r w:rsidR="00D748AF" w:rsidRPr="00EB2BEF">
                    <w:rPr>
                      <w:b/>
                      <w:bCs/>
                      <w:color w:val="000000"/>
                      <w:sz w:val="28"/>
                      <w:szCs w:val="22"/>
                      <w:lang w:val="en-US" w:eastAsia="en-US"/>
                    </w:rPr>
                    <w:t xml:space="preserve"> </w:t>
                  </w:r>
                  <w:r w:rsidRPr="00EB2BEF">
                    <w:rPr>
                      <w:b/>
                      <w:bCs/>
                      <w:color w:val="000000"/>
                      <w:sz w:val="28"/>
                      <w:szCs w:val="22"/>
                      <w:lang w:val="en-US" w:eastAsia="en-US"/>
                    </w:rPr>
                    <w:t xml:space="preserve"> Frequency            %</w:t>
                  </w:r>
                </w:p>
              </w:tc>
            </w:tr>
            <w:tr w:rsidR="00061951" w:rsidRPr="004C1B06" w:rsidTr="00711BF6">
              <w:trPr>
                <w:trHeight w:val="1272"/>
              </w:trPr>
              <w:tc>
                <w:tcPr>
                  <w:tcW w:w="9019" w:type="dxa"/>
                  <w:tcBorders>
                    <w:left w:val="nil"/>
                    <w:bottom w:val="nil"/>
                    <w:right w:val="nil"/>
                  </w:tcBorders>
                </w:tcPr>
                <w:p w:rsidR="00061951" w:rsidRPr="00EB2BEF" w:rsidRDefault="00061951" w:rsidP="00537F97">
                  <w:pPr>
                    <w:pStyle w:val="BodyTextIndent3"/>
                    <w:ind w:left="0"/>
                    <w:jc w:val="both"/>
                    <w:rPr>
                      <w:b/>
                      <w:bCs/>
                      <w:color w:val="000000"/>
                      <w:sz w:val="28"/>
                      <w:szCs w:val="22"/>
                      <w:lang w:val="en-US" w:eastAsia="en-US"/>
                    </w:rPr>
                  </w:pPr>
                  <w:r w:rsidRPr="00EB2BEF">
                    <w:rPr>
                      <w:b/>
                      <w:bCs/>
                      <w:color w:val="000000"/>
                      <w:sz w:val="28"/>
                      <w:szCs w:val="22"/>
                      <w:lang w:val="en-US" w:eastAsia="en-US"/>
                    </w:rPr>
                    <w:t xml:space="preserve">                                Graduated               %              un graduated       %</w:t>
                  </w:r>
                </w:p>
                <w:p w:rsidR="00061951" w:rsidRPr="00EB2BEF" w:rsidRDefault="00061951" w:rsidP="00537F97">
                  <w:pPr>
                    <w:pStyle w:val="BodyTextIndent3"/>
                    <w:ind w:left="0"/>
                    <w:jc w:val="both"/>
                    <w:rPr>
                      <w:b/>
                      <w:bCs/>
                      <w:color w:val="000000"/>
                      <w:sz w:val="28"/>
                      <w:szCs w:val="22"/>
                      <w:lang w:val="en-US" w:eastAsia="en-US"/>
                    </w:rPr>
                  </w:pPr>
                  <w:r w:rsidRPr="00EB2BEF">
                    <w:rPr>
                      <w:b/>
                      <w:bCs/>
                      <w:color w:val="000000"/>
                      <w:sz w:val="28"/>
                      <w:szCs w:val="22"/>
                      <w:lang w:val="en-US" w:eastAsia="en-US"/>
                    </w:rPr>
                    <w:t>Sex</w:t>
                  </w:r>
                </w:p>
              </w:tc>
            </w:tr>
            <w:tr w:rsidR="00061951" w:rsidRPr="004C1B06" w:rsidTr="00711BF6">
              <w:tc>
                <w:tcPr>
                  <w:tcW w:w="9019" w:type="dxa"/>
                </w:tcPr>
                <w:p w:rsidR="00061951" w:rsidRPr="00EB2BEF" w:rsidRDefault="00061951" w:rsidP="00537F97">
                  <w:pPr>
                    <w:pStyle w:val="BodyTextIndent3"/>
                    <w:tabs>
                      <w:tab w:val="left" w:pos="6505"/>
                      <w:tab w:val="left" w:pos="7920"/>
                    </w:tabs>
                    <w:ind w:left="0"/>
                    <w:jc w:val="both"/>
                    <w:rPr>
                      <w:b/>
                      <w:bCs/>
                      <w:color w:val="000000"/>
                      <w:sz w:val="24"/>
                      <w:szCs w:val="22"/>
                      <w:lang w:val="en-US" w:eastAsia="en-US"/>
                    </w:rPr>
                  </w:pPr>
                  <w:r w:rsidRPr="00EB2BEF">
                    <w:rPr>
                      <w:bCs/>
                      <w:color w:val="000000"/>
                      <w:sz w:val="24"/>
                      <w:szCs w:val="22"/>
                      <w:lang w:val="en-US" w:eastAsia="en-US"/>
                    </w:rPr>
                    <w:t>Male                                    81                        52.9                         83</w:t>
                  </w:r>
                  <w:r w:rsidRPr="00EB2BEF">
                    <w:rPr>
                      <w:bCs/>
                      <w:color w:val="000000"/>
                      <w:sz w:val="24"/>
                      <w:szCs w:val="22"/>
                      <w:lang w:val="en-US" w:eastAsia="en-US"/>
                    </w:rPr>
                    <w:tab/>
                    <w:t xml:space="preserve">                        54.2</w:t>
                  </w:r>
                </w:p>
              </w:tc>
            </w:tr>
            <w:tr w:rsidR="00061951" w:rsidRPr="004C1B06" w:rsidTr="00711BF6">
              <w:tc>
                <w:tcPr>
                  <w:tcW w:w="9019" w:type="dxa"/>
                </w:tcPr>
                <w:p w:rsidR="00061951" w:rsidRPr="00EB2BEF" w:rsidRDefault="00061951" w:rsidP="00537F97">
                  <w:pPr>
                    <w:pStyle w:val="BodyTextIndent3"/>
                    <w:tabs>
                      <w:tab w:val="left" w:pos="6695"/>
                      <w:tab w:val="left" w:pos="8046"/>
                    </w:tabs>
                    <w:ind w:left="0"/>
                    <w:jc w:val="both"/>
                    <w:rPr>
                      <w:b/>
                      <w:bCs/>
                      <w:color w:val="000000"/>
                      <w:sz w:val="24"/>
                      <w:szCs w:val="22"/>
                      <w:lang w:val="en-US" w:eastAsia="en-US"/>
                    </w:rPr>
                  </w:pPr>
                  <w:r w:rsidRPr="00EB2BEF">
                    <w:rPr>
                      <w:bCs/>
                      <w:color w:val="000000"/>
                      <w:sz w:val="24"/>
                      <w:szCs w:val="22"/>
                      <w:lang w:val="en-US" w:eastAsia="en-US"/>
                    </w:rPr>
                    <w:t xml:space="preserve">Female                              72                     </w:t>
                  </w:r>
                  <w:r w:rsidR="00D748AF" w:rsidRPr="00EB2BEF">
                    <w:rPr>
                      <w:bCs/>
                      <w:color w:val="000000"/>
                      <w:sz w:val="24"/>
                      <w:szCs w:val="22"/>
                      <w:lang w:val="en-US" w:eastAsia="en-US"/>
                    </w:rPr>
                    <w:t xml:space="preserve"> </w:t>
                  </w:r>
                  <w:r w:rsidRPr="00EB2BEF">
                    <w:rPr>
                      <w:bCs/>
                      <w:color w:val="000000"/>
                      <w:sz w:val="24"/>
                      <w:szCs w:val="22"/>
                      <w:lang w:val="en-US" w:eastAsia="en-US"/>
                    </w:rPr>
                    <w:t xml:space="preserve"> 47.1                         73</w:t>
                  </w:r>
                  <w:r w:rsidRPr="00EB2BEF">
                    <w:rPr>
                      <w:bCs/>
                      <w:color w:val="000000"/>
                      <w:sz w:val="24"/>
                      <w:szCs w:val="22"/>
                      <w:lang w:val="en-US" w:eastAsia="en-US"/>
                    </w:rPr>
                    <w:tab/>
                    <w:t xml:space="preserve">                      45.8</w:t>
                  </w:r>
                </w:p>
              </w:tc>
            </w:tr>
            <w:tr w:rsidR="00061951" w:rsidRPr="004C1B06" w:rsidTr="00711BF6">
              <w:tc>
                <w:tcPr>
                  <w:tcW w:w="9019" w:type="dxa"/>
                </w:tcPr>
                <w:p w:rsidR="00061951" w:rsidRPr="00EB2BEF" w:rsidRDefault="00061951" w:rsidP="00537F97">
                  <w:pPr>
                    <w:pStyle w:val="BodyTextIndent3"/>
                    <w:tabs>
                      <w:tab w:val="left" w:pos="3360"/>
                      <w:tab w:val="center" w:pos="4514"/>
                      <w:tab w:val="left" w:pos="6518"/>
                      <w:tab w:val="left" w:pos="8147"/>
                    </w:tabs>
                    <w:ind w:left="0"/>
                    <w:jc w:val="both"/>
                    <w:rPr>
                      <w:b/>
                      <w:bCs/>
                      <w:color w:val="000000"/>
                      <w:sz w:val="28"/>
                      <w:szCs w:val="22"/>
                      <w:lang w:val="en-US" w:eastAsia="en-US"/>
                    </w:rPr>
                  </w:pPr>
                  <w:r w:rsidRPr="00EB2BEF">
                    <w:rPr>
                      <w:b/>
                      <w:bCs/>
                      <w:color w:val="000000"/>
                      <w:sz w:val="28"/>
                      <w:szCs w:val="22"/>
                      <w:lang w:val="en-US" w:eastAsia="en-US"/>
                    </w:rPr>
                    <w:t>Total                         153</w:t>
                  </w:r>
                  <w:r w:rsidRPr="00EB2BEF">
                    <w:rPr>
                      <w:b/>
                      <w:bCs/>
                      <w:color w:val="000000"/>
                      <w:sz w:val="28"/>
                      <w:szCs w:val="22"/>
                      <w:lang w:val="en-US" w:eastAsia="en-US"/>
                    </w:rPr>
                    <w:tab/>
                    <w:t xml:space="preserve">           </w:t>
                  </w:r>
                  <w:r w:rsidR="00D748AF" w:rsidRPr="00EB2BEF">
                    <w:rPr>
                      <w:b/>
                      <w:bCs/>
                      <w:color w:val="000000"/>
                      <w:sz w:val="28"/>
                      <w:szCs w:val="22"/>
                      <w:lang w:val="en-US" w:eastAsia="en-US"/>
                    </w:rPr>
                    <w:t xml:space="preserve"> </w:t>
                  </w:r>
                  <w:r w:rsidRPr="00EB2BEF">
                    <w:rPr>
                      <w:b/>
                      <w:bCs/>
                      <w:color w:val="000000"/>
                      <w:sz w:val="28"/>
                      <w:szCs w:val="22"/>
                      <w:lang w:val="en-US" w:eastAsia="en-US"/>
                    </w:rPr>
                    <w:t xml:space="preserve">100                     153                 </w:t>
                  </w:r>
                  <w:r w:rsidR="00D748AF" w:rsidRPr="00EB2BEF">
                    <w:rPr>
                      <w:b/>
                      <w:bCs/>
                      <w:color w:val="000000"/>
                      <w:sz w:val="28"/>
                      <w:szCs w:val="22"/>
                      <w:lang w:val="en-US" w:eastAsia="en-US"/>
                    </w:rPr>
                    <w:t xml:space="preserve"> </w:t>
                  </w:r>
                  <w:r w:rsidRPr="00EB2BEF">
                    <w:rPr>
                      <w:b/>
                      <w:bCs/>
                      <w:color w:val="000000"/>
                      <w:sz w:val="28"/>
                      <w:szCs w:val="22"/>
                      <w:lang w:val="en-US" w:eastAsia="en-US"/>
                    </w:rPr>
                    <w:t>100</w:t>
                  </w:r>
                </w:p>
                <w:p w:rsidR="00D748AF" w:rsidRPr="00EB2BEF" w:rsidRDefault="00D748AF" w:rsidP="00537F97">
                  <w:pPr>
                    <w:pStyle w:val="BodyTextIndent3"/>
                    <w:tabs>
                      <w:tab w:val="left" w:pos="3360"/>
                      <w:tab w:val="center" w:pos="4514"/>
                      <w:tab w:val="left" w:pos="6518"/>
                      <w:tab w:val="left" w:pos="8147"/>
                    </w:tabs>
                    <w:ind w:left="0"/>
                    <w:jc w:val="both"/>
                    <w:rPr>
                      <w:b/>
                      <w:bCs/>
                      <w:color w:val="000000"/>
                      <w:sz w:val="28"/>
                      <w:szCs w:val="22"/>
                      <w:lang w:val="en-US" w:eastAsia="en-US"/>
                    </w:rPr>
                  </w:pPr>
                </w:p>
                <w:p w:rsidR="00D748AF" w:rsidRPr="00EB2BEF" w:rsidRDefault="00D748AF" w:rsidP="00537F97">
                  <w:pPr>
                    <w:pStyle w:val="BodyTextIndent3"/>
                    <w:tabs>
                      <w:tab w:val="left" w:pos="3360"/>
                      <w:tab w:val="center" w:pos="4514"/>
                      <w:tab w:val="left" w:pos="6518"/>
                      <w:tab w:val="left" w:pos="8147"/>
                    </w:tabs>
                    <w:ind w:left="0"/>
                    <w:jc w:val="both"/>
                    <w:rPr>
                      <w:b/>
                      <w:bCs/>
                      <w:color w:val="000000"/>
                      <w:sz w:val="28"/>
                      <w:szCs w:val="22"/>
                      <w:lang w:val="en-US" w:eastAsia="en-US"/>
                    </w:rPr>
                  </w:pPr>
                </w:p>
              </w:tc>
            </w:tr>
            <w:tr w:rsidR="00061951" w:rsidRPr="004C1B06" w:rsidTr="00711BF6">
              <w:tc>
                <w:tcPr>
                  <w:tcW w:w="9019" w:type="dxa"/>
                </w:tcPr>
                <w:p w:rsidR="00D748AF" w:rsidRPr="00EB2BEF" w:rsidRDefault="00D748AF" w:rsidP="00537F97">
                  <w:pPr>
                    <w:pStyle w:val="BodyTextIndent3"/>
                    <w:tabs>
                      <w:tab w:val="left" w:pos="3360"/>
                      <w:tab w:val="center" w:pos="4514"/>
                      <w:tab w:val="left" w:pos="6518"/>
                      <w:tab w:val="left" w:pos="8147"/>
                    </w:tabs>
                    <w:ind w:left="0"/>
                    <w:jc w:val="both"/>
                    <w:rPr>
                      <w:b/>
                      <w:bCs/>
                      <w:color w:val="000000"/>
                      <w:sz w:val="28"/>
                      <w:szCs w:val="22"/>
                      <w:lang w:val="en-US" w:eastAsia="en-US"/>
                    </w:rPr>
                  </w:pPr>
                </w:p>
                <w:p w:rsidR="00061951" w:rsidRPr="00EB2BEF" w:rsidRDefault="00061951" w:rsidP="00537F97">
                  <w:pPr>
                    <w:pStyle w:val="BodyTextIndent3"/>
                    <w:tabs>
                      <w:tab w:val="left" w:pos="3360"/>
                      <w:tab w:val="center" w:pos="4514"/>
                      <w:tab w:val="left" w:pos="6518"/>
                      <w:tab w:val="left" w:pos="8147"/>
                    </w:tabs>
                    <w:ind w:left="0"/>
                    <w:jc w:val="both"/>
                    <w:rPr>
                      <w:b/>
                      <w:bCs/>
                      <w:color w:val="000000"/>
                      <w:sz w:val="22"/>
                      <w:szCs w:val="22"/>
                      <w:lang w:val="en-US" w:eastAsia="en-US"/>
                    </w:rPr>
                  </w:pPr>
                  <w:r w:rsidRPr="00EB2BEF">
                    <w:rPr>
                      <w:b/>
                      <w:bCs/>
                      <w:color w:val="000000"/>
                      <w:sz w:val="28"/>
                      <w:szCs w:val="22"/>
                      <w:lang w:val="en-US" w:eastAsia="en-US"/>
                    </w:rPr>
                    <w:t>Educational status</w:t>
                  </w:r>
                </w:p>
              </w:tc>
            </w:tr>
            <w:tr w:rsidR="00061951" w:rsidRPr="004C1B06" w:rsidTr="00711BF6">
              <w:tc>
                <w:tcPr>
                  <w:tcW w:w="9019" w:type="dxa"/>
                </w:tcPr>
                <w:p w:rsidR="00061951" w:rsidRPr="004C1B06" w:rsidRDefault="00061951" w:rsidP="00537F97">
                  <w:pPr>
                    <w:spacing w:after="200" w:line="276" w:lineRule="auto"/>
                    <w:jc w:val="both"/>
                    <w:rPr>
                      <w:b/>
                      <w:bCs/>
                      <w:color w:val="000000"/>
                    </w:rPr>
                  </w:pPr>
                  <w:r w:rsidRPr="004C1B06">
                    <w:rPr>
                      <w:bCs/>
                      <w:color w:val="000000"/>
                      <w:sz w:val="22"/>
                      <w:szCs w:val="22"/>
                    </w:rPr>
                    <w:t xml:space="preserve">No writing and reading            </w:t>
                  </w:r>
                  <w:r w:rsidR="00D748AF">
                    <w:rPr>
                      <w:bCs/>
                      <w:color w:val="000000"/>
                      <w:sz w:val="22"/>
                      <w:szCs w:val="22"/>
                    </w:rPr>
                    <w:t xml:space="preserve"> </w:t>
                  </w:r>
                  <w:r w:rsidRPr="004C1B06">
                    <w:rPr>
                      <w:bCs/>
                      <w:color w:val="000000"/>
                      <w:sz w:val="22"/>
                      <w:szCs w:val="22"/>
                    </w:rPr>
                    <w:t xml:space="preserve">48                        31.37                              </w:t>
                  </w:r>
                  <w:r w:rsidR="00D748AF">
                    <w:rPr>
                      <w:bCs/>
                      <w:color w:val="000000"/>
                      <w:sz w:val="22"/>
                      <w:szCs w:val="22"/>
                    </w:rPr>
                    <w:t xml:space="preserve"> </w:t>
                  </w:r>
                  <w:r w:rsidRPr="004C1B06">
                    <w:rPr>
                      <w:bCs/>
                      <w:color w:val="000000"/>
                      <w:sz w:val="22"/>
                      <w:szCs w:val="22"/>
                    </w:rPr>
                    <w:t>51                          33.33</w:t>
                  </w:r>
                </w:p>
              </w:tc>
            </w:tr>
            <w:tr w:rsidR="00061951" w:rsidRPr="004C1B06" w:rsidTr="00711BF6">
              <w:tc>
                <w:tcPr>
                  <w:tcW w:w="9019" w:type="dxa"/>
                </w:tcPr>
                <w:p w:rsidR="00061951" w:rsidRPr="004C1B06" w:rsidRDefault="00061951" w:rsidP="00537F97">
                  <w:pPr>
                    <w:tabs>
                      <w:tab w:val="left" w:pos="3777"/>
                      <w:tab w:val="left" w:pos="5015"/>
                      <w:tab w:val="left" w:pos="7983"/>
                    </w:tabs>
                    <w:spacing w:after="200" w:line="276" w:lineRule="auto"/>
                    <w:jc w:val="both"/>
                    <w:rPr>
                      <w:b/>
                      <w:bCs/>
                      <w:color w:val="000000"/>
                    </w:rPr>
                  </w:pPr>
                  <w:r w:rsidRPr="004C1B06">
                    <w:rPr>
                      <w:bCs/>
                      <w:color w:val="000000"/>
                      <w:sz w:val="22"/>
                      <w:szCs w:val="22"/>
                    </w:rPr>
                    <w:t xml:space="preserve">Grade1-6                                 </w:t>
                  </w:r>
                  <w:r w:rsidR="00D748AF">
                    <w:rPr>
                      <w:bCs/>
                      <w:color w:val="000000"/>
                      <w:sz w:val="22"/>
                      <w:szCs w:val="22"/>
                    </w:rPr>
                    <w:t xml:space="preserve"> </w:t>
                  </w:r>
                  <w:r w:rsidRPr="004C1B06">
                    <w:rPr>
                      <w:bCs/>
                      <w:color w:val="000000"/>
                      <w:sz w:val="22"/>
                      <w:szCs w:val="22"/>
                    </w:rPr>
                    <w:t xml:space="preserve"> 42                        27.45                              </w:t>
                  </w:r>
                  <w:r w:rsidR="00D748AF">
                    <w:rPr>
                      <w:bCs/>
                      <w:color w:val="000000"/>
                      <w:sz w:val="22"/>
                      <w:szCs w:val="22"/>
                    </w:rPr>
                    <w:t xml:space="preserve"> </w:t>
                  </w:r>
                  <w:r w:rsidRPr="004C1B06">
                    <w:rPr>
                      <w:bCs/>
                      <w:color w:val="000000"/>
                      <w:sz w:val="22"/>
                      <w:szCs w:val="22"/>
                    </w:rPr>
                    <w:t>38                          24.80</w:t>
                  </w:r>
                </w:p>
              </w:tc>
            </w:tr>
            <w:tr w:rsidR="00061951" w:rsidRPr="004C1B06" w:rsidTr="00711BF6">
              <w:tc>
                <w:tcPr>
                  <w:tcW w:w="9019" w:type="dxa"/>
                </w:tcPr>
                <w:p w:rsidR="00061951" w:rsidRPr="004C1B06" w:rsidRDefault="00061951" w:rsidP="00537F97">
                  <w:pPr>
                    <w:spacing w:after="200" w:line="276" w:lineRule="auto"/>
                    <w:jc w:val="both"/>
                    <w:rPr>
                      <w:b/>
                      <w:bCs/>
                      <w:color w:val="000000"/>
                    </w:rPr>
                  </w:pPr>
                  <w:r w:rsidRPr="004C1B06">
                    <w:rPr>
                      <w:bCs/>
                      <w:color w:val="000000"/>
                      <w:sz w:val="22"/>
                      <w:szCs w:val="22"/>
                    </w:rPr>
                    <w:t xml:space="preserve">Grade7-8                                 </w:t>
                  </w:r>
                  <w:r w:rsidR="00D748AF">
                    <w:rPr>
                      <w:bCs/>
                      <w:color w:val="000000"/>
                      <w:sz w:val="22"/>
                      <w:szCs w:val="22"/>
                    </w:rPr>
                    <w:t xml:space="preserve"> </w:t>
                  </w:r>
                  <w:r w:rsidRPr="004C1B06">
                    <w:rPr>
                      <w:bCs/>
                      <w:color w:val="000000"/>
                      <w:sz w:val="22"/>
                      <w:szCs w:val="22"/>
                    </w:rPr>
                    <w:t xml:space="preserve"> 33                         21.56                             </w:t>
                  </w:r>
                  <w:r w:rsidR="00D748AF">
                    <w:rPr>
                      <w:bCs/>
                      <w:color w:val="000000"/>
                      <w:sz w:val="22"/>
                      <w:szCs w:val="22"/>
                    </w:rPr>
                    <w:t xml:space="preserve"> </w:t>
                  </w:r>
                  <w:r w:rsidRPr="004C1B06">
                    <w:rPr>
                      <w:bCs/>
                      <w:color w:val="000000"/>
                      <w:sz w:val="22"/>
                      <w:szCs w:val="22"/>
                    </w:rPr>
                    <w:t xml:space="preserve">43                        </w:t>
                  </w:r>
                  <w:r w:rsidR="00D748AF">
                    <w:rPr>
                      <w:bCs/>
                      <w:color w:val="000000"/>
                      <w:sz w:val="22"/>
                      <w:szCs w:val="22"/>
                    </w:rPr>
                    <w:t xml:space="preserve"> </w:t>
                  </w:r>
                  <w:r w:rsidRPr="004C1B06">
                    <w:rPr>
                      <w:bCs/>
                      <w:color w:val="000000"/>
                      <w:sz w:val="22"/>
                      <w:szCs w:val="22"/>
                    </w:rPr>
                    <w:t>28.10</w:t>
                  </w:r>
                </w:p>
              </w:tc>
            </w:tr>
            <w:tr w:rsidR="00061951" w:rsidRPr="004C1B06" w:rsidTr="00711BF6">
              <w:tc>
                <w:tcPr>
                  <w:tcW w:w="9019" w:type="dxa"/>
                </w:tcPr>
                <w:p w:rsidR="00061951" w:rsidRPr="004C1B06" w:rsidRDefault="00061951" w:rsidP="00537F97">
                  <w:pPr>
                    <w:spacing w:after="200" w:line="276" w:lineRule="auto"/>
                    <w:jc w:val="both"/>
                    <w:rPr>
                      <w:b/>
                      <w:bCs/>
                      <w:color w:val="000000"/>
                    </w:rPr>
                  </w:pPr>
                  <w:r w:rsidRPr="004C1B06">
                    <w:rPr>
                      <w:bCs/>
                      <w:color w:val="000000"/>
                      <w:sz w:val="22"/>
                      <w:szCs w:val="22"/>
                    </w:rPr>
                    <w:t xml:space="preserve">Grade 9 and above                 </w:t>
                  </w:r>
                  <w:r w:rsidR="00D748AF">
                    <w:rPr>
                      <w:bCs/>
                      <w:color w:val="000000"/>
                      <w:sz w:val="22"/>
                      <w:szCs w:val="22"/>
                    </w:rPr>
                    <w:t xml:space="preserve"> </w:t>
                  </w:r>
                  <w:r w:rsidRPr="004C1B06">
                    <w:rPr>
                      <w:bCs/>
                      <w:color w:val="000000"/>
                      <w:sz w:val="22"/>
                      <w:szCs w:val="22"/>
                    </w:rPr>
                    <w:t xml:space="preserve">  30                       </w:t>
                  </w:r>
                  <w:r w:rsidR="00D748AF">
                    <w:rPr>
                      <w:bCs/>
                      <w:color w:val="000000"/>
                      <w:sz w:val="22"/>
                      <w:szCs w:val="22"/>
                    </w:rPr>
                    <w:t xml:space="preserve"> </w:t>
                  </w:r>
                  <w:r w:rsidRPr="004C1B06">
                    <w:rPr>
                      <w:bCs/>
                      <w:color w:val="000000"/>
                      <w:sz w:val="22"/>
                      <w:szCs w:val="22"/>
                    </w:rPr>
                    <w:t xml:space="preserve"> 19.60                             </w:t>
                  </w:r>
                  <w:r w:rsidR="00D748AF">
                    <w:rPr>
                      <w:bCs/>
                      <w:color w:val="000000"/>
                      <w:sz w:val="22"/>
                      <w:szCs w:val="22"/>
                    </w:rPr>
                    <w:t xml:space="preserve"> </w:t>
                  </w:r>
                  <w:r w:rsidRPr="004C1B06">
                    <w:rPr>
                      <w:bCs/>
                      <w:color w:val="000000"/>
                      <w:sz w:val="22"/>
                      <w:szCs w:val="22"/>
                    </w:rPr>
                    <w:t xml:space="preserve"> 21                        </w:t>
                  </w:r>
                  <w:r w:rsidR="00D748AF">
                    <w:rPr>
                      <w:bCs/>
                      <w:color w:val="000000"/>
                      <w:sz w:val="22"/>
                      <w:szCs w:val="22"/>
                    </w:rPr>
                    <w:t xml:space="preserve"> </w:t>
                  </w:r>
                  <w:r w:rsidRPr="004C1B06">
                    <w:rPr>
                      <w:bCs/>
                      <w:color w:val="000000"/>
                      <w:sz w:val="22"/>
                      <w:szCs w:val="22"/>
                    </w:rPr>
                    <w:t>13.72</w:t>
                  </w:r>
                </w:p>
              </w:tc>
            </w:tr>
            <w:tr w:rsidR="00061951" w:rsidRPr="004C1B06" w:rsidTr="00711BF6">
              <w:tc>
                <w:tcPr>
                  <w:tcW w:w="9019" w:type="dxa"/>
                </w:tcPr>
                <w:p w:rsidR="00061951" w:rsidRPr="004C1B06" w:rsidRDefault="00061951" w:rsidP="00537F97">
                  <w:pPr>
                    <w:tabs>
                      <w:tab w:val="left" w:pos="4901"/>
                      <w:tab w:val="left" w:pos="6493"/>
                    </w:tabs>
                    <w:spacing w:after="200" w:line="276" w:lineRule="auto"/>
                    <w:jc w:val="both"/>
                    <w:rPr>
                      <w:b/>
                      <w:bCs/>
                      <w:color w:val="000000"/>
                    </w:rPr>
                  </w:pPr>
                  <w:r w:rsidRPr="004C1B06">
                    <w:rPr>
                      <w:b/>
                      <w:bCs/>
                      <w:color w:val="000000"/>
                      <w:sz w:val="28"/>
                      <w:szCs w:val="22"/>
                    </w:rPr>
                    <w:t xml:space="preserve">Total               </w:t>
                  </w:r>
                  <w:r w:rsidR="00D748AF">
                    <w:rPr>
                      <w:b/>
                      <w:bCs/>
                      <w:color w:val="000000"/>
                      <w:sz w:val="28"/>
                      <w:szCs w:val="22"/>
                    </w:rPr>
                    <w:t xml:space="preserve">             153               </w:t>
                  </w:r>
                  <w:r w:rsidRPr="004C1B06">
                    <w:rPr>
                      <w:b/>
                      <w:bCs/>
                      <w:color w:val="000000"/>
                      <w:sz w:val="28"/>
                      <w:szCs w:val="22"/>
                    </w:rPr>
                    <w:t>99.99                    153</w:t>
                  </w:r>
                  <w:r w:rsidRPr="004C1B06">
                    <w:rPr>
                      <w:b/>
                      <w:bCs/>
                      <w:color w:val="000000"/>
                      <w:sz w:val="28"/>
                      <w:szCs w:val="22"/>
                    </w:rPr>
                    <w:tab/>
                    <w:t xml:space="preserve">          </w:t>
                  </w:r>
                  <w:r w:rsidR="00D748AF">
                    <w:rPr>
                      <w:b/>
                      <w:bCs/>
                      <w:color w:val="000000"/>
                      <w:sz w:val="28"/>
                      <w:szCs w:val="22"/>
                    </w:rPr>
                    <w:t xml:space="preserve">  </w:t>
                  </w:r>
                  <w:r w:rsidRPr="004C1B06">
                    <w:rPr>
                      <w:b/>
                      <w:bCs/>
                      <w:color w:val="000000"/>
                      <w:sz w:val="28"/>
                      <w:szCs w:val="22"/>
                    </w:rPr>
                    <w:t>99.99</w:t>
                  </w:r>
                </w:p>
              </w:tc>
            </w:tr>
            <w:tr w:rsidR="00061951" w:rsidRPr="004C1B06" w:rsidTr="00711BF6">
              <w:tc>
                <w:tcPr>
                  <w:tcW w:w="9019" w:type="dxa"/>
                </w:tcPr>
                <w:p w:rsidR="00061951" w:rsidRPr="004C1B06" w:rsidRDefault="00061951" w:rsidP="00537F97">
                  <w:pPr>
                    <w:tabs>
                      <w:tab w:val="left" w:pos="4901"/>
                      <w:tab w:val="left" w:pos="6493"/>
                    </w:tabs>
                    <w:spacing w:after="200" w:line="276" w:lineRule="auto"/>
                    <w:jc w:val="both"/>
                    <w:rPr>
                      <w:b/>
                      <w:bCs/>
                      <w:color w:val="000000"/>
                      <w:sz w:val="28"/>
                    </w:rPr>
                  </w:pPr>
                </w:p>
                <w:p w:rsidR="00061951" w:rsidRPr="004C1B06" w:rsidRDefault="00061951" w:rsidP="00537F97">
                  <w:pPr>
                    <w:tabs>
                      <w:tab w:val="left" w:pos="4901"/>
                      <w:tab w:val="left" w:pos="6493"/>
                    </w:tabs>
                    <w:spacing w:after="200" w:line="276" w:lineRule="auto"/>
                    <w:jc w:val="both"/>
                    <w:rPr>
                      <w:b/>
                      <w:bCs/>
                      <w:color w:val="000000"/>
                    </w:rPr>
                  </w:pPr>
                  <w:r w:rsidRPr="004C1B06">
                    <w:rPr>
                      <w:b/>
                      <w:bCs/>
                      <w:color w:val="000000"/>
                      <w:sz w:val="28"/>
                      <w:szCs w:val="22"/>
                    </w:rPr>
                    <w:t>Religion</w:t>
                  </w:r>
                </w:p>
              </w:tc>
            </w:tr>
            <w:tr w:rsidR="00061951" w:rsidRPr="004C1B06" w:rsidTr="00711BF6">
              <w:tc>
                <w:tcPr>
                  <w:tcW w:w="9019" w:type="dxa"/>
                </w:tcPr>
                <w:p w:rsidR="00061951" w:rsidRPr="004C1B06" w:rsidRDefault="00061951" w:rsidP="00537F97">
                  <w:pPr>
                    <w:tabs>
                      <w:tab w:val="left" w:pos="3284"/>
                      <w:tab w:val="left" w:pos="4813"/>
                      <w:tab w:val="left" w:pos="6354"/>
                      <w:tab w:val="left" w:pos="7794"/>
                    </w:tabs>
                    <w:spacing w:after="200" w:line="276" w:lineRule="auto"/>
                    <w:jc w:val="both"/>
                    <w:rPr>
                      <w:b/>
                      <w:bCs/>
                      <w:color w:val="000000"/>
                    </w:rPr>
                  </w:pPr>
                  <w:r w:rsidRPr="004C1B06">
                    <w:rPr>
                      <w:bCs/>
                      <w:color w:val="000000"/>
                      <w:sz w:val="22"/>
                      <w:szCs w:val="22"/>
                    </w:rPr>
                    <w:t>Orthodox                               146</w:t>
                  </w:r>
                  <w:r w:rsidRPr="004C1B06">
                    <w:rPr>
                      <w:bCs/>
                      <w:color w:val="000000"/>
                      <w:sz w:val="22"/>
                      <w:szCs w:val="22"/>
                    </w:rPr>
                    <w:tab/>
                    <w:t xml:space="preserve">                   95.4</w:t>
                  </w:r>
                  <w:r w:rsidRPr="004C1B06">
                    <w:rPr>
                      <w:bCs/>
                      <w:color w:val="000000"/>
                      <w:sz w:val="22"/>
                      <w:szCs w:val="22"/>
                    </w:rPr>
                    <w:tab/>
                    <w:t xml:space="preserve">                         144</w:t>
                  </w:r>
                  <w:r w:rsidRPr="004C1B06">
                    <w:rPr>
                      <w:bCs/>
                      <w:color w:val="000000"/>
                      <w:sz w:val="22"/>
                      <w:szCs w:val="22"/>
                    </w:rPr>
                    <w:tab/>
                    <w:t xml:space="preserve">  97.6</w:t>
                  </w:r>
                </w:p>
              </w:tc>
            </w:tr>
            <w:tr w:rsidR="00061951" w:rsidRPr="004C1B06" w:rsidTr="00711BF6">
              <w:tc>
                <w:tcPr>
                  <w:tcW w:w="9019" w:type="dxa"/>
                </w:tcPr>
                <w:p w:rsidR="00061951" w:rsidRPr="004C1B06" w:rsidRDefault="00061951" w:rsidP="00537F97">
                  <w:pPr>
                    <w:tabs>
                      <w:tab w:val="left" w:pos="3411"/>
                      <w:tab w:val="left" w:pos="4863"/>
                      <w:tab w:val="left" w:pos="6543"/>
                      <w:tab w:val="left" w:pos="8008"/>
                    </w:tabs>
                    <w:spacing w:after="200" w:line="276" w:lineRule="auto"/>
                    <w:jc w:val="both"/>
                    <w:rPr>
                      <w:b/>
                      <w:bCs/>
                      <w:color w:val="000000"/>
                    </w:rPr>
                  </w:pPr>
                  <w:r w:rsidRPr="004C1B06">
                    <w:rPr>
                      <w:bCs/>
                      <w:color w:val="000000"/>
                      <w:sz w:val="22"/>
                      <w:szCs w:val="22"/>
                    </w:rPr>
                    <w:t xml:space="preserve">Catholic                                  </w:t>
                  </w:r>
                  <w:r w:rsidR="00D748AF">
                    <w:rPr>
                      <w:bCs/>
                      <w:color w:val="000000"/>
                      <w:sz w:val="22"/>
                      <w:szCs w:val="22"/>
                    </w:rPr>
                    <w:t xml:space="preserve">  </w:t>
                  </w:r>
                  <w:r w:rsidRPr="004C1B06">
                    <w:rPr>
                      <w:bCs/>
                      <w:color w:val="000000"/>
                      <w:sz w:val="22"/>
                      <w:szCs w:val="22"/>
                    </w:rPr>
                    <w:t xml:space="preserve">4                          </w:t>
                  </w:r>
                  <w:r w:rsidR="00D748AF">
                    <w:rPr>
                      <w:bCs/>
                      <w:color w:val="000000"/>
                      <w:sz w:val="22"/>
                      <w:szCs w:val="22"/>
                    </w:rPr>
                    <w:t xml:space="preserve"> </w:t>
                  </w:r>
                  <w:r w:rsidRPr="004C1B06">
                    <w:rPr>
                      <w:bCs/>
                      <w:color w:val="000000"/>
                      <w:sz w:val="22"/>
                      <w:szCs w:val="22"/>
                    </w:rPr>
                    <w:t xml:space="preserve"> 2.8</w:t>
                  </w:r>
                  <w:r w:rsidRPr="004C1B06">
                    <w:rPr>
                      <w:bCs/>
                      <w:color w:val="000000"/>
                      <w:sz w:val="22"/>
                      <w:szCs w:val="22"/>
                    </w:rPr>
                    <w:tab/>
                    <w:t xml:space="preserve">                           3                       </w:t>
                  </w:r>
                  <w:r w:rsidR="00F43AC4">
                    <w:rPr>
                      <w:bCs/>
                      <w:color w:val="000000"/>
                      <w:sz w:val="22"/>
                      <w:szCs w:val="22"/>
                    </w:rPr>
                    <w:t xml:space="preserve">        </w:t>
                  </w:r>
                  <w:r w:rsidRPr="004C1B06">
                    <w:rPr>
                      <w:bCs/>
                      <w:color w:val="000000"/>
                      <w:sz w:val="22"/>
                      <w:szCs w:val="22"/>
                    </w:rPr>
                    <w:t>8</w:t>
                  </w:r>
                </w:p>
              </w:tc>
            </w:tr>
            <w:tr w:rsidR="00061951" w:rsidRPr="004C1B06" w:rsidTr="00711BF6">
              <w:tc>
                <w:tcPr>
                  <w:tcW w:w="9019" w:type="dxa"/>
                </w:tcPr>
                <w:p w:rsidR="00061951" w:rsidRPr="004C1B06" w:rsidRDefault="00061951" w:rsidP="00537F97">
                  <w:pPr>
                    <w:tabs>
                      <w:tab w:val="left" w:pos="8008"/>
                    </w:tabs>
                    <w:spacing w:after="200" w:line="276" w:lineRule="auto"/>
                    <w:jc w:val="both"/>
                    <w:rPr>
                      <w:b/>
                      <w:bCs/>
                      <w:color w:val="000000"/>
                    </w:rPr>
                  </w:pPr>
                  <w:r w:rsidRPr="004C1B06">
                    <w:rPr>
                      <w:bCs/>
                      <w:color w:val="000000"/>
                      <w:sz w:val="22"/>
                      <w:szCs w:val="22"/>
                    </w:rPr>
                    <w:t xml:space="preserve">Muslim                                  </w:t>
                  </w:r>
                  <w:r w:rsidR="00D748AF">
                    <w:rPr>
                      <w:bCs/>
                      <w:color w:val="000000"/>
                      <w:sz w:val="22"/>
                      <w:szCs w:val="22"/>
                    </w:rPr>
                    <w:t xml:space="preserve">   </w:t>
                  </w:r>
                  <w:r w:rsidRPr="004C1B06">
                    <w:rPr>
                      <w:bCs/>
                      <w:color w:val="000000"/>
                      <w:sz w:val="22"/>
                      <w:szCs w:val="22"/>
                    </w:rPr>
                    <w:t xml:space="preserve">3                          </w:t>
                  </w:r>
                  <w:r w:rsidR="00D748AF">
                    <w:rPr>
                      <w:bCs/>
                      <w:color w:val="000000"/>
                      <w:sz w:val="22"/>
                      <w:szCs w:val="22"/>
                    </w:rPr>
                    <w:t xml:space="preserve">  </w:t>
                  </w:r>
                  <w:r w:rsidRPr="004C1B06">
                    <w:rPr>
                      <w:bCs/>
                      <w:color w:val="000000"/>
                      <w:sz w:val="22"/>
                      <w:szCs w:val="22"/>
                    </w:rPr>
                    <w:t xml:space="preserve">1.8                        </w:t>
                  </w:r>
                  <w:r w:rsidR="00D748AF">
                    <w:rPr>
                      <w:bCs/>
                      <w:color w:val="000000"/>
                      <w:sz w:val="22"/>
                      <w:szCs w:val="22"/>
                    </w:rPr>
                    <w:t xml:space="preserve">     </w:t>
                  </w:r>
                  <w:r w:rsidRPr="004C1B06">
                    <w:rPr>
                      <w:bCs/>
                      <w:color w:val="000000"/>
                      <w:sz w:val="22"/>
                      <w:szCs w:val="22"/>
                    </w:rPr>
                    <w:t xml:space="preserve"> 6    </w:t>
                  </w:r>
                  <w:r w:rsidRPr="004C1B06">
                    <w:rPr>
                      <w:bCs/>
                      <w:color w:val="000000"/>
                      <w:sz w:val="22"/>
                      <w:szCs w:val="22"/>
                    </w:rPr>
                    <w:tab/>
                    <w:t>1.6</w:t>
                  </w:r>
                </w:p>
              </w:tc>
            </w:tr>
            <w:tr w:rsidR="00061951" w:rsidRPr="004C1B06" w:rsidTr="00711BF6">
              <w:tc>
                <w:tcPr>
                  <w:tcW w:w="9019" w:type="dxa"/>
                </w:tcPr>
                <w:p w:rsidR="00061951" w:rsidRPr="004C1B06" w:rsidRDefault="00061951" w:rsidP="00537F97">
                  <w:pPr>
                    <w:tabs>
                      <w:tab w:val="left" w:pos="3373"/>
                      <w:tab w:val="left" w:pos="6467"/>
                    </w:tabs>
                    <w:spacing w:after="200" w:line="276" w:lineRule="auto"/>
                    <w:jc w:val="both"/>
                    <w:rPr>
                      <w:b/>
                      <w:bCs/>
                      <w:color w:val="000000"/>
                    </w:rPr>
                  </w:pPr>
                  <w:r w:rsidRPr="004C1B06">
                    <w:rPr>
                      <w:bCs/>
                      <w:color w:val="000000"/>
                      <w:sz w:val="22"/>
                      <w:szCs w:val="22"/>
                    </w:rPr>
                    <w:t xml:space="preserve">Others                                  </w:t>
                  </w:r>
                  <w:r w:rsidR="00D748AF">
                    <w:rPr>
                      <w:bCs/>
                      <w:color w:val="000000"/>
                      <w:sz w:val="22"/>
                      <w:szCs w:val="22"/>
                    </w:rPr>
                    <w:t xml:space="preserve">    </w:t>
                  </w:r>
                  <w:r w:rsidRPr="004C1B06">
                    <w:rPr>
                      <w:bCs/>
                      <w:color w:val="000000"/>
                      <w:sz w:val="22"/>
                      <w:szCs w:val="22"/>
                    </w:rPr>
                    <w:tab/>
                    <w:t xml:space="preserve">                                                   </w:t>
                  </w:r>
                  <w:r w:rsidR="00D748AF">
                    <w:rPr>
                      <w:bCs/>
                      <w:color w:val="000000"/>
                      <w:sz w:val="22"/>
                      <w:szCs w:val="22"/>
                    </w:rPr>
                    <w:t xml:space="preserve"> </w:t>
                  </w:r>
                  <w:r w:rsidRPr="004C1B06">
                    <w:rPr>
                      <w:bCs/>
                      <w:color w:val="000000"/>
                      <w:sz w:val="22"/>
                      <w:szCs w:val="22"/>
                    </w:rPr>
                    <w:t xml:space="preserve"> </w:t>
                  </w:r>
                </w:p>
              </w:tc>
            </w:tr>
            <w:tr w:rsidR="00061951" w:rsidRPr="004C1B06" w:rsidTr="00711BF6">
              <w:tc>
                <w:tcPr>
                  <w:tcW w:w="9019" w:type="dxa"/>
                </w:tcPr>
                <w:p w:rsidR="00061951" w:rsidRPr="004C1B06" w:rsidRDefault="00061951" w:rsidP="00537F97">
                  <w:pPr>
                    <w:tabs>
                      <w:tab w:val="left" w:pos="3107"/>
                      <w:tab w:val="left" w:pos="6417"/>
                      <w:tab w:val="left" w:pos="8046"/>
                    </w:tabs>
                    <w:spacing w:after="200" w:line="276" w:lineRule="auto"/>
                    <w:jc w:val="both"/>
                    <w:rPr>
                      <w:b/>
                      <w:bCs/>
                      <w:color w:val="000000"/>
                    </w:rPr>
                  </w:pPr>
                  <w:r w:rsidRPr="004C1B06">
                    <w:rPr>
                      <w:b/>
                      <w:bCs/>
                      <w:color w:val="000000"/>
                      <w:sz w:val="28"/>
                      <w:szCs w:val="22"/>
                    </w:rPr>
                    <w:t xml:space="preserve">Total                          153                100                  </w:t>
                  </w:r>
                  <w:r w:rsidR="00F43AC4">
                    <w:rPr>
                      <w:b/>
                      <w:bCs/>
                      <w:color w:val="000000"/>
                      <w:sz w:val="28"/>
                      <w:szCs w:val="22"/>
                    </w:rPr>
                    <w:t xml:space="preserve"> </w:t>
                  </w:r>
                  <w:r w:rsidRPr="004C1B06">
                    <w:rPr>
                      <w:b/>
                      <w:bCs/>
                      <w:color w:val="000000"/>
                      <w:sz w:val="28"/>
                      <w:szCs w:val="22"/>
                    </w:rPr>
                    <w:t xml:space="preserve"> 153               </w:t>
                  </w:r>
                  <w:r w:rsidR="00F43AC4">
                    <w:rPr>
                      <w:b/>
                      <w:bCs/>
                      <w:color w:val="000000"/>
                      <w:sz w:val="28"/>
                      <w:szCs w:val="22"/>
                    </w:rPr>
                    <w:t xml:space="preserve">     </w:t>
                  </w:r>
                  <w:r w:rsidRPr="004C1B06">
                    <w:rPr>
                      <w:b/>
                      <w:bCs/>
                      <w:color w:val="000000"/>
                      <w:sz w:val="28"/>
                      <w:szCs w:val="22"/>
                    </w:rPr>
                    <w:t>100</w:t>
                  </w:r>
                </w:p>
              </w:tc>
            </w:tr>
            <w:tr w:rsidR="00061951" w:rsidRPr="004C1B06" w:rsidTr="00711BF6">
              <w:tc>
                <w:tcPr>
                  <w:tcW w:w="9019" w:type="dxa"/>
                </w:tcPr>
                <w:p w:rsidR="00061951" w:rsidRPr="004C1B06" w:rsidRDefault="00061951" w:rsidP="00537F97">
                  <w:pPr>
                    <w:tabs>
                      <w:tab w:val="left" w:pos="3107"/>
                      <w:tab w:val="left" w:pos="6417"/>
                      <w:tab w:val="left" w:pos="8046"/>
                    </w:tabs>
                    <w:spacing w:after="200" w:line="276" w:lineRule="auto"/>
                    <w:jc w:val="both"/>
                    <w:rPr>
                      <w:b/>
                      <w:bCs/>
                      <w:color w:val="000000"/>
                      <w:sz w:val="32"/>
                    </w:rPr>
                  </w:pPr>
                  <w:r w:rsidRPr="004C1B06">
                    <w:rPr>
                      <w:b/>
                      <w:bCs/>
                      <w:color w:val="000000"/>
                      <w:sz w:val="32"/>
                      <w:szCs w:val="22"/>
                    </w:rPr>
                    <w:t xml:space="preserve"> </w:t>
                  </w:r>
                </w:p>
                <w:p w:rsidR="00061951" w:rsidRPr="004C1B06" w:rsidRDefault="00061951" w:rsidP="00537F97">
                  <w:pPr>
                    <w:tabs>
                      <w:tab w:val="left" w:pos="3107"/>
                      <w:tab w:val="left" w:pos="6417"/>
                      <w:tab w:val="left" w:pos="8046"/>
                    </w:tabs>
                    <w:spacing w:after="200" w:line="276" w:lineRule="auto"/>
                    <w:jc w:val="both"/>
                    <w:rPr>
                      <w:b/>
                      <w:bCs/>
                      <w:color w:val="000000"/>
                    </w:rPr>
                  </w:pPr>
                  <w:r w:rsidRPr="004C1B06">
                    <w:rPr>
                      <w:b/>
                      <w:bCs/>
                      <w:color w:val="000000"/>
                      <w:sz w:val="32"/>
                      <w:szCs w:val="22"/>
                    </w:rPr>
                    <w:t>Family size</w:t>
                  </w:r>
                </w:p>
              </w:tc>
            </w:tr>
            <w:tr w:rsidR="00061951" w:rsidRPr="004C1B06" w:rsidTr="00711BF6">
              <w:tc>
                <w:tcPr>
                  <w:tcW w:w="9019" w:type="dxa"/>
                </w:tcPr>
                <w:p w:rsidR="00061951" w:rsidRPr="004C1B06" w:rsidRDefault="00061951" w:rsidP="00537F97">
                  <w:pPr>
                    <w:spacing w:after="200" w:line="276" w:lineRule="auto"/>
                    <w:jc w:val="both"/>
                    <w:rPr>
                      <w:b/>
                      <w:bCs/>
                      <w:color w:val="000000"/>
                    </w:rPr>
                  </w:pPr>
                  <w:r w:rsidRPr="004C1B06">
                    <w:rPr>
                      <w:bCs/>
                      <w:color w:val="000000"/>
                      <w:sz w:val="22"/>
                      <w:szCs w:val="22"/>
                    </w:rPr>
                    <w:t xml:space="preserve">Not yet                                    18                       </w:t>
                  </w:r>
                  <w:r w:rsidR="00B2768E">
                    <w:rPr>
                      <w:bCs/>
                      <w:color w:val="000000"/>
                      <w:sz w:val="22"/>
                      <w:szCs w:val="22"/>
                    </w:rPr>
                    <w:t xml:space="preserve"> </w:t>
                  </w:r>
                  <w:r w:rsidRPr="004C1B06">
                    <w:rPr>
                      <w:bCs/>
                      <w:color w:val="000000"/>
                      <w:sz w:val="22"/>
                      <w:szCs w:val="22"/>
                    </w:rPr>
                    <w:t xml:space="preserve"> 11.76         </w:t>
                  </w:r>
                  <w:r w:rsidR="00B2768E">
                    <w:rPr>
                      <w:bCs/>
                      <w:color w:val="000000"/>
                      <w:sz w:val="22"/>
                      <w:szCs w:val="22"/>
                    </w:rPr>
                    <w:t xml:space="preserve">                </w:t>
                  </w:r>
                  <w:r w:rsidRPr="004C1B06">
                    <w:rPr>
                      <w:bCs/>
                      <w:color w:val="000000"/>
                      <w:sz w:val="22"/>
                      <w:szCs w:val="22"/>
                    </w:rPr>
                    <w:t xml:space="preserve">21                              </w:t>
                  </w:r>
                  <w:r w:rsidR="00B2768E">
                    <w:rPr>
                      <w:bCs/>
                      <w:color w:val="000000"/>
                      <w:sz w:val="22"/>
                      <w:szCs w:val="22"/>
                    </w:rPr>
                    <w:t xml:space="preserve"> </w:t>
                  </w:r>
                  <w:r w:rsidRPr="004C1B06">
                    <w:rPr>
                      <w:bCs/>
                      <w:color w:val="000000"/>
                      <w:sz w:val="22"/>
                      <w:szCs w:val="22"/>
                    </w:rPr>
                    <w:t xml:space="preserve"> 13.71</w:t>
                  </w:r>
                </w:p>
              </w:tc>
            </w:tr>
            <w:tr w:rsidR="00061951" w:rsidRPr="004C1B06" w:rsidTr="00711BF6">
              <w:tc>
                <w:tcPr>
                  <w:tcW w:w="9019" w:type="dxa"/>
                </w:tcPr>
                <w:p w:rsidR="00061951" w:rsidRPr="004C1B06" w:rsidRDefault="00061951" w:rsidP="00537F97">
                  <w:pPr>
                    <w:tabs>
                      <w:tab w:val="left" w:pos="3196"/>
                      <w:tab w:val="left" w:pos="4800"/>
                      <w:tab w:val="left" w:pos="6316"/>
                      <w:tab w:val="left" w:pos="7629"/>
                    </w:tabs>
                    <w:spacing w:after="200" w:line="276" w:lineRule="auto"/>
                    <w:jc w:val="both"/>
                    <w:rPr>
                      <w:b/>
                      <w:bCs/>
                      <w:color w:val="000000"/>
                    </w:rPr>
                  </w:pPr>
                  <w:r w:rsidRPr="004C1B06">
                    <w:rPr>
                      <w:bCs/>
                      <w:color w:val="000000"/>
                      <w:sz w:val="22"/>
                      <w:szCs w:val="22"/>
                    </w:rPr>
                    <w:t xml:space="preserve">1-2                                   </w:t>
                  </w:r>
                  <w:r w:rsidR="00B2768E">
                    <w:rPr>
                      <w:bCs/>
                      <w:color w:val="000000"/>
                      <w:sz w:val="22"/>
                      <w:szCs w:val="22"/>
                    </w:rPr>
                    <w:t xml:space="preserve">       </w:t>
                  </w:r>
                  <w:r w:rsidRPr="004C1B06">
                    <w:rPr>
                      <w:bCs/>
                      <w:color w:val="000000"/>
                      <w:sz w:val="22"/>
                      <w:szCs w:val="22"/>
                    </w:rPr>
                    <w:t xml:space="preserve"> 42</w:t>
                  </w:r>
                  <w:r w:rsidRPr="004C1B06">
                    <w:rPr>
                      <w:bCs/>
                      <w:color w:val="000000"/>
                      <w:sz w:val="22"/>
                      <w:szCs w:val="22"/>
                    </w:rPr>
                    <w:tab/>
                    <w:t xml:space="preserve">                 </w:t>
                  </w:r>
                  <w:r w:rsidR="00B2768E">
                    <w:rPr>
                      <w:bCs/>
                      <w:color w:val="000000"/>
                      <w:sz w:val="22"/>
                      <w:szCs w:val="22"/>
                    </w:rPr>
                    <w:t xml:space="preserve">  </w:t>
                  </w:r>
                  <w:r w:rsidRPr="004C1B06">
                    <w:rPr>
                      <w:bCs/>
                      <w:color w:val="000000"/>
                      <w:sz w:val="22"/>
                      <w:szCs w:val="22"/>
                    </w:rPr>
                    <w:t>27.45</w:t>
                  </w:r>
                  <w:r w:rsidRPr="004C1B06">
                    <w:rPr>
                      <w:bCs/>
                      <w:color w:val="000000"/>
                      <w:sz w:val="22"/>
                      <w:szCs w:val="22"/>
                    </w:rPr>
                    <w:tab/>
                    <w:t xml:space="preserve">                       42</w:t>
                  </w:r>
                  <w:r w:rsidR="00B2768E">
                    <w:rPr>
                      <w:bCs/>
                      <w:color w:val="000000"/>
                      <w:sz w:val="22"/>
                      <w:szCs w:val="22"/>
                    </w:rPr>
                    <w:tab/>
                    <w:t xml:space="preserve">                                </w:t>
                  </w:r>
                  <w:r w:rsidRPr="004C1B06">
                    <w:rPr>
                      <w:bCs/>
                      <w:color w:val="000000"/>
                      <w:sz w:val="22"/>
                      <w:szCs w:val="22"/>
                    </w:rPr>
                    <w:t>27.45</w:t>
                  </w:r>
                </w:p>
              </w:tc>
            </w:tr>
            <w:tr w:rsidR="00061951" w:rsidRPr="004C1B06" w:rsidTr="00711BF6">
              <w:tc>
                <w:tcPr>
                  <w:tcW w:w="9019" w:type="dxa"/>
                </w:tcPr>
                <w:p w:rsidR="00061951" w:rsidRPr="004C1B06" w:rsidRDefault="00061951" w:rsidP="00537F97">
                  <w:pPr>
                    <w:spacing w:after="200" w:line="276" w:lineRule="auto"/>
                    <w:jc w:val="both"/>
                    <w:rPr>
                      <w:b/>
                      <w:bCs/>
                      <w:color w:val="000000"/>
                    </w:rPr>
                  </w:pPr>
                  <w:r w:rsidRPr="004C1B06">
                    <w:rPr>
                      <w:bCs/>
                      <w:color w:val="000000"/>
                      <w:sz w:val="22"/>
                      <w:szCs w:val="22"/>
                    </w:rPr>
                    <w:t xml:space="preserve">3-4                                         </w:t>
                  </w:r>
                  <w:r w:rsidR="00B2768E">
                    <w:rPr>
                      <w:bCs/>
                      <w:color w:val="000000"/>
                      <w:sz w:val="22"/>
                      <w:szCs w:val="22"/>
                    </w:rPr>
                    <w:t xml:space="preserve">  </w:t>
                  </w:r>
                  <w:r w:rsidRPr="004C1B06">
                    <w:rPr>
                      <w:bCs/>
                      <w:color w:val="000000"/>
                      <w:sz w:val="22"/>
                      <w:szCs w:val="22"/>
                    </w:rPr>
                    <w:t>73                         47 .71                        69                                45.07</w:t>
                  </w:r>
                </w:p>
              </w:tc>
            </w:tr>
            <w:tr w:rsidR="00061951" w:rsidRPr="004C1B06" w:rsidTr="00711BF6">
              <w:tc>
                <w:tcPr>
                  <w:tcW w:w="9019" w:type="dxa"/>
                </w:tcPr>
                <w:p w:rsidR="00061951" w:rsidRPr="004C1B06" w:rsidRDefault="00061951" w:rsidP="00537F97">
                  <w:pPr>
                    <w:spacing w:after="200" w:line="276" w:lineRule="auto"/>
                    <w:jc w:val="both"/>
                    <w:rPr>
                      <w:b/>
                      <w:bCs/>
                      <w:color w:val="000000"/>
                    </w:rPr>
                  </w:pPr>
                  <w:r w:rsidRPr="004C1B06">
                    <w:rPr>
                      <w:bCs/>
                      <w:color w:val="000000"/>
                      <w:sz w:val="22"/>
                      <w:szCs w:val="22"/>
                    </w:rPr>
                    <w:t xml:space="preserve">5 and above                          </w:t>
                  </w:r>
                  <w:r w:rsidR="00B2768E">
                    <w:rPr>
                      <w:bCs/>
                      <w:color w:val="000000"/>
                      <w:sz w:val="22"/>
                      <w:szCs w:val="22"/>
                    </w:rPr>
                    <w:t xml:space="preserve">   20                         </w:t>
                  </w:r>
                  <w:r w:rsidRPr="004C1B06">
                    <w:rPr>
                      <w:bCs/>
                      <w:color w:val="000000"/>
                      <w:sz w:val="22"/>
                      <w:szCs w:val="22"/>
                    </w:rPr>
                    <w:t>13.07                         21                                13.72</w:t>
                  </w:r>
                </w:p>
              </w:tc>
            </w:tr>
            <w:tr w:rsidR="00061951" w:rsidRPr="004C1B06" w:rsidTr="00711BF6">
              <w:tc>
                <w:tcPr>
                  <w:tcW w:w="9019" w:type="dxa"/>
                </w:tcPr>
                <w:p w:rsidR="00061951" w:rsidRPr="004C1B06" w:rsidRDefault="00061951" w:rsidP="00537F97">
                  <w:pPr>
                    <w:tabs>
                      <w:tab w:val="left" w:pos="3360"/>
                      <w:tab w:val="center" w:pos="4514"/>
                      <w:tab w:val="left" w:pos="6720"/>
                      <w:tab w:val="left" w:pos="7768"/>
                    </w:tabs>
                    <w:spacing w:after="200" w:line="276" w:lineRule="auto"/>
                    <w:jc w:val="both"/>
                    <w:rPr>
                      <w:b/>
                      <w:bCs/>
                      <w:color w:val="000000"/>
                    </w:rPr>
                  </w:pPr>
                  <w:r w:rsidRPr="004C1B06">
                    <w:rPr>
                      <w:b/>
                      <w:bCs/>
                      <w:color w:val="000000"/>
                      <w:sz w:val="28"/>
                      <w:szCs w:val="22"/>
                    </w:rPr>
                    <w:t>Total                        153</w:t>
                  </w:r>
                  <w:r w:rsidRPr="004C1B06">
                    <w:rPr>
                      <w:b/>
                      <w:bCs/>
                      <w:color w:val="000000"/>
                      <w:sz w:val="28"/>
                      <w:szCs w:val="22"/>
                    </w:rPr>
                    <w:tab/>
                    <w:t xml:space="preserve">          </w:t>
                  </w:r>
                  <w:r w:rsidR="00B2768E">
                    <w:rPr>
                      <w:b/>
                      <w:bCs/>
                      <w:color w:val="000000"/>
                      <w:sz w:val="28"/>
                      <w:szCs w:val="22"/>
                    </w:rPr>
                    <w:t xml:space="preserve"> </w:t>
                  </w:r>
                  <w:r w:rsidRPr="004C1B06">
                    <w:rPr>
                      <w:b/>
                      <w:bCs/>
                      <w:color w:val="000000"/>
                      <w:sz w:val="28"/>
                      <w:szCs w:val="22"/>
                    </w:rPr>
                    <w:t>99.99                153</w:t>
                  </w:r>
                  <w:r w:rsidRPr="004C1B06">
                    <w:rPr>
                      <w:b/>
                      <w:bCs/>
                      <w:color w:val="000000"/>
                      <w:sz w:val="28"/>
                      <w:szCs w:val="22"/>
                    </w:rPr>
                    <w:tab/>
                    <w:t xml:space="preserve">                99.99</w:t>
                  </w:r>
                </w:p>
              </w:tc>
            </w:tr>
            <w:tr w:rsidR="00061951" w:rsidRPr="004C1B06" w:rsidTr="00711BF6">
              <w:tc>
                <w:tcPr>
                  <w:tcW w:w="9019" w:type="dxa"/>
                </w:tcPr>
                <w:p w:rsidR="00061951" w:rsidRDefault="00061951" w:rsidP="00537F97">
                  <w:pPr>
                    <w:tabs>
                      <w:tab w:val="left" w:pos="3360"/>
                      <w:tab w:val="center" w:pos="4514"/>
                      <w:tab w:val="left" w:pos="6720"/>
                      <w:tab w:val="left" w:pos="7768"/>
                    </w:tabs>
                    <w:spacing w:after="200" w:line="276" w:lineRule="auto"/>
                    <w:jc w:val="both"/>
                    <w:rPr>
                      <w:b/>
                      <w:bCs/>
                      <w:color w:val="000000"/>
                      <w:sz w:val="32"/>
                    </w:rPr>
                  </w:pPr>
                </w:p>
                <w:p w:rsidR="00A62ED0" w:rsidRDefault="00A62ED0" w:rsidP="00537F97">
                  <w:pPr>
                    <w:tabs>
                      <w:tab w:val="left" w:pos="3360"/>
                      <w:tab w:val="center" w:pos="4514"/>
                      <w:tab w:val="left" w:pos="6720"/>
                      <w:tab w:val="left" w:pos="7768"/>
                    </w:tabs>
                    <w:spacing w:after="200" w:line="276" w:lineRule="auto"/>
                    <w:jc w:val="both"/>
                    <w:rPr>
                      <w:b/>
                      <w:bCs/>
                      <w:color w:val="000000"/>
                      <w:sz w:val="32"/>
                    </w:rPr>
                  </w:pPr>
                </w:p>
                <w:p w:rsidR="00A62ED0" w:rsidRDefault="00A62ED0" w:rsidP="00537F97">
                  <w:pPr>
                    <w:tabs>
                      <w:tab w:val="left" w:pos="3360"/>
                      <w:tab w:val="center" w:pos="4514"/>
                      <w:tab w:val="left" w:pos="6720"/>
                      <w:tab w:val="left" w:pos="7768"/>
                    </w:tabs>
                    <w:spacing w:after="200" w:line="276" w:lineRule="auto"/>
                    <w:jc w:val="both"/>
                    <w:rPr>
                      <w:b/>
                      <w:bCs/>
                      <w:color w:val="000000"/>
                      <w:sz w:val="32"/>
                    </w:rPr>
                  </w:pPr>
                </w:p>
                <w:p w:rsidR="00A62ED0" w:rsidRPr="004C1B06" w:rsidRDefault="00A62ED0" w:rsidP="00537F97">
                  <w:pPr>
                    <w:tabs>
                      <w:tab w:val="left" w:pos="3360"/>
                      <w:tab w:val="center" w:pos="4514"/>
                      <w:tab w:val="left" w:pos="6720"/>
                      <w:tab w:val="left" w:pos="7768"/>
                    </w:tabs>
                    <w:spacing w:after="200" w:line="276" w:lineRule="auto"/>
                    <w:jc w:val="both"/>
                    <w:rPr>
                      <w:b/>
                      <w:bCs/>
                      <w:color w:val="000000"/>
                      <w:sz w:val="32"/>
                    </w:rPr>
                  </w:pPr>
                </w:p>
                <w:p w:rsidR="00061951" w:rsidRPr="004C1B06" w:rsidRDefault="00061951" w:rsidP="00537F97">
                  <w:pPr>
                    <w:tabs>
                      <w:tab w:val="left" w:pos="3360"/>
                      <w:tab w:val="center" w:pos="4514"/>
                      <w:tab w:val="left" w:pos="6720"/>
                      <w:tab w:val="left" w:pos="7768"/>
                    </w:tabs>
                    <w:spacing w:after="200" w:line="276" w:lineRule="auto"/>
                    <w:jc w:val="both"/>
                    <w:rPr>
                      <w:b/>
                      <w:bCs/>
                      <w:color w:val="000000"/>
                    </w:rPr>
                  </w:pPr>
                  <w:r w:rsidRPr="004C1B06">
                    <w:rPr>
                      <w:b/>
                      <w:bCs/>
                      <w:color w:val="000000"/>
                      <w:sz w:val="32"/>
                      <w:szCs w:val="22"/>
                    </w:rPr>
                    <w:lastRenderedPageBreak/>
                    <w:t>Marital status</w:t>
                  </w:r>
                </w:p>
              </w:tc>
            </w:tr>
            <w:tr w:rsidR="00061951" w:rsidRPr="004C1B06" w:rsidTr="00711BF6">
              <w:tc>
                <w:tcPr>
                  <w:tcW w:w="9019" w:type="dxa"/>
                </w:tcPr>
                <w:p w:rsidR="00061951" w:rsidRPr="004C1B06" w:rsidRDefault="00061951" w:rsidP="00537F97">
                  <w:pPr>
                    <w:tabs>
                      <w:tab w:val="left" w:pos="3259"/>
                      <w:tab w:val="left" w:pos="4573"/>
                      <w:tab w:val="left" w:pos="6808"/>
                      <w:tab w:val="left" w:pos="7794"/>
                    </w:tabs>
                    <w:spacing w:after="200" w:line="276" w:lineRule="auto"/>
                    <w:jc w:val="both"/>
                    <w:rPr>
                      <w:b/>
                      <w:bCs/>
                      <w:color w:val="000000"/>
                    </w:rPr>
                  </w:pPr>
                  <w:r w:rsidRPr="004C1B06">
                    <w:rPr>
                      <w:bCs/>
                      <w:color w:val="000000"/>
                      <w:sz w:val="22"/>
                      <w:szCs w:val="22"/>
                    </w:rPr>
                    <w:lastRenderedPageBreak/>
                    <w:t>Yes                                       151</w:t>
                  </w:r>
                  <w:r w:rsidRPr="004C1B06">
                    <w:rPr>
                      <w:bCs/>
                      <w:color w:val="000000"/>
                      <w:sz w:val="22"/>
                      <w:szCs w:val="22"/>
                    </w:rPr>
                    <w:tab/>
                    <w:t xml:space="preserve">                 98.6                              147</w:t>
                  </w:r>
                  <w:r w:rsidRPr="004C1B06">
                    <w:rPr>
                      <w:bCs/>
                      <w:color w:val="000000"/>
                      <w:sz w:val="22"/>
                      <w:szCs w:val="22"/>
                    </w:rPr>
                    <w:tab/>
                    <w:t xml:space="preserve">                      96.1</w:t>
                  </w:r>
                </w:p>
              </w:tc>
            </w:tr>
            <w:tr w:rsidR="00061951" w:rsidRPr="004C1B06" w:rsidTr="00711BF6">
              <w:tc>
                <w:tcPr>
                  <w:tcW w:w="9019" w:type="dxa"/>
                </w:tcPr>
                <w:p w:rsidR="00061951" w:rsidRPr="004C1B06" w:rsidRDefault="00061951" w:rsidP="00537F97">
                  <w:pPr>
                    <w:tabs>
                      <w:tab w:val="left" w:pos="3398"/>
                      <w:tab w:val="left" w:pos="4648"/>
                      <w:tab w:val="left" w:pos="7023"/>
                      <w:tab w:val="left" w:pos="8021"/>
                    </w:tabs>
                    <w:spacing w:after="200" w:line="276" w:lineRule="auto"/>
                    <w:jc w:val="both"/>
                    <w:rPr>
                      <w:b/>
                      <w:bCs/>
                      <w:color w:val="000000"/>
                    </w:rPr>
                  </w:pPr>
                  <w:r w:rsidRPr="004C1B06">
                    <w:rPr>
                      <w:bCs/>
                      <w:color w:val="000000"/>
                      <w:sz w:val="22"/>
                      <w:szCs w:val="22"/>
                    </w:rPr>
                    <w:t xml:space="preserve">No                                       </w:t>
                  </w:r>
                  <w:r w:rsidR="00B2768E">
                    <w:rPr>
                      <w:bCs/>
                      <w:color w:val="000000"/>
                      <w:sz w:val="22"/>
                      <w:szCs w:val="22"/>
                    </w:rPr>
                    <w:t xml:space="preserve">    </w:t>
                  </w:r>
                  <w:r w:rsidRPr="004C1B06">
                    <w:rPr>
                      <w:bCs/>
                      <w:color w:val="000000"/>
                      <w:sz w:val="22"/>
                      <w:szCs w:val="22"/>
                    </w:rPr>
                    <w:t>2</w:t>
                  </w:r>
                  <w:r w:rsidRPr="004C1B06">
                    <w:rPr>
                      <w:bCs/>
                      <w:color w:val="000000"/>
                      <w:sz w:val="22"/>
                      <w:szCs w:val="22"/>
                    </w:rPr>
                    <w:tab/>
                    <w:t xml:space="preserve">          </w:t>
                  </w:r>
                  <w:r w:rsidR="00B2768E">
                    <w:rPr>
                      <w:bCs/>
                      <w:color w:val="000000"/>
                      <w:sz w:val="22"/>
                      <w:szCs w:val="22"/>
                    </w:rPr>
                    <w:t xml:space="preserve">    </w:t>
                  </w:r>
                  <w:r w:rsidRPr="004C1B06">
                    <w:rPr>
                      <w:bCs/>
                      <w:color w:val="000000"/>
                      <w:sz w:val="22"/>
                      <w:szCs w:val="22"/>
                    </w:rPr>
                    <w:t xml:space="preserve"> 1.4                                 6</w:t>
                  </w:r>
                  <w:r w:rsidRPr="004C1B06">
                    <w:rPr>
                      <w:bCs/>
                      <w:color w:val="000000"/>
                      <w:sz w:val="22"/>
                      <w:szCs w:val="22"/>
                    </w:rPr>
                    <w:tab/>
                    <w:t xml:space="preserve">                   3.9</w:t>
                  </w:r>
                </w:p>
              </w:tc>
            </w:tr>
            <w:tr w:rsidR="00061951" w:rsidRPr="004C1B06" w:rsidTr="00711BF6">
              <w:tc>
                <w:tcPr>
                  <w:tcW w:w="9019" w:type="dxa"/>
                  <w:tcBorders>
                    <w:bottom w:val="single" w:sz="8" w:space="0" w:color="F79646"/>
                  </w:tcBorders>
                </w:tcPr>
                <w:p w:rsidR="00061951" w:rsidRPr="004C1B06" w:rsidRDefault="00061951" w:rsidP="00537F97">
                  <w:pPr>
                    <w:tabs>
                      <w:tab w:val="left" w:pos="3183"/>
                      <w:tab w:val="center" w:pos="4514"/>
                      <w:tab w:val="left" w:pos="6808"/>
                      <w:tab w:val="left" w:pos="8072"/>
                    </w:tabs>
                    <w:spacing w:after="200" w:line="276" w:lineRule="auto"/>
                    <w:jc w:val="both"/>
                    <w:rPr>
                      <w:b/>
                      <w:bCs/>
                      <w:color w:val="000000"/>
                    </w:rPr>
                  </w:pPr>
                  <w:r w:rsidRPr="004C1B06">
                    <w:rPr>
                      <w:b/>
                      <w:bCs/>
                      <w:color w:val="000000"/>
                      <w:sz w:val="28"/>
                      <w:szCs w:val="22"/>
                    </w:rPr>
                    <w:t>Total                       153</w:t>
                  </w:r>
                  <w:r w:rsidRPr="004C1B06">
                    <w:rPr>
                      <w:b/>
                      <w:bCs/>
                      <w:color w:val="000000"/>
                      <w:sz w:val="28"/>
                      <w:szCs w:val="22"/>
                    </w:rPr>
                    <w:tab/>
                    <w:t xml:space="preserve">            100                      153</w:t>
                  </w:r>
                  <w:r w:rsidRPr="004C1B06">
                    <w:rPr>
                      <w:b/>
                      <w:bCs/>
                      <w:color w:val="000000"/>
                      <w:sz w:val="28"/>
                      <w:szCs w:val="22"/>
                    </w:rPr>
                    <w:tab/>
                    <w:t xml:space="preserve">                100</w:t>
                  </w:r>
                </w:p>
              </w:tc>
            </w:tr>
          </w:tbl>
          <w:p w:rsidR="00061951" w:rsidRPr="004C1B06" w:rsidRDefault="00061951" w:rsidP="00537F97">
            <w:pPr>
              <w:spacing w:line="480" w:lineRule="auto"/>
              <w:jc w:val="both"/>
            </w:pPr>
          </w:p>
        </w:tc>
      </w:tr>
    </w:tbl>
    <w:p w:rsidR="00A62ED0" w:rsidRDefault="00A62ED0" w:rsidP="00537F97">
      <w:pPr>
        <w:spacing w:line="480" w:lineRule="auto"/>
        <w:jc w:val="both"/>
        <w:rPr>
          <w:b/>
        </w:rPr>
      </w:pPr>
    </w:p>
    <w:p w:rsidR="00B2768E" w:rsidRDefault="00B2768E" w:rsidP="00537F97">
      <w:pPr>
        <w:spacing w:line="480" w:lineRule="auto"/>
        <w:jc w:val="both"/>
      </w:pPr>
      <w:r>
        <w:rPr>
          <w:b/>
        </w:rPr>
        <w:t>A</w:t>
      </w:r>
      <w:r w:rsidRPr="004C1B06">
        <w:rPr>
          <w:b/>
          <w:bCs/>
          <w:color w:val="000000"/>
          <w:sz w:val="28"/>
          <w:szCs w:val="22"/>
        </w:rPr>
        <w:t>ssessment related to their Knowledge and attitudes of PAPAS Participants and PAPAS Non-participants</w:t>
      </w:r>
      <w:r w:rsidRPr="004C1B06">
        <w:t xml:space="preserve"> </w:t>
      </w:r>
    </w:p>
    <w:p w:rsidR="00061951" w:rsidRPr="004C1B06" w:rsidRDefault="00B2768E" w:rsidP="00537F97">
      <w:pPr>
        <w:spacing w:line="480" w:lineRule="auto"/>
        <w:jc w:val="both"/>
      </w:pPr>
      <w:r>
        <w:t xml:space="preserve">            </w:t>
      </w:r>
      <w:r w:rsidR="00061951" w:rsidRPr="004C1B06">
        <w:t xml:space="preserve">Out of 306 study participants 141(46.07%) were experienced sexual intercourse under the age of eighteen and this indicates many individuals are engaged to sex in early time females are highly </w:t>
      </w:r>
      <w:r w:rsidR="00E134F5" w:rsidRPr="004C1B06">
        <w:t>sexual</w:t>
      </w:r>
      <w:r w:rsidR="00E134F5">
        <w:t>ly</w:t>
      </w:r>
      <w:r w:rsidR="00061951" w:rsidRPr="004C1B06">
        <w:t xml:space="preserve"> active at the age from thirteen. There was no much significant difference among the graduated and un-graduated groups</w:t>
      </w:r>
      <w:proofErr w:type="gramStart"/>
      <w:r w:rsidR="00061951" w:rsidRPr="004C1B06">
        <w:t>.,</w:t>
      </w:r>
      <w:proofErr w:type="gramEnd"/>
      <w:r w:rsidR="00061951" w:rsidRPr="004C1B06">
        <w:t xml:space="preserve"> </w:t>
      </w:r>
    </w:p>
    <w:p w:rsidR="00061951" w:rsidRPr="00E134F5" w:rsidRDefault="00061951" w:rsidP="00537F97">
      <w:pPr>
        <w:spacing w:line="480" w:lineRule="auto"/>
        <w:ind w:firstLine="720"/>
        <w:jc w:val="both"/>
      </w:pPr>
      <w:r w:rsidRPr="004C1B06">
        <w:t>From the above 306 studied participants 63(20.58%) were practicing sexual intercourse before their marriage and this can contributed much in getting HIV/AIDS the other thing is there is no any difference among PAPAS participants and non-PAPAS participants regarding sexual practice</w:t>
      </w:r>
    </w:p>
    <w:p w:rsidR="00061951" w:rsidRPr="004C1B06" w:rsidRDefault="00061951" w:rsidP="00537F97">
      <w:pPr>
        <w:spacing w:line="480" w:lineRule="auto"/>
        <w:ind w:firstLine="720"/>
        <w:jc w:val="both"/>
      </w:pPr>
      <w:r w:rsidRPr="004C1B06">
        <w:t>Out of the total 306 study participants 45(14.7%) experienced sexual intercourse in the last six months. The proportions of people who ever had sexual intercourse in the last six months for the PAPAS participants and PAPAS Non-Participants were (5)3.2%Vs(40) 26.1% respectively. The study was conducted to examine the difference in the proportion of people having sexual intercourse in the last six months among the PAPAS Participants and PAPAS Non-Participants. After controlling the result showed that there was significance difference between the two study groups.</w:t>
      </w:r>
    </w:p>
    <w:p w:rsidR="00061951" w:rsidRPr="004C1B06" w:rsidRDefault="00061951" w:rsidP="00537F97">
      <w:pPr>
        <w:spacing w:line="480" w:lineRule="auto"/>
        <w:ind w:firstLine="720"/>
        <w:jc w:val="both"/>
      </w:pPr>
      <w:r w:rsidRPr="004C1B06">
        <w:t>Out of the total 306 study participants 21(6.8%) experienced sexual intercourse without condom in the last six months. The proportions of people who never use condom during sexual intercourse in the last six months for the PAPAS participants and PAPAS Non-Participants were (0)0%</w:t>
      </w:r>
      <w:proofErr w:type="gramStart"/>
      <w:r w:rsidRPr="004C1B06">
        <w:t>Vs(</w:t>
      </w:r>
      <w:proofErr w:type="gramEnd"/>
      <w:r w:rsidRPr="004C1B06">
        <w:t xml:space="preserve">21) 6.8% respectively. The study was conducted to examine if they use condom or not use </w:t>
      </w:r>
      <w:r w:rsidRPr="004C1B06">
        <w:lastRenderedPageBreak/>
        <w:t>during the intercourse. Among the PAPAS Participants and PAPAS Non-Participants and we observed there is great difference among the graduated and un-graduated groups.</w:t>
      </w:r>
    </w:p>
    <w:p w:rsidR="00061951" w:rsidRPr="004C1B06" w:rsidRDefault="00061951" w:rsidP="00537F97">
      <w:pPr>
        <w:spacing w:line="480" w:lineRule="auto"/>
        <w:ind w:firstLine="720"/>
        <w:jc w:val="both"/>
      </w:pPr>
      <w:r w:rsidRPr="004C1B06">
        <w:t>People attitude towards people having HIV in their blood was assessed using four questions. Response categories included the four item (1=say nothing, 2=teach others, 3=others, 4=don’t know).The sum of the scales for the four questions was measured [Positive Attitude 69.2 score), Negative Attitude (30.8).</w:t>
      </w:r>
    </w:p>
    <w:p w:rsidR="00061951" w:rsidRPr="00B2768E" w:rsidRDefault="00061951" w:rsidP="00537F97">
      <w:pPr>
        <w:spacing w:line="480" w:lineRule="auto"/>
        <w:ind w:firstLine="720"/>
        <w:jc w:val="both"/>
      </w:pPr>
      <w:r w:rsidRPr="004C1B06">
        <w:t xml:space="preserve">From a total of 306 study participants their attitude towards people having HIV in their blood, the majority 212(69.2%) were found to have positive attitude, and the remaining 91(30.86%) negative Attitudes respectively. The proportion among PAPAS Participants and PAPAS Non-Participants varies from 142(92.9%) Vs 70 (45.7%) for positive Attitude, and 11(7.1%) </w:t>
      </w:r>
      <w:proofErr w:type="gramStart"/>
      <w:r w:rsidRPr="004C1B06">
        <w:t>Vs 83 (54.3%) for their negative Attitudes respectively.</w:t>
      </w:r>
      <w:proofErr w:type="gramEnd"/>
      <w:r w:rsidRPr="004C1B06">
        <w:t xml:space="preserve"> The analysis indicates there was statistical significance difference among the two study groups.</w:t>
      </w:r>
    </w:p>
    <w:p w:rsidR="00061951" w:rsidRPr="004C1B06" w:rsidRDefault="00061951" w:rsidP="00537F97">
      <w:pPr>
        <w:spacing w:line="480" w:lineRule="auto"/>
        <w:ind w:firstLine="720"/>
        <w:jc w:val="both"/>
      </w:pPr>
      <w:r w:rsidRPr="004C1B06">
        <w:t>People attitude towards HIV/AIDS prevention was assessed using eight questions. (Abstain from sex, use condom properly, Limit sex to one partner, Avoid eating chickens which swallow condom, Prevent mosquito bite, avoid eating together in one dish, others, Don’t know) The sum of the scales for the eight questions was measured [Having good knowledge 66.2 score), having poor knowledge (33.8).</w:t>
      </w:r>
    </w:p>
    <w:p w:rsidR="00061951" w:rsidRPr="004C1B06" w:rsidRDefault="00061951" w:rsidP="00537F97">
      <w:pPr>
        <w:spacing w:line="480" w:lineRule="auto"/>
        <w:ind w:firstLine="720"/>
        <w:jc w:val="both"/>
      </w:pPr>
      <w:r w:rsidRPr="004C1B06">
        <w:t xml:space="preserve">From a total of 306 study participants who responded the correct responder from questions, the majority (66.2%) were found the right response, and the remaining (33.8%) response poorly Attitudes respectively. The proportion among PAPAS Participants and PAPAS Non-Participants varies from (98.7%) Vs (35.7%) for positive response, (1.3%) </w:t>
      </w:r>
      <w:proofErr w:type="gramStart"/>
      <w:r w:rsidRPr="004C1B06">
        <w:t>Vs 83 (64.3%) for negative response respectively.</w:t>
      </w:r>
      <w:proofErr w:type="gramEnd"/>
      <w:r w:rsidRPr="004C1B06">
        <w:t xml:space="preserve"> The analysis indicates there was statistically great significance difference among the two study groups.</w:t>
      </w:r>
    </w:p>
    <w:p w:rsidR="00061951" w:rsidRPr="004C1B06" w:rsidRDefault="00061951" w:rsidP="00537F97">
      <w:pPr>
        <w:spacing w:line="480" w:lineRule="auto"/>
        <w:ind w:firstLine="720"/>
        <w:jc w:val="both"/>
      </w:pPr>
      <w:r w:rsidRPr="004C1B06">
        <w:t xml:space="preserve">People attitude towards HIV/AIDS transmission was assessed using nine questions. (Multiple partner, Doing sex with prostitutions, Doing sex with home ladies, Mother to child Mosquito bite </w:t>
      </w:r>
      <w:r w:rsidRPr="004C1B06">
        <w:lastRenderedPageBreak/>
        <w:t>from HIV person, Eating chickens which swallow condom, Doing sex even using condom effectively, Others  Don’t know) The sum of the scales for the nine questions was measured, those who have good knowledge 75.4 score), and those who Have poor knowledge are (24.6).</w:t>
      </w:r>
    </w:p>
    <w:p w:rsidR="00061951" w:rsidRPr="004C1B06" w:rsidRDefault="00061951" w:rsidP="00537F97">
      <w:pPr>
        <w:spacing w:line="480" w:lineRule="auto"/>
        <w:ind w:firstLine="720"/>
        <w:jc w:val="both"/>
      </w:pPr>
      <w:r w:rsidRPr="004C1B06">
        <w:t xml:space="preserve">From a total of 306 study participants who responded the correct responder from questions, the majority (75.4%) were found the right response and the remaining (24.6%) response poorly respectively. The proportion among PAPAS Participants and PAPAS Non-Participants varies from (97.3%) Vs (54.5%) for positive response, (2.7%) </w:t>
      </w:r>
      <w:proofErr w:type="gramStart"/>
      <w:r w:rsidRPr="004C1B06">
        <w:t>Vs(</w:t>
      </w:r>
      <w:proofErr w:type="gramEnd"/>
      <w:r w:rsidRPr="004C1B06">
        <w:t>45.5%) for poor response respectively. The analysis indicates there is high statistically significance difference among the two study groups</w:t>
      </w:r>
    </w:p>
    <w:p w:rsidR="00061951" w:rsidRPr="004C1B06" w:rsidRDefault="00061951" w:rsidP="00537F97">
      <w:pPr>
        <w:spacing w:line="480" w:lineRule="auto"/>
        <w:ind w:firstLine="720"/>
        <w:jc w:val="both"/>
      </w:pPr>
    </w:p>
    <w:tbl>
      <w:tblPr>
        <w:tblW w:w="0" w:type="auto"/>
        <w:tblInd w:w="5" w:type="dxa"/>
        <w:tblBorders>
          <w:top w:val="single" w:sz="8" w:space="0" w:color="F79646"/>
          <w:bottom w:val="single" w:sz="8" w:space="0" w:color="F79646"/>
        </w:tblBorders>
        <w:tblLook w:val="0100"/>
      </w:tblPr>
      <w:tblGrid>
        <w:gridCol w:w="9019"/>
      </w:tblGrid>
      <w:tr w:rsidR="00061951" w:rsidRPr="004C1B06" w:rsidTr="00711BF6">
        <w:trPr>
          <w:trHeight w:val="1768"/>
        </w:trPr>
        <w:tc>
          <w:tcPr>
            <w:tcW w:w="9019" w:type="dxa"/>
            <w:tcBorders>
              <w:top w:val="nil"/>
              <w:left w:val="nil"/>
              <w:bottom w:val="nil"/>
              <w:right w:val="nil"/>
            </w:tcBorders>
          </w:tcPr>
          <w:p w:rsidR="00061951" w:rsidRPr="00EB2BEF" w:rsidRDefault="00061951" w:rsidP="00537F97">
            <w:pPr>
              <w:pStyle w:val="BodyTextIndent3"/>
              <w:tabs>
                <w:tab w:val="left" w:pos="2286"/>
                <w:tab w:val="left" w:pos="5848"/>
              </w:tabs>
              <w:spacing w:line="480" w:lineRule="auto"/>
              <w:ind w:left="0"/>
              <w:jc w:val="both"/>
              <w:rPr>
                <w:b/>
                <w:bCs/>
                <w:color w:val="000000"/>
                <w:sz w:val="22"/>
                <w:szCs w:val="22"/>
                <w:lang w:val="en-US" w:eastAsia="en-US"/>
              </w:rPr>
            </w:pPr>
            <w:bookmarkStart w:id="98" w:name="_Toc320684659"/>
            <w:r w:rsidRPr="00EB2BEF">
              <w:rPr>
                <w:rStyle w:val="Heading2Char"/>
                <w:rFonts w:ascii="Times New Roman" w:hAnsi="Times New Roman"/>
                <w:b w:val="0"/>
                <w:i w:val="0"/>
                <w:iCs/>
                <w:color w:val="000000"/>
                <w:szCs w:val="28"/>
                <w:lang w:val="en-US" w:eastAsia="en-US"/>
              </w:rPr>
              <w:t>Table 2</w:t>
            </w:r>
            <w:bookmarkEnd w:id="98"/>
            <w:r w:rsidRPr="00EB2BEF">
              <w:rPr>
                <w:b/>
                <w:bCs/>
                <w:color w:val="000000"/>
                <w:sz w:val="28"/>
                <w:szCs w:val="22"/>
                <w:lang w:val="en-US" w:eastAsia="en-US"/>
              </w:rPr>
              <w:t xml:space="preserve">  assessment related to their Knowledge and attitudes of PAPAS Participants and PAPAS Non-participants</w:t>
            </w:r>
          </w:p>
        </w:tc>
      </w:tr>
      <w:tr w:rsidR="00061951" w:rsidRPr="004C1B06" w:rsidTr="00711BF6">
        <w:tc>
          <w:tcPr>
            <w:tcW w:w="9019" w:type="dxa"/>
            <w:tcBorders>
              <w:left w:val="nil"/>
              <w:right w:val="nil"/>
            </w:tcBorders>
          </w:tcPr>
          <w:p w:rsidR="00061951" w:rsidRPr="00EB2BEF" w:rsidRDefault="00061951" w:rsidP="00537F97">
            <w:pPr>
              <w:pStyle w:val="BodyTextIndent3"/>
              <w:tabs>
                <w:tab w:val="left" w:pos="2286"/>
                <w:tab w:val="left" w:pos="5848"/>
              </w:tabs>
              <w:ind w:left="0"/>
              <w:jc w:val="both"/>
              <w:rPr>
                <w:b/>
                <w:bCs/>
                <w:color w:val="000000"/>
                <w:sz w:val="28"/>
                <w:szCs w:val="22"/>
                <w:lang w:val="en-US" w:eastAsia="en-US"/>
              </w:rPr>
            </w:pPr>
            <w:r w:rsidRPr="00EB2BEF">
              <w:rPr>
                <w:b/>
                <w:bCs/>
                <w:color w:val="000000"/>
                <w:sz w:val="28"/>
                <w:szCs w:val="22"/>
                <w:lang w:val="en-US" w:eastAsia="en-US"/>
              </w:rPr>
              <w:t>Variable</w:t>
            </w:r>
            <w:r w:rsidRPr="00EB2BEF">
              <w:rPr>
                <w:b/>
                <w:bCs/>
                <w:color w:val="000000"/>
                <w:sz w:val="28"/>
                <w:szCs w:val="22"/>
                <w:lang w:val="en-US" w:eastAsia="en-US"/>
              </w:rPr>
              <w:tab/>
              <w:t xml:space="preserve">   Frequency               %</w:t>
            </w:r>
            <w:r w:rsidRPr="00EB2BEF">
              <w:rPr>
                <w:b/>
                <w:bCs/>
                <w:color w:val="000000"/>
                <w:sz w:val="28"/>
                <w:szCs w:val="22"/>
                <w:lang w:val="en-US" w:eastAsia="en-US"/>
              </w:rPr>
              <w:tab/>
              <w:t xml:space="preserve">    </w:t>
            </w:r>
            <w:r w:rsidR="00A62ED0">
              <w:rPr>
                <w:b/>
                <w:bCs/>
                <w:color w:val="000000"/>
                <w:sz w:val="28"/>
                <w:szCs w:val="22"/>
                <w:lang w:val="en-US" w:eastAsia="en-US"/>
              </w:rPr>
              <w:t xml:space="preserve">  </w:t>
            </w:r>
            <w:r w:rsidRPr="00EB2BEF">
              <w:rPr>
                <w:b/>
                <w:bCs/>
                <w:color w:val="000000"/>
                <w:sz w:val="28"/>
                <w:szCs w:val="22"/>
                <w:lang w:val="en-US" w:eastAsia="en-US"/>
              </w:rPr>
              <w:t>Frequency            %</w:t>
            </w:r>
          </w:p>
        </w:tc>
      </w:tr>
      <w:tr w:rsidR="00061951" w:rsidRPr="004C1B06" w:rsidTr="00711BF6">
        <w:trPr>
          <w:trHeight w:val="1272"/>
        </w:trPr>
        <w:tc>
          <w:tcPr>
            <w:tcW w:w="9019" w:type="dxa"/>
            <w:tcBorders>
              <w:left w:val="nil"/>
              <w:bottom w:val="nil"/>
              <w:right w:val="nil"/>
            </w:tcBorders>
          </w:tcPr>
          <w:p w:rsidR="00061951" w:rsidRPr="00EB2BEF" w:rsidRDefault="00061951" w:rsidP="00537F97">
            <w:pPr>
              <w:pStyle w:val="BodyTextIndent3"/>
              <w:ind w:left="0"/>
              <w:jc w:val="both"/>
              <w:rPr>
                <w:b/>
                <w:bCs/>
                <w:color w:val="000000"/>
                <w:sz w:val="28"/>
                <w:szCs w:val="22"/>
                <w:lang w:val="en-US" w:eastAsia="en-US"/>
              </w:rPr>
            </w:pPr>
            <w:r w:rsidRPr="00EB2BEF">
              <w:rPr>
                <w:b/>
                <w:bCs/>
                <w:color w:val="000000"/>
                <w:sz w:val="28"/>
                <w:szCs w:val="22"/>
                <w:lang w:val="en-US" w:eastAsia="en-US"/>
              </w:rPr>
              <w:t xml:space="preserve">                                 Graduated               %              un graduated        %</w:t>
            </w:r>
          </w:p>
        </w:tc>
      </w:tr>
      <w:tr w:rsidR="00061951" w:rsidRPr="004C1B06" w:rsidTr="00711BF6">
        <w:tc>
          <w:tcPr>
            <w:tcW w:w="9019" w:type="dxa"/>
          </w:tcPr>
          <w:p w:rsidR="00061951" w:rsidRPr="00EB2BEF" w:rsidRDefault="00061951" w:rsidP="00537F97">
            <w:pPr>
              <w:pStyle w:val="BodyTextIndent3"/>
              <w:tabs>
                <w:tab w:val="left" w:pos="6505"/>
                <w:tab w:val="left" w:pos="7920"/>
              </w:tabs>
              <w:ind w:left="0"/>
              <w:jc w:val="both"/>
              <w:rPr>
                <w:b/>
                <w:bCs/>
                <w:color w:val="000000"/>
                <w:sz w:val="28"/>
                <w:szCs w:val="22"/>
                <w:lang w:val="en-US" w:eastAsia="en-US"/>
              </w:rPr>
            </w:pPr>
            <w:r w:rsidRPr="00EB2BEF">
              <w:rPr>
                <w:b/>
                <w:bCs/>
                <w:color w:val="000000"/>
                <w:sz w:val="28"/>
                <w:szCs w:val="22"/>
                <w:lang w:val="en-US" w:eastAsia="en-US"/>
              </w:rPr>
              <w:t>How old are you when you get married</w:t>
            </w:r>
          </w:p>
          <w:p w:rsidR="00061951" w:rsidRPr="00EB2BEF" w:rsidRDefault="00061951" w:rsidP="00537F97">
            <w:pPr>
              <w:pStyle w:val="BodyTextIndent3"/>
              <w:tabs>
                <w:tab w:val="left" w:pos="2211"/>
                <w:tab w:val="center" w:pos="4401"/>
                <w:tab w:val="left" w:pos="6505"/>
                <w:tab w:val="left" w:pos="7920"/>
              </w:tabs>
              <w:ind w:left="0"/>
              <w:jc w:val="both"/>
              <w:rPr>
                <w:b/>
                <w:bCs/>
                <w:color w:val="000000"/>
                <w:sz w:val="22"/>
                <w:szCs w:val="22"/>
                <w:lang w:val="en-US" w:eastAsia="en-US"/>
              </w:rPr>
            </w:pPr>
            <w:r w:rsidRPr="00EB2BEF">
              <w:rPr>
                <w:bCs/>
                <w:color w:val="000000"/>
                <w:sz w:val="24"/>
                <w:szCs w:val="22"/>
                <w:lang w:val="en-US" w:eastAsia="en-US"/>
              </w:rPr>
              <w:t>&lt;18</w:t>
            </w:r>
            <w:r w:rsidRPr="00EB2BEF">
              <w:rPr>
                <w:bCs/>
                <w:color w:val="000000"/>
                <w:sz w:val="22"/>
                <w:szCs w:val="22"/>
                <w:lang w:val="en-US" w:eastAsia="en-US"/>
              </w:rPr>
              <w:tab/>
              <w:t xml:space="preserve">        70</w:t>
            </w:r>
            <w:r w:rsidRPr="00EB2BEF">
              <w:rPr>
                <w:bCs/>
                <w:color w:val="000000"/>
                <w:sz w:val="22"/>
                <w:szCs w:val="22"/>
                <w:lang w:val="en-US" w:eastAsia="en-US"/>
              </w:rPr>
              <w:tab/>
              <w:t xml:space="preserve">                    45.7</w:t>
            </w:r>
            <w:r w:rsidRPr="00EB2BEF">
              <w:rPr>
                <w:bCs/>
                <w:color w:val="000000"/>
                <w:sz w:val="22"/>
                <w:szCs w:val="22"/>
                <w:lang w:val="en-US" w:eastAsia="en-US"/>
              </w:rPr>
              <w:tab/>
              <w:t xml:space="preserve">     71</w:t>
            </w:r>
            <w:r w:rsidRPr="00EB2BEF">
              <w:rPr>
                <w:bCs/>
                <w:color w:val="000000"/>
                <w:sz w:val="22"/>
                <w:szCs w:val="22"/>
                <w:lang w:val="en-US" w:eastAsia="en-US"/>
              </w:rPr>
              <w:tab/>
              <w:t xml:space="preserve">     46.4</w:t>
            </w:r>
          </w:p>
          <w:p w:rsidR="00061951" w:rsidRPr="00EB2BEF" w:rsidRDefault="00061951" w:rsidP="00537F97">
            <w:pPr>
              <w:pStyle w:val="BodyTextIndent3"/>
              <w:tabs>
                <w:tab w:val="left" w:pos="2211"/>
                <w:tab w:val="center" w:pos="4401"/>
                <w:tab w:val="left" w:pos="6505"/>
                <w:tab w:val="left" w:pos="7920"/>
              </w:tabs>
              <w:ind w:left="0"/>
              <w:jc w:val="both"/>
              <w:rPr>
                <w:b/>
                <w:bCs/>
                <w:color w:val="000000"/>
                <w:sz w:val="22"/>
                <w:szCs w:val="22"/>
                <w:lang w:val="en-US" w:eastAsia="en-US"/>
              </w:rPr>
            </w:pPr>
            <w:r w:rsidRPr="00EB2BEF">
              <w:rPr>
                <w:bCs/>
                <w:color w:val="000000"/>
                <w:sz w:val="24"/>
                <w:szCs w:val="22"/>
                <w:lang w:val="en-US" w:eastAsia="en-US"/>
              </w:rPr>
              <w:t>&gt;18</w:t>
            </w:r>
            <w:r w:rsidRPr="00EB2BEF">
              <w:rPr>
                <w:bCs/>
                <w:color w:val="000000"/>
                <w:sz w:val="22"/>
                <w:szCs w:val="22"/>
                <w:lang w:val="en-US" w:eastAsia="en-US"/>
              </w:rPr>
              <w:tab/>
              <w:t xml:space="preserve">        78</w:t>
            </w:r>
            <w:r w:rsidRPr="00EB2BEF">
              <w:rPr>
                <w:bCs/>
                <w:color w:val="000000"/>
                <w:sz w:val="22"/>
                <w:szCs w:val="22"/>
                <w:lang w:val="en-US" w:eastAsia="en-US"/>
              </w:rPr>
              <w:tab/>
              <w:t xml:space="preserve">                   50.9</w:t>
            </w:r>
            <w:r w:rsidRPr="00EB2BEF">
              <w:rPr>
                <w:bCs/>
                <w:color w:val="000000"/>
                <w:sz w:val="22"/>
                <w:szCs w:val="22"/>
                <w:lang w:val="en-US" w:eastAsia="en-US"/>
              </w:rPr>
              <w:tab/>
              <w:t xml:space="preserve">     76</w:t>
            </w:r>
            <w:r w:rsidRPr="00EB2BEF">
              <w:rPr>
                <w:bCs/>
                <w:color w:val="000000"/>
                <w:sz w:val="22"/>
                <w:szCs w:val="22"/>
                <w:lang w:val="en-US" w:eastAsia="en-US"/>
              </w:rPr>
              <w:tab/>
              <w:t xml:space="preserve">    49.6</w:t>
            </w:r>
          </w:p>
          <w:p w:rsidR="00061951" w:rsidRPr="00EB2BEF" w:rsidRDefault="00061951" w:rsidP="00537F97">
            <w:pPr>
              <w:pStyle w:val="BodyTextIndent3"/>
              <w:tabs>
                <w:tab w:val="left" w:pos="2211"/>
                <w:tab w:val="center" w:pos="4401"/>
                <w:tab w:val="left" w:pos="6505"/>
                <w:tab w:val="left" w:pos="7920"/>
              </w:tabs>
              <w:ind w:left="0"/>
              <w:jc w:val="both"/>
              <w:rPr>
                <w:b/>
                <w:bCs/>
                <w:color w:val="000000"/>
                <w:sz w:val="22"/>
                <w:szCs w:val="22"/>
                <w:lang w:val="en-US" w:eastAsia="en-US"/>
              </w:rPr>
            </w:pPr>
            <w:r w:rsidRPr="00EB2BEF">
              <w:rPr>
                <w:bCs/>
                <w:color w:val="000000"/>
                <w:sz w:val="24"/>
                <w:szCs w:val="22"/>
                <w:lang w:val="en-US" w:eastAsia="en-US"/>
              </w:rPr>
              <w:t>Don’t</w:t>
            </w:r>
            <w:r w:rsidRPr="00EB2BEF">
              <w:rPr>
                <w:bCs/>
                <w:color w:val="000000"/>
                <w:sz w:val="22"/>
                <w:szCs w:val="22"/>
                <w:lang w:val="en-US" w:eastAsia="en-US"/>
              </w:rPr>
              <w:tab/>
              <w:t xml:space="preserve">         5</w:t>
            </w:r>
            <w:r w:rsidRPr="00EB2BEF">
              <w:rPr>
                <w:bCs/>
                <w:color w:val="000000"/>
                <w:sz w:val="22"/>
                <w:szCs w:val="22"/>
                <w:lang w:val="en-US" w:eastAsia="en-US"/>
              </w:rPr>
              <w:tab/>
              <w:t xml:space="preserve">                     3.2</w:t>
            </w:r>
            <w:r w:rsidRPr="00EB2BEF">
              <w:rPr>
                <w:bCs/>
                <w:color w:val="000000"/>
                <w:sz w:val="22"/>
                <w:szCs w:val="22"/>
                <w:lang w:val="en-US" w:eastAsia="en-US"/>
              </w:rPr>
              <w:tab/>
              <w:t xml:space="preserve">      6</w:t>
            </w:r>
            <w:r w:rsidRPr="00EB2BEF">
              <w:rPr>
                <w:bCs/>
                <w:color w:val="000000"/>
                <w:sz w:val="22"/>
                <w:szCs w:val="22"/>
                <w:lang w:val="en-US" w:eastAsia="en-US"/>
              </w:rPr>
              <w:tab/>
              <w:t xml:space="preserve">     3.9</w:t>
            </w:r>
          </w:p>
          <w:p w:rsidR="00061951" w:rsidRPr="00EB2BEF" w:rsidRDefault="00061951" w:rsidP="00537F97">
            <w:pPr>
              <w:pStyle w:val="BodyTextIndent3"/>
              <w:tabs>
                <w:tab w:val="left" w:pos="2211"/>
                <w:tab w:val="center" w:pos="4401"/>
                <w:tab w:val="left" w:pos="6505"/>
                <w:tab w:val="left" w:pos="7920"/>
              </w:tabs>
              <w:ind w:left="0"/>
              <w:jc w:val="both"/>
              <w:rPr>
                <w:b/>
                <w:bCs/>
                <w:color w:val="000000"/>
                <w:sz w:val="28"/>
                <w:szCs w:val="22"/>
                <w:lang w:val="en-US" w:eastAsia="en-US"/>
              </w:rPr>
            </w:pPr>
            <w:r w:rsidRPr="00EB2BEF">
              <w:rPr>
                <w:b/>
                <w:bCs/>
                <w:color w:val="000000"/>
                <w:sz w:val="28"/>
                <w:szCs w:val="22"/>
                <w:lang w:val="en-US" w:eastAsia="en-US"/>
              </w:rPr>
              <w:t>Total</w:t>
            </w:r>
            <w:r w:rsidRPr="00EB2BEF">
              <w:rPr>
                <w:b/>
                <w:bCs/>
                <w:color w:val="000000"/>
                <w:sz w:val="28"/>
                <w:szCs w:val="22"/>
                <w:lang w:val="en-US" w:eastAsia="en-US"/>
              </w:rPr>
              <w:tab/>
              <w:t xml:space="preserve">    153</w:t>
            </w:r>
            <w:r w:rsidRPr="00EB2BEF">
              <w:rPr>
                <w:b/>
                <w:bCs/>
                <w:color w:val="000000"/>
                <w:sz w:val="28"/>
                <w:szCs w:val="22"/>
                <w:lang w:val="en-US" w:eastAsia="en-US"/>
              </w:rPr>
              <w:tab/>
              <w:t xml:space="preserve">              99.98</w:t>
            </w:r>
            <w:r w:rsidRPr="00EB2BEF">
              <w:rPr>
                <w:b/>
                <w:bCs/>
                <w:color w:val="000000"/>
                <w:sz w:val="28"/>
                <w:szCs w:val="22"/>
                <w:lang w:val="en-US" w:eastAsia="en-US"/>
              </w:rPr>
              <w:tab/>
              <w:t xml:space="preserve">  153</w:t>
            </w:r>
            <w:r w:rsidRPr="00EB2BEF">
              <w:rPr>
                <w:b/>
                <w:bCs/>
                <w:color w:val="000000"/>
                <w:sz w:val="28"/>
                <w:szCs w:val="22"/>
                <w:lang w:val="en-US" w:eastAsia="en-US"/>
              </w:rPr>
              <w:tab/>
              <w:t>99.99</w:t>
            </w:r>
          </w:p>
          <w:p w:rsidR="00061951" w:rsidRDefault="00061951" w:rsidP="00537F97">
            <w:pPr>
              <w:pStyle w:val="BodyTextIndent3"/>
              <w:tabs>
                <w:tab w:val="left" w:pos="6505"/>
                <w:tab w:val="left" w:pos="7920"/>
              </w:tabs>
              <w:ind w:left="0"/>
              <w:jc w:val="both"/>
              <w:rPr>
                <w:b/>
                <w:bCs/>
                <w:color w:val="000000"/>
                <w:sz w:val="22"/>
                <w:szCs w:val="22"/>
                <w:lang w:val="en-US" w:eastAsia="en-US"/>
              </w:rPr>
            </w:pPr>
          </w:p>
          <w:p w:rsidR="00A62ED0" w:rsidRDefault="00A62ED0" w:rsidP="00537F97">
            <w:pPr>
              <w:pStyle w:val="BodyTextIndent3"/>
              <w:tabs>
                <w:tab w:val="left" w:pos="6505"/>
                <w:tab w:val="left" w:pos="7920"/>
              </w:tabs>
              <w:ind w:left="0"/>
              <w:jc w:val="both"/>
              <w:rPr>
                <w:b/>
                <w:bCs/>
                <w:color w:val="000000"/>
                <w:sz w:val="22"/>
                <w:szCs w:val="22"/>
                <w:lang w:val="en-US" w:eastAsia="en-US"/>
              </w:rPr>
            </w:pPr>
          </w:p>
          <w:p w:rsidR="00A62ED0" w:rsidRDefault="00A62ED0" w:rsidP="00537F97">
            <w:pPr>
              <w:pStyle w:val="BodyTextIndent3"/>
              <w:tabs>
                <w:tab w:val="left" w:pos="6505"/>
                <w:tab w:val="left" w:pos="7920"/>
              </w:tabs>
              <w:ind w:left="0"/>
              <w:jc w:val="both"/>
              <w:rPr>
                <w:b/>
                <w:bCs/>
                <w:color w:val="000000"/>
                <w:sz w:val="22"/>
                <w:szCs w:val="22"/>
                <w:lang w:val="en-US" w:eastAsia="en-US"/>
              </w:rPr>
            </w:pPr>
          </w:p>
          <w:p w:rsidR="00A62ED0" w:rsidRDefault="00A62ED0" w:rsidP="00537F97">
            <w:pPr>
              <w:pStyle w:val="BodyTextIndent3"/>
              <w:tabs>
                <w:tab w:val="left" w:pos="6505"/>
                <w:tab w:val="left" w:pos="7920"/>
              </w:tabs>
              <w:ind w:left="0"/>
              <w:jc w:val="both"/>
              <w:rPr>
                <w:b/>
                <w:bCs/>
                <w:color w:val="000000"/>
                <w:sz w:val="22"/>
                <w:szCs w:val="22"/>
                <w:lang w:val="en-US" w:eastAsia="en-US"/>
              </w:rPr>
            </w:pPr>
          </w:p>
          <w:p w:rsidR="00A62ED0" w:rsidRPr="00EB2BEF" w:rsidRDefault="00A62ED0" w:rsidP="00537F97">
            <w:pPr>
              <w:pStyle w:val="BodyTextIndent3"/>
              <w:tabs>
                <w:tab w:val="left" w:pos="6505"/>
                <w:tab w:val="left" w:pos="7920"/>
              </w:tabs>
              <w:ind w:left="0"/>
              <w:jc w:val="both"/>
              <w:rPr>
                <w:b/>
                <w:bCs/>
                <w:color w:val="000000"/>
                <w:sz w:val="22"/>
                <w:szCs w:val="22"/>
                <w:lang w:val="en-US" w:eastAsia="en-US"/>
              </w:rPr>
            </w:pPr>
          </w:p>
        </w:tc>
      </w:tr>
      <w:tr w:rsidR="00061951" w:rsidRPr="004C1B06" w:rsidTr="00711BF6">
        <w:tc>
          <w:tcPr>
            <w:tcW w:w="9019" w:type="dxa"/>
          </w:tcPr>
          <w:p w:rsidR="00061951" w:rsidRPr="00EB2BEF" w:rsidRDefault="00061951" w:rsidP="00537F97">
            <w:pPr>
              <w:pStyle w:val="BodyTextIndent3"/>
              <w:tabs>
                <w:tab w:val="left" w:pos="6695"/>
                <w:tab w:val="left" w:pos="8046"/>
              </w:tabs>
              <w:ind w:left="0"/>
              <w:jc w:val="both"/>
              <w:rPr>
                <w:b/>
                <w:bCs/>
                <w:color w:val="000000"/>
                <w:sz w:val="24"/>
                <w:szCs w:val="16"/>
                <w:lang w:val="en-US" w:eastAsia="en-US"/>
              </w:rPr>
            </w:pPr>
          </w:p>
          <w:p w:rsidR="00061951" w:rsidRPr="00EB2BEF" w:rsidRDefault="00061951" w:rsidP="00537F97">
            <w:pPr>
              <w:pStyle w:val="BodyTextIndent3"/>
              <w:tabs>
                <w:tab w:val="left" w:pos="6695"/>
                <w:tab w:val="left" w:pos="8046"/>
              </w:tabs>
              <w:ind w:left="0"/>
              <w:jc w:val="both"/>
              <w:rPr>
                <w:b/>
                <w:bCs/>
                <w:color w:val="000000"/>
                <w:sz w:val="22"/>
                <w:szCs w:val="22"/>
                <w:lang w:val="en-US" w:eastAsia="en-US"/>
              </w:rPr>
            </w:pPr>
            <w:r w:rsidRPr="00EB2BEF">
              <w:rPr>
                <w:b/>
                <w:bCs/>
                <w:color w:val="000000"/>
                <w:sz w:val="24"/>
                <w:szCs w:val="16"/>
                <w:lang w:val="en-US" w:eastAsia="en-US"/>
              </w:rPr>
              <w:lastRenderedPageBreak/>
              <w:t>With whom you practice your first time sex</w:t>
            </w:r>
          </w:p>
        </w:tc>
      </w:tr>
      <w:tr w:rsidR="00061951" w:rsidRPr="004C1B06" w:rsidTr="00711BF6">
        <w:tc>
          <w:tcPr>
            <w:tcW w:w="9019" w:type="dxa"/>
          </w:tcPr>
          <w:p w:rsidR="00061951" w:rsidRPr="004C1B06" w:rsidRDefault="00061951" w:rsidP="00537F97">
            <w:pPr>
              <w:tabs>
                <w:tab w:val="left" w:pos="2665"/>
                <w:tab w:val="center" w:pos="4401"/>
                <w:tab w:val="left" w:pos="6404"/>
                <w:tab w:val="left" w:pos="8059"/>
              </w:tabs>
              <w:spacing w:after="200"/>
              <w:jc w:val="both"/>
              <w:rPr>
                <w:b/>
                <w:bCs/>
                <w:color w:val="000000"/>
              </w:rPr>
            </w:pPr>
            <w:r w:rsidRPr="004C1B06">
              <w:rPr>
                <w:bCs/>
                <w:color w:val="000000"/>
              </w:rPr>
              <w:lastRenderedPageBreak/>
              <w:t>Boy/girl friend</w:t>
            </w:r>
            <w:r w:rsidRPr="004C1B06">
              <w:rPr>
                <w:bCs/>
                <w:color w:val="000000"/>
              </w:rPr>
              <w:tab/>
              <w:t>13</w:t>
            </w:r>
            <w:r w:rsidRPr="004C1B06">
              <w:rPr>
                <w:bCs/>
                <w:color w:val="000000"/>
              </w:rPr>
              <w:tab/>
              <w:t xml:space="preserve">             8.4</w:t>
            </w:r>
            <w:r w:rsidRPr="004C1B06">
              <w:rPr>
                <w:bCs/>
                <w:color w:val="000000"/>
              </w:rPr>
              <w:tab/>
              <w:t xml:space="preserve">   16</w:t>
            </w:r>
            <w:r w:rsidRPr="004C1B06">
              <w:rPr>
                <w:bCs/>
                <w:color w:val="000000"/>
              </w:rPr>
              <w:tab/>
              <w:t xml:space="preserve">  10.4</w:t>
            </w:r>
          </w:p>
        </w:tc>
      </w:tr>
      <w:tr w:rsidR="00061951" w:rsidRPr="004C1B06" w:rsidTr="00711BF6">
        <w:tc>
          <w:tcPr>
            <w:tcW w:w="9019" w:type="dxa"/>
          </w:tcPr>
          <w:p w:rsidR="00061951" w:rsidRPr="004C1B06" w:rsidRDefault="00061951" w:rsidP="00537F97">
            <w:pPr>
              <w:tabs>
                <w:tab w:val="left" w:pos="2691"/>
                <w:tab w:val="center" w:pos="4401"/>
                <w:tab w:val="left" w:pos="6417"/>
                <w:tab w:val="left" w:pos="8021"/>
              </w:tabs>
              <w:spacing w:after="200"/>
              <w:jc w:val="both"/>
              <w:rPr>
                <w:b/>
                <w:bCs/>
                <w:color w:val="000000"/>
              </w:rPr>
            </w:pPr>
            <w:r w:rsidRPr="004C1B06">
              <w:rPr>
                <w:bCs/>
                <w:color w:val="000000"/>
              </w:rPr>
              <w:t>Husband/Wife</w:t>
            </w:r>
            <w:r w:rsidRPr="004C1B06">
              <w:rPr>
                <w:bCs/>
                <w:color w:val="000000"/>
              </w:rPr>
              <w:tab/>
              <w:t>117</w:t>
            </w:r>
            <w:r w:rsidRPr="004C1B06">
              <w:rPr>
                <w:bCs/>
                <w:color w:val="000000"/>
              </w:rPr>
              <w:tab/>
              <w:t xml:space="preserve">            76.6</w:t>
            </w:r>
            <w:r w:rsidRPr="004C1B06">
              <w:rPr>
                <w:bCs/>
                <w:color w:val="000000"/>
              </w:rPr>
              <w:tab/>
              <w:t xml:space="preserve">  126</w:t>
            </w:r>
            <w:r w:rsidRPr="004C1B06">
              <w:rPr>
                <w:bCs/>
                <w:color w:val="000000"/>
              </w:rPr>
              <w:tab/>
              <w:t xml:space="preserve">  </w:t>
            </w:r>
            <w:r w:rsidR="00A31F33">
              <w:rPr>
                <w:bCs/>
                <w:color w:val="000000"/>
              </w:rPr>
              <w:t xml:space="preserve"> </w:t>
            </w:r>
            <w:r w:rsidRPr="004C1B06">
              <w:rPr>
                <w:bCs/>
                <w:color w:val="000000"/>
              </w:rPr>
              <w:t>82.3</w:t>
            </w:r>
          </w:p>
        </w:tc>
      </w:tr>
      <w:tr w:rsidR="00061951" w:rsidRPr="004C1B06" w:rsidTr="00711BF6">
        <w:tc>
          <w:tcPr>
            <w:tcW w:w="9019" w:type="dxa"/>
          </w:tcPr>
          <w:p w:rsidR="00061951" w:rsidRPr="004C1B06" w:rsidRDefault="00061951" w:rsidP="00537F97">
            <w:pPr>
              <w:spacing w:after="200"/>
              <w:jc w:val="both"/>
              <w:rPr>
                <w:b/>
                <w:bCs/>
                <w:color w:val="000000"/>
              </w:rPr>
            </w:pPr>
            <w:r w:rsidRPr="004C1B06">
              <w:rPr>
                <w:bCs/>
                <w:color w:val="000000"/>
              </w:rPr>
              <w:t>Acquaintance</w:t>
            </w:r>
          </w:p>
        </w:tc>
      </w:tr>
      <w:tr w:rsidR="00061951" w:rsidRPr="004C1B06" w:rsidTr="00711BF6">
        <w:tc>
          <w:tcPr>
            <w:tcW w:w="9019" w:type="dxa"/>
          </w:tcPr>
          <w:p w:rsidR="00061951" w:rsidRPr="004C1B06" w:rsidRDefault="00061951" w:rsidP="00537F97">
            <w:pPr>
              <w:tabs>
                <w:tab w:val="left" w:pos="2741"/>
                <w:tab w:val="center" w:pos="4401"/>
                <w:tab w:val="left" w:pos="6455"/>
                <w:tab w:val="left" w:pos="8046"/>
              </w:tabs>
              <w:spacing w:after="200"/>
              <w:jc w:val="both"/>
              <w:rPr>
                <w:b/>
                <w:bCs/>
                <w:color w:val="000000"/>
              </w:rPr>
            </w:pPr>
            <w:r w:rsidRPr="004C1B06">
              <w:rPr>
                <w:bCs/>
                <w:color w:val="000000"/>
              </w:rPr>
              <w:t>C. sex worker</w:t>
            </w:r>
            <w:r w:rsidRPr="004C1B06">
              <w:rPr>
                <w:bCs/>
                <w:color w:val="000000"/>
              </w:rPr>
              <w:tab/>
              <w:t>23</w:t>
            </w:r>
            <w:r w:rsidRPr="004C1B06">
              <w:rPr>
                <w:bCs/>
                <w:color w:val="000000"/>
              </w:rPr>
              <w:tab/>
              <w:t xml:space="preserve">            15</w:t>
            </w:r>
            <w:r w:rsidRPr="004C1B06">
              <w:rPr>
                <w:bCs/>
                <w:color w:val="000000"/>
              </w:rPr>
              <w:tab/>
              <w:t xml:space="preserve">   11</w:t>
            </w:r>
            <w:r w:rsidRPr="004C1B06">
              <w:rPr>
                <w:bCs/>
                <w:color w:val="000000"/>
              </w:rPr>
              <w:tab/>
              <w:t xml:space="preserve">    7.2</w:t>
            </w:r>
          </w:p>
        </w:tc>
      </w:tr>
      <w:tr w:rsidR="00061951" w:rsidRPr="004C1B06" w:rsidTr="00711BF6">
        <w:tc>
          <w:tcPr>
            <w:tcW w:w="9019" w:type="dxa"/>
          </w:tcPr>
          <w:p w:rsidR="00061951" w:rsidRPr="004C1B06" w:rsidRDefault="00061951" w:rsidP="00537F97">
            <w:pPr>
              <w:spacing w:after="200"/>
              <w:jc w:val="both"/>
              <w:rPr>
                <w:b/>
                <w:bCs/>
                <w:color w:val="000000"/>
              </w:rPr>
            </w:pPr>
            <w:r w:rsidRPr="004C1B06">
              <w:rPr>
                <w:bCs/>
                <w:color w:val="000000"/>
              </w:rPr>
              <w:t>Other (Specify)….</w:t>
            </w:r>
          </w:p>
        </w:tc>
      </w:tr>
      <w:tr w:rsidR="00061951" w:rsidRPr="004C1B06" w:rsidTr="00711BF6">
        <w:tc>
          <w:tcPr>
            <w:tcW w:w="9019" w:type="dxa"/>
            <w:tcBorders>
              <w:bottom w:val="single" w:sz="8" w:space="0" w:color="F79646"/>
            </w:tcBorders>
          </w:tcPr>
          <w:p w:rsidR="00061951" w:rsidRPr="004C1B06" w:rsidRDefault="00061951" w:rsidP="00537F97">
            <w:pPr>
              <w:tabs>
                <w:tab w:val="left" w:pos="2691"/>
                <w:tab w:val="center" w:pos="4401"/>
                <w:tab w:val="left" w:pos="6404"/>
                <w:tab w:val="left" w:pos="8008"/>
              </w:tabs>
              <w:spacing w:after="200"/>
              <w:jc w:val="both"/>
              <w:rPr>
                <w:b/>
                <w:bCs/>
                <w:color w:val="000000"/>
                <w:sz w:val="28"/>
              </w:rPr>
            </w:pPr>
            <w:r w:rsidRPr="004C1B06">
              <w:rPr>
                <w:b/>
                <w:bCs/>
                <w:color w:val="000000"/>
                <w:sz w:val="28"/>
              </w:rPr>
              <w:t>Total</w:t>
            </w:r>
            <w:r w:rsidRPr="004C1B06">
              <w:rPr>
                <w:b/>
                <w:bCs/>
                <w:color w:val="000000"/>
                <w:sz w:val="28"/>
              </w:rPr>
              <w:tab/>
              <w:t>153</w:t>
            </w:r>
            <w:r w:rsidRPr="004C1B06">
              <w:rPr>
                <w:b/>
                <w:bCs/>
                <w:color w:val="000000"/>
                <w:sz w:val="28"/>
              </w:rPr>
              <w:tab/>
              <w:t xml:space="preserve">       100</w:t>
            </w:r>
            <w:r w:rsidRPr="004C1B06">
              <w:rPr>
                <w:b/>
                <w:bCs/>
                <w:color w:val="000000"/>
                <w:sz w:val="28"/>
              </w:rPr>
              <w:tab/>
              <w:t xml:space="preserve">  153</w:t>
            </w:r>
            <w:r w:rsidRPr="004C1B06">
              <w:rPr>
                <w:b/>
                <w:bCs/>
                <w:color w:val="000000"/>
                <w:sz w:val="28"/>
              </w:rPr>
              <w:tab/>
            </w:r>
            <w:r w:rsidR="00A31F33">
              <w:rPr>
                <w:b/>
                <w:bCs/>
                <w:color w:val="000000"/>
                <w:sz w:val="28"/>
              </w:rPr>
              <w:t xml:space="preserve"> </w:t>
            </w:r>
            <w:r w:rsidRPr="004C1B06">
              <w:rPr>
                <w:b/>
                <w:bCs/>
                <w:color w:val="000000"/>
                <w:sz w:val="28"/>
              </w:rPr>
              <w:t>99.99</w:t>
            </w:r>
          </w:p>
          <w:p w:rsidR="00061951" w:rsidRPr="004C1B06" w:rsidRDefault="00061951" w:rsidP="00537F97">
            <w:pPr>
              <w:tabs>
                <w:tab w:val="left" w:pos="2691"/>
                <w:tab w:val="center" w:pos="4401"/>
                <w:tab w:val="left" w:pos="6404"/>
                <w:tab w:val="left" w:pos="8008"/>
              </w:tabs>
              <w:spacing w:after="200"/>
              <w:jc w:val="both"/>
              <w:rPr>
                <w:b/>
                <w:bCs/>
                <w:color w:val="000000"/>
                <w:sz w:val="28"/>
              </w:rPr>
            </w:pPr>
          </w:p>
          <w:p w:rsidR="00B2768E" w:rsidRDefault="00B2768E" w:rsidP="00537F97">
            <w:pPr>
              <w:tabs>
                <w:tab w:val="left" w:pos="2691"/>
                <w:tab w:val="center" w:pos="4401"/>
                <w:tab w:val="left" w:pos="6404"/>
                <w:tab w:val="left" w:pos="8008"/>
              </w:tabs>
              <w:spacing w:after="200"/>
              <w:jc w:val="both"/>
              <w:rPr>
                <w:b/>
                <w:bCs/>
                <w:color w:val="000000"/>
                <w:sz w:val="28"/>
              </w:rPr>
            </w:pPr>
          </w:p>
          <w:p w:rsidR="00061951" w:rsidRPr="004C1B06" w:rsidRDefault="00061951" w:rsidP="00537F97">
            <w:pPr>
              <w:tabs>
                <w:tab w:val="left" w:pos="2691"/>
                <w:tab w:val="center" w:pos="4401"/>
                <w:tab w:val="left" w:pos="6404"/>
                <w:tab w:val="left" w:pos="8008"/>
              </w:tabs>
              <w:spacing w:after="200"/>
              <w:jc w:val="both"/>
              <w:rPr>
                <w:b/>
                <w:bCs/>
                <w:color w:val="000000"/>
                <w:sz w:val="28"/>
              </w:rPr>
            </w:pPr>
            <w:r w:rsidRPr="004C1B06">
              <w:rPr>
                <w:b/>
                <w:bCs/>
                <w:color w:val="000000"/>
                <w:sz w:val="28"/>
              </w:rPr>
              <w:t>During the past six months, if you had sexual intercourse out of your marriage are you using condom</w:t>
            </w:r>
          </w:p>
          <w:p w:rsidR="00061951" w:rsidRPr="004C1B06" w:rsidRDefault="00061951" w:rsidP="00537F97">
            <w:pPr>
              <w:tabs>
                <w:tab w:val="left" w:pos="2312"/>
                <w:tab w:val="left" w:pos="3575"/>
                <w:tab w:val="left" w:pos="5141"/>
                <w:tab w:val="left" w:pos="7200"/>
              </w:tabs>
              <w:spacing w:after="200"/>
              <w:jc w:val="both"/>
              <w:rPr>
                <w:b/>
                <w:bCs/>
                <w:color w:val="000000"/>
              </w:rPr>
            </w:pPr>
            <w:r w:rsidRPr="004C1B06">
              <w:rPr>
                <w:bCs/>
                <w:color w:val="000000"/>
              </w:rPr>
              <w:t>Yes</w:t>
            </w:r>
            <w:r w:rsidRPr="004C1B06">
              <w:rPr>
                <w:bCs/>
                <w:color w:val="000000"/>
              </w:rPr>
              <w:tab/>
              <w:t xml:space="preserve">       4</w:t>
            </w:r>
            <w:r w:rsidRPr="004C1B06">
              <w:rPr>
                <w:bCs/>
                <w:color w:val="000000"/>
              </w:rPr>
              <w:tab/>
              <w:t xml:space="preserve">             2.6</w:t>
            </w:r>
            <w:r w:rsidRPr="004C1B06">
              <w:rPr>
                <w:bCs/>
                <w:color w:val="000000"/>
              </w:rPr>
              <w:tab/>
              <w:t xml:space="preserve">                       6</w:t>
            </w:r>
            <w:r w:rsidRPr="004C1B06">
              <w:rPr>
                <w:bCs/>
                <w:color w:val="000000"/>
              </w:rPr>
              <w:tab/>
              <w:t xml:space="preserve">              3.9</w:t>
            </w:r>
          </w:p>
          <w:p w:rsidR="00061951" w:rsidRPr="004C1B06" w:rsidRDefault="00061951" w:rsidP="00537F97">
            <w:pPr>
              <w:tabs>
                <w:tab w:val="left" w:pos="2312"/>
                <w:tab w:val="left" w:pos="3575"/>
                <w:tab w:val="left" w:pos="5141"/>
                <w:tab w:val="left" w:pos="7200"/>
              </w:tabs>
              <w:spacing w:after="200"/>
              <w:jc w:val="both"/>
              <w:rPr>
                <w:b/>
                <w:bCs/>
                <w:color w:val="000000"/>
              </w:rPr>
            </w:pPr>
            <w:r w:rsidRPr="004C1B06">
              <w:rPr>
                <w:bCs/>
                <w:color w:val="000000"/>
              </w:rPr>
              <w:t>No</w:t>
            </w:r>
            <w:r w:rsidRPr="004C1B06">
              <w:rPr>
                <w:bCs/>
                <w:color w:val="000000"/>
              </w:rPr>
              <w:tab/>
              <w:t xml:space="preserve">       1</w:t>
            </w:r>
            <w:r w:rsidRPr="004C1B06">
              <w:rPr>
                <w:bCs/>
                <w:color w:val="000000"/>
              </w:rPr>
              <w:tab/>
              <w:t xml:space="preserve">             0.6</w:t>
            </w:r>
            <w:r w:rsidRPr="004C1B06">
              <w:rPr>
                <w:bCs/>
                <w:color w:val="000000"/>
              </w:rPr>
              <w:tab/>
              <w:t xml:space="preserve">                     21</w:t>
            </w:r>
            <w:r w:rsidRPr="004C1B06">
              <w:rPr>
                <w:bCs/>
                <w:color w:val="000000"/>
              </w:rPr>
              <w:tab/>
              <w:t xml:space="preserve">             13.7</w:t>
            </w:r>
          </w:p>
          <w:p w:rsidR="00061951" w:rsidRPr="004C1B06" w:rsidRDefault="00061951" w:rsidP="00537F97">
            <w:pPr>
              <w:tabs>
                <w:tab w:val="left" w:pos="2312"/>
                <w:tab w:val="left" w:pos="3575"/>
                <w:tab w:val="left" w:pos="5141"/>
                <w:tab w:val="left" w:pos="7200"/>
              </w:tabs>
              <w:spacing w:after="200"/>
              <w:jc w:val="both"/>
              <w:rPr>
                <w:b/>
                <w:bCs/>
                <w:color w:val="000000"/>
              </w:rPr>
            </w:pPr>
            <w:r w:rsidRPr="004C1B06">
              <w:rPr>
                <w:bCs/>
                <w:color w:val="000000"/>
              </w:rPr>
              <w:t>No doing</w:t>
            </w:r>
            <w:r w:rsidRPr="004C1B06">
              <w:rPr>
                <w:bCs/>
                <w:color w:val="000000"/>
              </w:rPr>
              <w:tab/>
              <w:t xml:space="preserve">     148</w:t>
            </w:r>
            <w:r w:rsidRPr="004C1B06">
              <w:rPr>
                <w:bCs/>
                <w:color w:val="000000"/>
              </w:rPr>
              <w:tab/>
              <w:t xml:space="preserve">             96.7</w:t>
            </w:r>
            <w:r w:rsidRPr="004C1B06">
              <w:rPr>
                <w:bCs/>
                <w:color w:val="000000"/>
              </w:rPr>
              <w:tab/>
              <w:t xml:space="preserve">                    113</w:t>
            </w:r>
            <w:r w:rsidRPr="004C1B06">
              <w:rPr>
                <w:bCs/>
                <w:color w:val="000000"/>
              </w:rPr>
              <w:tab/>
              <w:t xml:space="preserve">            73.8</w:t>
            </w:r>
          </w:p>
          <w:p w:rsidR="00061951" w:rsidRPr="004C1B06" w:rsidRDefault="00061951" w:rsidP="00537F97">
            <w:pPr>
              <w:tabs>
                <w:tab w:val="left" w:pos="5141"/>
                <w:tab w:val="left" w:pos="7200"/>
              </w:tabs>
              <w:spacing w:after="200"/>
              <w:jc w:val="both"/>
              <w:rPr>
                <w:b/>
                <w:bCs/>
                <w:color w:val="000000"/>
              </w:rPr>
            </w:pPr>
            <w:r w:rsidRPr="004C1B06">
              <w:rPr>
                <w:bCs/>
                <w:color w:val="000000"/>
              </w:rPr>
              <w:t>Not remember</w:t>
            </w:r>
            <w:r w:rsidRPr="004C1B06">
              <w:rPr>
                <w:bCs/>
                <w:color w:val="000000"/>
              </w:rPr>
              <w:tab/>
              <w:t xml:space="preserve">                    13</w:t>
            </w:r>
            <w:r w:rsidRPr="004C1B06">
              <w:rPr>
                <w:bCs/>
                <w:color w:val="000000"/>
              </w:rPr>
              <w:tab/>
              <w:t xml:space="preserve">             8.5</w:t>
            </w:r>
          </w:p>
          <w:p w:rsidR="00061951" w:rsidRPr="004C1B06" w:rsidRDefault="00061951" w:rsidP="00537F97">
            <w:pPr>
              <w:tabs>
                <w:tab w:val="left" w:pos="2084"/>
                <w:tab w:val="left" w:pos="3537"/>
                <w:tab w:val="left" w:pos="5141"/>
                <w:tab w:val="left" w:pos="7200"/>
              </w:tabs>
              <w:spacing w:after="200"/>
              <w:jc w:val="both"/>
              <w:rPr>
                <w:b/>
                <w:bCs/>
                <w:color w:val="000000"/>
                <w:sz w:val="28"/>
              </w:rPr>
            </w:pPr>
            <w:r w:rsidRPr="004C1B06">
              <w:rPr>
                <w:b/>
                <w:bCs/>
                <w:color w:val="000000"/>
                <w:sz w:val="28"/>
              </w:rPr>
              <w:t>Total</w:t>
            </w:r>
            <w:r w:rsidRPr="004C1B06">
              <w:rPr>
                <w:b/>
                <w:bCs/>
                <w:color w:val="000000"/>
                <w:sz w:val="28"/>
              </w:rPr>
              <w:tab/>
              <w:t xml:space="preserve">       153</w:t>
            </w:r>
            <w:r w:rsidRPr="004C1B06">
              <w:rPr>
                <w:b/>
                <w:bCs/>
                <w:color w:val="000000"/>
                <w:sz w:val="28"/>
              </w:rPr>
              <w:tab/>
              <w:t xml:space="preserve">          99.99</w:t>
            </w:r>
            <w:r w:rsidRPr="004C1B06">
              <w:rPr>
                <w:b/>
                <w:bCs/>
                <w:color w:val="000000"/>
                <w:sz w:val="28"/>
              </w:rPr>
              <w:tab/>
              <w:t xml:space="preserve">               153</w:t>
            </w:r>
            <w:r w:rsidRPr="004C1B06">
              <w:rPr>
                <w:b/>
                <w:bCs/>
                <w:color w:val="000000"/>
                <w:sz w:val="28"/>
              </w:rPr>
              <w:tab/>
              <w:t xml:space="preserve">          99.99</w:t>
            </w:r>
          </w:p>
          <w:p w:rsidR="00061951" w:rsidRPr="004C1B06" w:rsidRDefault="00061951" w:rsidP="00537F97">
            <w:pPr>
              <w:tabs>
                <w:tab w:val="left" w:pos="2691"/>
                <w:tab w:val="center" w:pos="4401"/>
                <w:tab w:val="left" w:pos="6404"/>
                <w:tab w:val="left" w:pos="8008"/>
              </w:tabs>
              <w:spacing w:after="200"/>
              <w:jc w:val="both"/>
              <w:rPr>
                <w:b/>
                <w:bCs/>
                <w:color w:val="000000"/>
                <w:sz w:val="28"/>
              </w:rPr>
            </w:pPr>
          </w:p>
          <w:p w:rsidR="00061951" w:rsidRPr="004C1B06" w:rsidRDefault="00061951" w:rsidP="00537F97">
            <w:pPr>
              <w:tabs>
                <w:tab w:val="left" w:pos="2691"/>
                <w:tab w:val="center" w:pos="4401"/>
                <w:tab w:val="left" w:pos="6404"/>
                <w:tab w:val="left" w:pos="8008"/>
              </w:tabs>
              <w:spacing w:after="200"/>
              <w:jc w:val="both"/>
              <w:rPr>
                <w:b/>
                <w:bCs/>
                <w:color w:val="000000"/>
                <w:sz w:val="28"/>
              </w:rPr>
            </w:pPr>
            <w:r w:rsidRPr="004C1B06">
              <w:rPr>
                <w:b/>
                <w:bCs/>
                <w:color w:val="000000"/>
                <w:sz w:val="28"/>
              </w:rPr>
              <w:t>If you had more than one sexual partner how often do you use condom</w:t>
            </w:r>
          </w:p>
          <w:p w:rsidR="00061951" w:rsidRPr="004C1B06" w:rsidRDefault="00061951" w:rsidP="00537F97">
            <w:pPr>
              <w:tabs>
                <w:tab w:val="left" w:pos="720"/>
                <w:tab w:val="left" w:pos="1440"/>
                <w:tab w:val="left" w:pos="2160"/>
                <w:tab w:val="left" w:pos="3928"/>
                <w:tab w:val="left" w:pos="5886"/>
                <w:tab w:val="left" w:pos="6480"/>
                <w:tab w:val="left" w:pos="7200"/>
              </w:tabs>
              <w:spacing w:after="200"/>
              <w:jc w:val="both"/>
              <w:rPr>
                <w:b/>
                <w:bCs/>
                <w:color w:val="000000"/>
              </w:rPr>
            </w:pPr>
            <w:r w:rsidRPr="004C1B06">
              <w:rPr>
                <w:bCs/>
                <w:color w:val="000000"/>
              </w:rPr>
              <w:t xml:space="preserve">Never </w:t>
            </w:r>
            <w:r w:rsidRPr="004C1B06">
              <w:rPr>
                <w:bCs/>
                <w:color w:val="000000"/>
              </w:rPr>
              <w:tab/>
            </w:r>
            <w:r w:rsidRPr="004C1B06">
              <w:rPr>
                <w:bCs/>
                <w:color w:val="000000"/>
              </w:rPr>
              <w:tab/>
            </w:r>
            <w:r w:rsidRPr="004C1B06">
              <w:rPr>
                <w:bCs/>
                <w:color w:val="000000"/>
              </w:rPr>
              <w:tab/>
              <w:t xml:space="preserve">        4</w:t>
            </w:r>
            <w:r w:rsidRPr="004C1B06">
              <w:rPr>
                <w:bCs/>
                <w:color w:val="000000"/>
              </w:rPr>
              <w:tab/>
              <w:t xml:space="preserve">      2.6                       21</w:t>
            </w:r>
            <w:r w:rsidRPr="004C1B06">
              <w:rPr>
                <w:bCs/>
                <w:color w:val="000000"/>
              </w:rPr>
              <w:tab/>
            </w:r>
            <w:r w:rsidRPr="004C1B06">
              <w:rPr>
                <w:bCs/>
                <w:color w:val="000000"/>
              </w:rPr>
              <w:tab/>
              <w:t xml:space="preserve">              13.7</w:t>
            </w:r>
          </w:p>
          <w:p w:rsidR="00061951" w:rsidRPr="004C1B06" w:rsidRDefault="00061951" w:rsidP="00537F97">
            <w:pPr>
              <w:tabs>
                <w:tab w:val="left" w:pos="5886"/>
                <w:tab w:val="left" w:pos="8059"/>
              </w:tabs>
              <w:spacing w:after="200"/>
              <w:jc w:val="both"/>
              <w:rPr>
                <w:b/>
                <w:bCs/>
                <w:color w:val="000000"/>
              </w:rPr>
            </w:pPr>
            <w:r w:rsidRPr="004C1B06">
              <w:rPr>
                <w:bCs/>
                <w:color w:val="000000"/>
              </w:rPr>
              <w:t>Occasional                                                                              13                             8.4</w:t>
            </w:r>
          </w:p>
          <w:p w:rsidR="00061951" w:rsidRPr="004C1B06" w:rsidRDefault="00061951" w:rsidP="00537F97">
            <w:pPr>
              <w:tabs>
                <w:tab w:val="left" w:pos="5886"/>
                <w:tab w:val="left" w:pos="8059"/>
              </w:tabs>
              <w:spacing w:after="200"/>
              <w:jc w:val="both"/>
              <w:rPr>
                <w:b/>
                <w:bCs/>
                <w:color w:val="000000"/>
              </w:rPr>
            </w:pPr>
            <w:r w:rsidRPr="004C1B06">
              <w:rPr>
                <w:bCs/>
                <w:color w:val="000000"/>
              </w:rPr>
              <w:t>Always                                                                                     6                              3.9</w:t>
            </w:r>
          </w:p>
          <w:p w:rsidR="00061951" w:rsidRPr="004C1B06" w:rsidRDefault="00061951" w:rsidP="00537F97">
            <w:pPr>
              <w:tabs>
                <w:tab w:val="left" w:pos="2173"/>
                <w:tab w:val="left" w:pos="2880"/>
                <w:tab w:val="left" w:pos="3600"/>
                <w:tab w:val="left" w:pos="4320"/>
                <w:tab w:val="left" w:pos="5886"/>
                <w:tab w:val="left" w:pos="8059"/>
              </w:tabs>
              <w:spacing w:after="200"/>
              <w:jc w:val="both"/>
              <w:rPr>
                <w:b/>
                <w:bCs/>
                <w:color w:val="000000"/>
              </w:rPr>
            </w:pPr>
            <w:r w:rsidRPr="004C1B06">
              <w:rPr>
                <w:bCs/>
                <w:color w:val="000000"/>
              </w:rPr>
              <w:t>Other</w:t>
            </w:r>
            <w:r w:rsidRPr="004C1B06">
              <w:rPr>
                <w:bCs/>
                <w:color w:val="000000"/>
              </w:rPr>
              <w:tab/>
              <w:t xml:space="preserve">    149</w:t>
            </w:r>
            <w:r w:rsidRPr="004C1B06">
              <w:rPr>
                <w:bCs/>
                <w:color w:val="000000"/>
              </w:rPr>
              <w:tab/>
              <w:t xml:space="preserve">                      97.4                     124                            81</w:t>
            </w:r>
          </w:p>
          <w:p w:rsidR="00061951" w:rsidRPr="004C1B06" w:rsidRDefault="00061951" w:rsidP="00537F97">
            <w:pPr>
              <w:tabs>
                <w:tab w:val="left" w:pos="2173"/>
                <w:tab w:val="left" w:pos="2880"/>
                <w:tab w:val="left" w:pos="3600"/>
                <w:tab w:val="left" w:pos="4320"/>
                <w:tab w:val="left" w:pos="5886"/>
                <w:tab w:val="left" w:pos="8059"/>
              </w:tabs>
              <w:spacing w:after="200"/>
              <w:jc w:val="both"/>
              <w:rPr>
                <w:b/>
                <w:bCs/>
                <w:color w:val="000000"/>
                <w:sz w:val="28"/>
              </w:rPr>
            </w:pPr>
            <w:r w:rsidRPr="004C1B06">
              <w:rPr>
                <w:b/>
                <w:bCs/>
                <w:color w:val="000000"/>
                <w:sz w:val="28"/>
              </w:rPr>
              <w:t>Total</w:t>
            </w:r>
            <w:r w:rsidRPr="004C1B06">
              <w:rPr>
                <w:b/>
                <w:bCs/>
                <w:color w:val="000000"/>
                <w:sz w:val="28"/>
              </w:rPr>
              <w:tab/>
              <w:t xml:space="preserve">   153</w:t>
            </w:r>
            <w:r w:rsidRPr="004C1B06">
              <w:rPr>
                <w:b/>
                <w:bCs/>
                <w:color w:val="000000"/>
                <w:sz w:val="28"/>
              </w:rPr>
              <w:tab/>
              <w:t xml:space="preserve">                  153                 </w:t>
            </w:r>
            <w:proofErr w:type="spellStart"/>
            <w:r w:rsidRPr="004C1B06">
              <w:rPr>
                <w:b/>
                <w:bCs/>
                <w:color w:val="000000"/>
                <w:sz w:val="28"/>
              </w:rPr>
              <w:t>153</w:t>
            </w:r>
            <w:proofErr w:type="spellEnd"/>
            <w:r w:rsidRPr="004C1B06">
              <w:rPr>
                <w:b/>
                <w:bCs/>
                <w:color w:val="000000"/>
                <w:sz w:val="28"/>
              </w:rPr>
              <w:t xml:space="preserve">                       100</w:t>
            </w:r>
          </w:p>
          <w:p w:rsidR="00061951" w:rsidRDefault="00061951" w:rsidP="00537F97">
            <w:pPr>
              <w:tabs>
                <w:tab w:val="left" w:pos="2691"/>
                <w:tab w:val="center" w:pos="4401"/>
                <w:tab w:val="left" w:pos="6404"/>
                <w:tab w:val="left" w:pos="8008"/>
              </w:tabs>
              <w:spacing w:after="200"/>
              <w:jc w:val="both"/>
              <w:rPr>
                <w:b/>
                <w:bCs/>
                <w:color w:val="000000"/>
                <w:sz w:val="28"/>
              </w:rPr>
            </w:pPr>
          </w:p>
          <w:p w:rsidR="00A31F33" w:rsidRDefault="00A31F33" w:rsidP="00537F97">
            <w:pPr>
              <w:tabs>
                <w:tab w:val="left" w:pos="2691"/>
                <w:tab w:val="center" w:pos="4401"/>
                <w:tab w:val="left" w:pos="6404"/>
                <w:tab w:val="left" w:pos="8008"/>
              </w:tabs>
              <w:spacing w:after="200"/>
              <w:jc w:val="both"/>
              <w:rPr>
                <w:b/>
                <w:bCs/>
                <w:color w:val="000000"/>
                <w:sz w:val="28"/>
              </w:rPr>
            </w:pPr>
          </w:p>
          <w:p w:rsidR="00A31F33" w:rsidRDefault="00A31F33" w:rsidP="00537F97">
            <w:pPr>
              <w:tabs>
                <w:tab w:val="left" w:pos="2691"/>
                <w:tab w:val="center" w:pos="4401"/>
                <w:tab w:val="left" w:pos="6404"/>
                <w:tab w:val="left" w:pos="8008"/>
              </w:tabs>
              <w:spacing w:after="200"/>
              <w:jc w:val="both"/>
              <w:rPr>
                <w:b/>
                <w:bCs/>
                <w:color w:val="000000"/>
                <w:sz w:val="28"/>
              </w:rPr>
            </w:pPr>
          </w:p>
          <w:p w:rsidR="00A31F33" w:rsidRDefault="00A31F33" w:rsidP="00537F97">
            <w:pPr>
              <w:tabs>
                <w:tab w:val="left" w:pos="2691"/>
                <w:tab w:val="center" w:pos="4401"/>
                <w:tab w:val="left" w:pos="6404"/>
                <w:tab w:val="left" w:pos="8008"/>
              </w:tabs>
              <w:spacing w:after="200"/>
              <w:jc w:val="both"/>
              <w:rPr>
                <w:b/>
                <w:bCs/>
                <w:color w:val="000000"/>
                <w:sz w:val="28"/>
              </w:rPr>
            </w:pPr>
          </w:p>
          <w:p w:rsidR="00061951" w:rsidRPr="004C1B06" w:rsidRDefault="00061951" w:rsidP="00537F97">
            <w:pPr>
              <w:tabs>
                <w:tab w:val="left" w:pos="2691"/>
                <w:tab w:val="center" w:pos="4401"/>
                <w:tab w:val="left" w:pos="6404"/>
                <w:tab w:val="left" w:pos="8008"/>
              </w:tabs>
              <w:spacing w:after="200"/>
              <w:jc w:val="both"/>
              <w:rPr>
                <w:b/>
                <w:bCs/>
                <w:color w:val="000000"/>
                <w:sz w:val="32"/>
              </w:rPr>
            </w:pPr>
            <w:r w:rsidRPr="004C1B06">
              <w:rPr>
                <w:b/>
                <w:bCs/>
                <w:color w:val="000000"/>
                <w:sz w:val="28"/>
              </w:rPr>
              <w:lastRenderedPageBreak/>
              <w:t>If someone knows that he/she is HIV positive what will be done?</w:t>
            </w:r>
          </w:p>
          <w:p w:rsidR="00061951" w:rsidRPr="004C1B06" w:rsidRDefault="00061951" w:rsidP="00537F97">
            <w:pPr>
              <w:tabs>
                <w:tab w:val="left" w:pos="720"/>
                <w:tab w:val="left" w:pos="1440"/>
                <w:tab w:val="left" w:pos="2160"/>
                <w:tab w:val="left" w:pos="2880"/>
                <w:tab w:val="left" w:pos="3600"/>
                <w:tab w:val="left" w:pos="4320"/>
                <w:tab w:val="left" w:pos="5040"/>
                <w:tab w:val="left" w:pos="5760"/>
                <w:tab w:val="left" w:pos="6480"/>
              </w:tabs>
              <w:spacing w:after="200"/>
              <w:jc w:val="both"/>
              <w:rPr>
                <w:b/>
                <w:bCs/>
                <w:color w:val="000000"/>
              </w:rPr>
            </w:pPr>
            <w:r w:rsidRPr="004C1B06">
              <w:rPr>
                <w:bCs/>
                <w:color w:val="000000"/>
                <w:sz w:val="22"/>
              </w:rPr>
              <w:t>say nothing</w:t>
            </w:r>
            <w:r w:rsidRPr="004C1B06">
              <w:rPr>
                <w:bCs/>
                <w:color w:val="000000"/>
                <w:sz w:val="22"/>
              </w:rPr>
              <w:tab/>
            </w:r>
            <w:r w:rsidRPr="004C1B06">
              <w:rPr>
                <w:bCs/>
                <w:color w:val="000000"/>
                <w:sz w:val="22"/>
              </w:rPr>
              <w:tab/>
              <w:t xml:space="preserve">        2                            1.3                            54</w:t>
            </w:r>
            <w:r w:rsidRPr="004C1B06">
              <w:rPr>
                <w:bCs/>
                <w:color w:val="000000"/>
                <w:sz w:val="22"/>
              </w:rPr>
              <w:tab/>
            </w:r>
            <w:r w:rsidRPr="004C1B06">
              <w:rPr>
                <w:bCs/>
                <w:color w:val="000000"/>
                <w:sz w:val="22"/>
              </w:rPr>
              <w:tab/>
            </w:r>
            <w:r w:rsidRPr="004C1B06">
              <w:rPr>
                <w:bCs/>
                <w:color w:val="000000"/>
                <w:sz w:val="22"/>
              </w:rPr>
              <w:tab/>
              <w:t xml:space="preserve">     35.2</w:t>
            </w:r>
          </w:p>
          <w:p w:rsidR="00061951" w:rsidRPr="004C1B06" w:rsidRDefault="00061951" w:rsidP="00537F97">
            <w:pPr>
              <w:tabs>
                <w:tab w:val="left" w:pos="2362"/>
                <w:tab w:val="left" w:pos="7958"/>
              </w:tabs>
              <w:spacing w:after="200"/>
              <w:jc w:val="both"/>
              <w:rPr>
                <w:b/>
                <w:bCs/>
                <w:color w:val="000000"/>
              </w:rPr>
            </w:pPr>
            <w:r w:rsidRPr="004C1B06">
              <w:rPr>
                <w:bCs/>
                <w:color w:val="000000"/>
                <w:sz w:val="22"/>
              </w:rPr>
              <w:t>he/she teach others</w:t>
            </w:r>
            <w:r w:rsidRPr="004C1B06">
              <w:rPr>
                <w:bCs/>
                <w:color w:val="000000"/>
                <w:sz w:val="22"/>
              </w:rPr>
              <w:tab/>
              <w:t xml:space="preserve">  142                         92.8                           70</w:t>
            </w:r>
            <w:r w:rsidRPr="004C1B06">
              <w:rPr>
                <w:bCs/>
                <w:color w:val="000000"/>
                <w:sz w:val="22"/>
              </w:rPr>
              <w:tab/>
              <w:t xml:space="preserve">    45.7</w:t>
            </w:r>
          </w:p>
          <w:p w:rsidR="00061951" w:rsidRPr="004C1B06" w:rsidRDefault="00061951" w:rsidP="00537F97">
            <w:pPr>
              <w:tabs>
                <w:tab w:val="left" w:pos="2362"/>
                <w:tab w:val="left" w:pos="2880"/>
                <w:tab w:val="left" w:pos="3600"/>
                <w:tab w:val="left" w:pos="4320"/>
                <w:tab w:val="left" w:pos="5659"/>
                <w:tab w:val="left" w:pos="7958"/>
              </w:tabs>
              <w:spacing w:after="200"/>
              <w:jc w:val="both"/>
              <w:rPr>
                <w:b/>
                <w:bCs/>
                <w:color w:val="000000"/>
              </w:rPr>
            </w:pPr>
            <w:r w:rsidRPr="004C1B06">
              <w:rPr>
                <w:bCs/>
                <w:color w:val="000000"/>
                <w:sz w:val="22"/>
              </w:rPr>
              <w:t xml:space="preserve">Other (specify </w:t>
            </w:r>
            <w:r w:rsidRPr="004C1B06">
              <w:rPr>
                <w:bCs/>
                <w:color w:val="000000"/>
                <w:sz w:val="22"/>
              </w:rPr>
              <w:tab/>
              <w:t xml:space="preserve">     8</w:t>
            </w:r>
            <w:r w:rsidRPr="004C1B06">
              <w:rPr>
                <w:bCs/>
                <w:color w:val="000000"/>
                <w:sz w:val="22"/>
              </w:rPr>
              <w:tab/>
              <w:t xml:space="preserve">                       5.2</w:t>
            </w:r>
            <w:r w:rsidRPr="004C1B06">
              <w:rPr>
                <w:bCs/>
                <w:color w:val="000000"/>
                <w:sz w:val="22"/>
              </w:rPr>
              <w:tab/>
              <w:t xml:space="preserve">        1</w:t>
            </w:r>
            <w:r w:rsidRPr="004C1B06">
              <w:rPr>
                <w:bCs/>
                <w:color w:val="000000"/>
                <w:sz w:val="22"/>
              </w:rPr>
              <w:tab/>
              <w:t>.    6</w:t>
            </w:r>
          </w:p>
          <w:p w:rsidR="00061951" w:rsidRPr="004C1B06" w:rsidRDefault="00061951" w:rsidP="00537F97">
            <w:pPr>
              <w:tabs>
                <w:tab w:val="left" w:pos="2362"/>
                <w:tab w:val="left" w:pos="2880"/>
                <w:tab w:val="left" w:pos="3600"/>
                <w:tab w:val="left" w:pos="4320"/>
                <w:tab w:val="left" w:pos="5659"/>
                <w:tab w:val="left" w:pos="7958"/>
              </w:tabs>
              <w:spacing w:after="200"/>
              <w:jc w:val="both"/>
              <w:rPr>
                <w:b/>
                <w:bCs/>
                <w:color w:val="000000"/>
              </w:rPr>
            </w:pPr>
            <w:r w:rsidRPr="004C1B06">
              <w:rPr>
                <w:bCs/>
                <w:color w:val="000000"/>
                <w:sz w:val="22"/>
              </w:rPr>
              <w:t>Don’t know/Not sure</w:t>
            </w:r>
            <w:r w:rsidRPr="004C1B06">
              <w:rPr>
                <w:bCs/>
                <w:color w:val="000000"/>
                <w:sz w:val="22"/>
              </w:rPr>
              <w:tab/>
              <w:t xml:space="preserve">     1</w:t>
            </w:r>
            <w:r w:rsidRPr="004C1B06">
              <w:rPr>
                <w:bCs/>
                <w:color w:val="000000"/>
                <w:sz w:val="22"/>
              </w:rPr>
              <w:tab/>
              <w:t xml:space="preserve">                       0.7</w:t>
            </w:r>
            <w:r w:rsidRPr="004C1B06">
              <w:rPr>
                <w:bCs/>
                <w:color w:val="000000"/>
                <w:sz w:val="22"/>
              </w:rPr>
              <w:tab/>
              <w:t xml:space="preserve">      28</w:t>
            </w:r>
            <w:r w:rsidRPr="004C1B06">
              <w:rPr>
                <w:bCs/>
                <w:color w:val="000000"/>
                <w:sz w:val="22"/>
              </w:rPr>
              <w:tab/>
              <w:t xml:space="preserve">  18.4</w:t>
            </w:r>
          </w:p>
          <w:p w:rsidR="00061951" w:rsidRPr="004C1B06" w:rsidRDefault="00061951" w:rsidP="00537F97">
            <w:pPr>
              <w:tabs>
                <w:tab w:val="left" w:pos="2362"/>
                <w:tab w:val="left" w:pos="5722"/>
                <w:tab w:val="left" w:pos="6404"/>
                <w:tab w:val="left" w:pos="8008"/>
              </w:tabs>
              <w:spacing w:after="200"/>
              <w:jc w:val="both"/>
              <w:rPr>
                <w:b/>
                <w:bCs/>
                <w:color w:val="000000"/>
                <w:sz w:val="28"/>
              </w:rPr>
            </w:pPr>
            <w:r w:rsidRPr="004C1B06">
              <w:rPr>
                <w:b/>
                <w:bCs/>
                <w:color w:val="000000"/>
                <w:sz w:val="28"/>
              </w:rPr>
              <w:t>Total</w:t>
            </w:r>
            <w:r w:rsidRPr="004C1B06">
              <w:rPr>
                <w:b/>
                <w:bCs/>
                <w:color w:val="000000"/>
                <w:sz w:val="28"/>
              </w:rPr>
              <w:tab/>
              <w:t xml:space="preserve"> 153                100                   153</w:t>
            </w:r>
            <w:r w:rsidRPr="004C1B06">
              <w:rPr>
                <w:b/>
                <w:bCs/>
                <w:color w:val="000000"/>
                <w:sz w:val="28"/>
              </w:rPr>
              <w:tab/>
              <w:t xml:space="preserve">                     99.99</w:t>
            </w:r>
          </w:p>
          <w:p w:rsidR="00A31F33" w:rsidRDefault="00A31F33" w:rsidP="00537F97">
            <w:pPr>
              <w:spacing w:line="276" w:lineRule="auto"/>
              <w:jc w:val="both"/>
              <w:rPr>
                <w:b/>
                <w:bCs/>
                <w:color w:val="000000"/>
                <w:sz w:val="28"/>
              </w:rPr>
            </w:pPr>
          </w:p>
          <w:p w:rsidR="00061951" w:rsidRPr="00A31F33" w:rsidRDefault="00061951" w:rsidP="00537F97">
            <w:pPr>
              <w:spacing w:line="276" w:lineRule="auto"/>
              <w:jc w:val="both"/>
              <w:rPr>
                <w:b/>
                <w:bCs/>
                <w:color w:val="000000"/>
                <w:sz w:val="28"/>
              </w:rPr>
            </w:pPr>
            <w:r w:rsidRPr="004C1B06">
              <w:rPr>
                <w:b/>
                <w:bCs/>
                <w:color w:val="000000"/>
                <w:sz w:val="28"/>
              </w:rPr>
              <w:t>What do you think the prevention of HIV/AIDS from being infected?</w:t>
            </w:r>
          </w:p>
          <w:p w:rsidR="00061951" w:rsidRPr="004C1B06" w:rsidRDefault="00061951" w:rsidP="00537F97">
            <w:pPr>
              <w:tabs>
                <w:tab w:val="left" w:pos="3461"/>
                <w:tab w:val="left" w:pos="5116"/>
                <w:tab w:val="left" w:pos="6720"/>
                <w:tab w:val="left" w:pos="8072"/>
              </w:tabs>
              <w:jc w:val="both"/>
              <w:rPr>
                <w:b/>
                <w:bCs/>
                <w:color w:val="000000"/>
              </w:rPr>
            </w:pPr>
            <w:r w:rsidRPr="004C1B06">
              <w:rPr>
                <w:bCs/>
                <w:color w:val="000000"/>
              </w:rPr>
              <w:t>Abstain from sex                     118</w:t>
            </w:r>
            <w:r w:rsidRPr="004C1B06">
              <w:rPr>
                <w:bCs/>
                <w:color w:val="000000"/>
              </w:rPr>
              <w:tab/>
              <w:t xml:space="preserve">                 29</w:t>
            </w:r>
            <w:r w:rsidRPr="004C1B06">
              <w:rPr>
                <w:bCs/>
                <w:color w:val="000000"/>
              </w:rPr>
              <w:tab/>
              <w:t xml:space="preserve">                    37                        8.7</w:t>
            </w:r>
          </w:p>
          <w:p w:rsidR="00061951" w:rsidRPr="004C1B06" w:rsidRDefault="00061951" w:rsidP="00537F97">
            <w:pPr>
              <w:jc w:val="both"/>
              <w:rPr>
                <w:b/>
                <w:bCs/>
                <w:color w:val="000000"/>
              </w:rPr>
            </w:pPr>
          </w:p>
          <w:p w:rsidR="00061951" w:rsidRPr="004C1B06" w:rsidRDefault="00061951" w:rsidP="00537F97">
            <w:pPr>
              <w:tabs>
                <w:tab w:val="left" w:pos="2362"/>
                <w:tab w:val="left" w:pos="5204"/>
                <w:tab w:val="left" w:pos="6821"/>
                <w:tab w:val="left" w:pos="8059"/>
              </w:tabs>
              <w:spacing w:after="200" w:line="276" w:lineRule="auto"/>
              <w:jc w:val="both"/>
              <w:rPr>
                <w:b/>
                <w:bCs/>
                <w:color w:val="000000"/>
              </w:rPr>
            </w:pPr>
            <w:r w:rsidRPr="004C1B06">
              <w:rPr>
                <w:bCs/>
                <w:color w:val="000000"/>
              </w:rPr>
              <w:t xml:space="preserve">use condom properly     </w:t>
            </w:r>
            <w:r w:rsidR="00B2768E">
              <w:rPr>
                <w:bCs/>
                <w:color w:val="000000"/>
              </w:rPr>
              <w:t xml:space="preserve">          131                  </w:t>
            </w:r>
            <w:r w:rsidRPr="004C1B06">
              <w:rPr>
                <w:bCs/>
                <w:color w:val="000000"/>
              </w:rPr>
              <w:t>32.6</w:t>
            </w:r>
            <w:r w:rsidRPr="004C1B06">
              <w:rPr>
                <w:bCs/>
                <w:color w:val="000000"/>
              </w:rPr>
              <w:tab/>
              <w:t xml:space="preserve">                    89</w:t>
            </w:r>
            <w:r w:rsidRPr="004C1B06">
              <w:rPr>
                <w:bCs/>
                <w:color w:val="000000"/>
              </w:rPr>
              <w:tab/>
              <w:t xml:space="preserve">                     19.7</w:t>
            </w:r>
          </w:p>
          <w:p w:rsidR="00061951" w:rsidRPr="004C1B06" w:rsidRDefault="00061951" w:rsidP="00537F97">
            <w:pPr>
              <w:tabs>
                <w:tab w:val="left" w:pos="2362"/>
                <w:tab w:val="left" w:pos="3714"/>
                <w:tab w:val="left" w:pos="5204"/>
                <w:tab w:val="left" w:pos="6821"/>
                <w:tab w:val="left" w:pos="8059"/>
              </w:tabs>
              <w:spacing w:after="200" w:line="276" w:lineRule="auto"/>
              <w:jc w:val="both"/>
              <w:rPr>
                <w:b/>
                <w:bCs/>
                <w:color w:val="000000"/>
              </w:rPr>
            </w:pPr>
            <w:r w:rsidRPr="004C1B06">
              <w:rPr>
                <w:bCs/>
                <w:color w:val="000000"/>
              </w:rPr>
              <w:t>Limit sex to one partner</w:t>
            </w:r>
            <w:r w:rsidRPr="004C1B06">
              <w:rPr>
                <w:bCs/>
                <w:color w:val="000000"/>
              </w:rPr>
              <w:tab/>
              <w:t xml:space="preserve">          149                   36.6</w:t>
            </w:r>
            <w:r w:rsidRPr="004C1B06">
              <w:rPr>
                <w:bCs/>
                <w:color w:val="000000"/>
              </w:rPr>
              <w:tab/>
              <w:t xml:space="preserve">                    30</w:t>
            </w:r>
            <w:r w:rsidRPr="004C1B06">
              <w:rPr>
                <w:bCs/>
                <w:color w:val="000000"/>
              </w:rPr>
              <w:tab/>
              <w:t xml:space="preserve">                       7</w:t>
            </w:r>
          </w:p>
          <w:p w:rsidR="00061951" w:rsidRPr="004C1B06" w:rsidRDefault="00061951" w:rsidP="00537F97">
            <w:pPr>
              <w:tabs>
                <w:tab w:val="left" w:pos="3714"/>
                <w:tab w:val="left" w:pos="5204"/>
                <w:tab w:val="left" w:pos="6821"/>
                <w:tab w:val="left" w:pos="8059"/>
              </w:tabs>
              <w:spacing w:after="200" w:line="276" w:lineRule="auto"/>
              <w:jc w:val="both"/>
              <w:rPr>
                <w:b/>
                <w:bCs/>
                <w:color w:val="000000"/>
              </w:rPr>
            </w:pPr>
            <w:r w:rsidRPr="004C1B06">
              <w:rPr>
                <w:bCs/>
                <w:color w:val="000000"/>
              </w:rPr>
              <w:t>Avoid eating chickens                  2                    0.4</w:t>
            </w:r>
            <w:r w:rsidRPr="004C1B06">
              <w:rPr>
                <w:bCs/>
                <w:color w:val="000000"/>
              </w:rPr>
              <w:tab/>
              <w:t xml:space="preserve">                   104</w:t>
            </w:r>
            <w:r w:rsidRPr="004C1B06">
              <w:rPr>
                <w:bCs/>
                <w:color w:val="000000"/>
              </w:rPr>
              <w:tab/>
              <w:t xml:space="preserve">                      24.5</w:t>
            </w:r>
          </w:p>
          <w:p w:rsidR="00061951" w:rsidRPr="004C1B06" w:rsidRDefault="00061951" w:rsidP="00537F97">
            <w:pPr>
              <w:tabs>
                <w:tab w:val="left" w:pos="3714"/>
                <w:tab w:val="left" w:pos="5204"/>
                <w:tab w:val="left" w:pos="6821"/>
                <w:tab w:val="left" w:pos="8059"/>
              </w:tabs>
              <w:spacing w:after="200" w:line="276" w:lineRule="auto"/>
              <w:jc w:val="both"/>
              <w:rPr>
                <w:b/>
                <w:bCs/>
                <w:color w:val="000000"/>
              </w:rPr>
            </w:pPr>
            <w:r w:rsidRPr="004C1B06">
              <w:rPr>
                <w:bCs/>
                <w:color w:val="000000"/>
              </w:rPr>
              <w:t>Prevent mosquito bite                  3</w:t>
            </w:r>
            <w:r w:rsidRPr="004C1B06">
              <w:rPr>
                <w:bCs/>
                <w:color w:val="000000"/>
              </w:rPr>
              <w:tab/>
              <w:t xml:space="preserve">               0.73</w:t>
            </w:r>
            <w:r w:rsidRPr="004C1B06">
              <w:rPr>
                <w:bCs/>
                <w:color w:val="000000"/>
              </w:rPr>
              <w:tab/>
              <w:t xml:space="preserve">                   147</w:t>
            </w:r>
            <w:r w:rsidRPr="004C1B06">
              <w:rPr>
                <w:bCs/>
                <w:color w:val="000000"/>
              </w:rPr>
              <w:tab/>
              <w:t xml:space="preserve">                      34.7</w:t>
            </w:r>
          </w:p>
          <w:p w:rsidR="00061951" w:rsidRPr="004C1B06" w:rsidRDefault="00061951" w:rsidP="00537F97">
            <w:pPr>
              <w:tabs>
                <w:tab w:val="left" w:pos="2362"/>
                <w:tab w:val="left" w:pos="3714"/>
                <w:tab w:val="left" w:pos="5204"/>
                <w:tab w:val="left" w:pos="6821"/>
                <w:tab w:val="left" w:pos="8059"/>
              </w:tabs>
              <w:spacing w:after="200" w:line="276" w:lineRule="auto"/>
              <w:jc w:val="both"/>
              <w:rPr>
                <w:b/>
                <w:bCs/>
                <w:color w:val="000000"/>
              </w:rPr>
            </w:pPr>
            <w:r w:rsidRPr="004C1B06">
              <w:rPr>
                <w:bCs/>
                <w:color w:val="000000"/>
              </w:rPr>
              <w:t>avoid eating together in one dish   3</w:t>
            </w:r>
            <w:r w:rsidRPr="004C1B06">
              <w:rPr>
                <w:bCs/>
                <w:color w:val="000000"/>
              </w:rPr>
              <w:tab/>
              <w:t xml:space="preserve">               0.73</w:t>
            </w:r>
            <w:r w:rsidRPr="004C1B06">
              <w:rPr>
                <w:bCs/>
                <w:color w:val="000000"/>
              </w:rPr>
              <w:tab/>
              <w:t xml:space="preserve">                    16</w:t>
            </w:r>
            <w:r w:rsidRPr="004C1B06">
              <w:rPr>
                <w:bCs/>
                <w:color w:val="000000"/>
              </w:rPr>
              <w:tab/>
              <w:t xml:space="preserve">                        3.7</w:t>
            </w:r>
          </w:p>
          <w:p w:rsidR="00061951" w:rsidRPr="004C1B06" w:rsidRDefault="00061951" w:rsidP="00537F97">
            <w:pPr>
              <w:tabs>
                <w:tab w:val="left" w:pos="6998"/>
                <w:tab w:val="left" w:pos="7200"/>
              </w:tabs>
              <w:spacing w:after="200" w:line="276" w:lineRule="auto"/>
              <w:jc w:val="both"/>
              <w:rPr>
                <w:b/>
                <w:bCs/>
                <w:color w:val="000000"/>
              </w:rPr>
            </w:pPr>
            <w:r w:rsidRPr="004C1B06">
              <w:rPr>
                <w:bCs/>
                <w:color w:val="000000"/>
              </w:rPr>
              <w:t>Don’t know                                                                                       6</w:t>
            </w:r>
            <w:r w:rsidRPr="004C1B06">
              <w:rPr>
                <w:bCs/>
                <w:color w:val="000000"/>
              </w:rPr>
              <w:tab/>
            </w:r>
            <w:r w:rsidRPr="004C1B06">
              <w:rPr>
                <w:bCs/>
                <w:color w:val="000000"/>
              </w:rPr>
              <w:tab/>
              <w:t xml:space="preserve">                  1.4</w:t>
            </w:r>
          </w:p>
          <w:p w:rsidR="00A31F33" w:rsidRDefault="00061951" w:rsidP="00537F97">
            <w:pPr>
              <w:tabs>
                <w:tab w:val="left" w:pos="2362"/>
                <w:tab w:val="left" w:pos="5280"/>
                <w:tab w:val="left" w:pos="6404"/>
                <w:tab w:val="left" w:pos="6998"/>
                <w:tab w:val="left" w:pos="8008"/>
                <w:tab w:val="right" w:pos="8803"/>
              </w:tabs>
              <w:spacing w:after="200"/>
              <w:jc w:val="both"/>
              <w:rPr>
                <w:b/>
                <w:bCs/>
                <w:color w:val="000000"/>
                <w:sz w:val="28"/>
              </w:rPr>
            </w:pPr>
            <w:r w:rsidRPr="004C1B06">
              <w:rPr>
                <w:b/>
                <w:bCs/>
                <w:color w:val="000000"/>
                <w:sz w:val="28"/>
              </w:rPr>
              <w:t>Total                                      406             99.99</w:t>
            </w:r>
            <w:r w:rsidRPr="004C1B06">
              <w:rPr>
                <w:b/>
                <w:bCs/>
                <w:color w:val="000000"/>
                <w:sz w:val="28"/>
              </w:rPr>
              <w:tab/>
              <w:t xml:space="preserve">                 423</w:t>
            </w:r>
            <w:r w:rsidRPr="004C1B06">
              <w:rPr>
                <w:b/>
                <w:bCs/>
                <w:color w:val="000000"/>
                <w:sz w:val="28"/>
              </w:rPr>
              <w:tab/>
              <w:t xml:space="preserve">                99.97</w:t>
            </w:r>
          </w:p>
          <w:p w:rsidR="00061951" w:rsidRPr="004C1B06" w:rsidRDefault="00061951" w:rsidP="00537F97">
            <w:pPr>
              <w:tabs>
                <w:tab w:val="left" w:pos="2362"/>
                <w:tab w:val="left" w:pos="5280"/>
                <w:tab w:val="left" w:pos="6404"/>
                <w:tab w:val="left" w:pos="6998"/>
                <w:tab w:val="left" w:pos="8008"/>
                <w:tab w:val="right" w:pos="8803"/>
              </w:tabs>
              <w:spacing w:after="200"/>
              <w:jc w:val="both"/>
              <w:rPr>
                <w:b/>
                <w:bCs/>
                <w:color w:val="000000"/>
                <w:sz w:val="32"/>
              </w:rPr>
            </w:pPr>
            <w:r w:rsidRPr="004C1B06">
              <w:rPr>
                <w:b/>
                <w:bCs/>
                <w:color w:val="000000"/>
                <w:sz w:val="28"/>
              </w:rPr>
              <w:t>What do you think the transmission of HIV/AIDS</w:t>
            </w:r>
          </w:p>
          <w:p w:rsidR="00061951" w:rsidRPr="004C1B06" w:rsidRDefault="00061951" w:rsidP="00537F97">
            <w:pPr>
              <w:tabs>
                <w:tab w:val="left" w:pos="3789"/>
                <w:tab w:val="left" w:pos="4320"/>
                <w:tab w:val="left" w:pos="5040"/>
                <w:tab w:val="left" w:pos="5760"/>
                <w:tab w:val="left" w:pos="6480"/>
                <w:tab w:val="left" w:pos="7200"/>
              </w:tabs>
              <w:spacing w:after="200"/>
              <w:jc w:val="both"/>
              <w:rPr>
                <w:b/>
                <w:bCs/>
                <w:color w:val="000000"/>
              </w:rPr>
            </w:pPr>
            <w:r w:rsidRPr="004C1B06">
              <w:rPr>
                <w:bCs/>
                <w:color w:val="000000"/>
              </w:rPr>
              <w:t xml:space="preserve">Multiple partner                               </w:t>
            </w:r>
            <w:r w:rsidR="00B2768E">
              <w:rPr>
                <w:bCs/>
                <w:color w:val="000000"/>
              </w:rPr>
              <w:t xml:space="preserve"> </w:t>
            </w:r>
            <w:r w:rsidRPr="004C1B06">
              <w:rPr>
                <w:bCs/>
                <w:color w:val="000000"/>
              </w:rPr>
              <w:t>150</w:t>
            </w:r>
            <w:r w:rsidRPr="004C1B06">
              <w:rPr>
                <w:bCs/>
                <w:color w:val="000000"/>
              </w:rPr>
              <w:tab/>
            </w:r>
            <w:r w:rsidRPr="004C1B06">
              <w:rPr>
                <w:bCs/>
                <w:color w:val="000000"/>
              </w:rPr>
              <w:tab/>
              <w:t xml:space="preserve">  26.1</w:t>
            </w:r>
            <w:r w:rsidRPr="004C1B06">
              <w:rPr>
                <w:bCs/>
                <w:color w:val="000000"/>
              </w:rPr>
              <w:tab/>
              <w:t xml:space="preserve">                  148               24.5</w:t>
            </w:r>
          </w:p>
          <w:p w:rsidR="00061951" w:rsidRPr="004C1B06" w:rsidRDefault="00061951" w:rsidP="00537F97">
            <w:pPr>
              <w:tabs>
                <w:tab w:val="left" w:pos="2362"/>
                <w:tab w:val="left" w:pos="3789"/>
                <w:tab w:val="left" w:pos="5204"/>
                <w:tab w:val="left" w:pos="7099"/>
              </w:tabs>
              <w:spacing w:after="200"/>
              <w:jc w:val="both"/>
              <w:rPr>
                <w:b/>
                <w:bCs/>
                <w:color w:val="000000"/>
              </w:rPr>
            </w:pPr>
            <w:r w:rsidRPr="004C1B06">
              <w:rPr>
                <w:bCs/>
                <w:color w:val="000000"/>
              </w:rPr>
              <w:t>Doing sex with prostitutions             150</w:t>
            </w:r>
            <w:r w:rsidRPr="004C1B06">
              <w:rPr>
                <w:bCs/>
                <w:color w:val="000000"/>
              </w:rPr>
              <w:tab/>
              <w:t>26.1                   149                24.7</w:t>
            </w:r>
          </w:p>
          <w:p w:rsidR="00061951" w:rsidRPr="004C1B06" w:rsidRDefault="00061951" w:rsidP="00537F97">
            <w:pPr>
              <w:tabs>
                <w:tab w:val="left" w:pos="2362"/>
                <w:tab w:val="left" w:pos="3789"/>
                <w:tab w:val="left" w:pos="5204"/>
                <w:tab w:val="left" w:pos="7099"/>
                <w:tab w:val="left" w:pos="8059"/>
              </w:tabs>
              <w:spacing w:after="200"/>
              <w:jc w:val="both"/>
              <w:rPr>
                <w:b/>
                <w:bCs/>
                <w:color w:val="000000"/>
              </w:rPr>
            </w:pPr>
            <w:r w:rsidRPr="004C1B06">
              <w:rPr>
                <w:bCs/>
                <w:color w:val="000000"/>
              </w:rPr>
              <w:t>Doing sex with home ladies              116</w:t>
            </w:r>
            <w:r w:rsidRPr="004C1B06">
              <w:rPr>
                <w:bCs/>
                <w:color w:val="000000"/>
              </w:rPr>
              <w:tab/>
              <w:t>20.2                     16                2.6</w:t>
            </w:r>
          </w:p>
          <w:p w:rsidR="00061951" w:rsidRPr="004C1B06" w:rsidRDefault="00061951" w:rsidP="00537F97">
            <w:pPr>
              <w:tabs>
                <w:tab w:val="left" w:pos="3789"/>
                <w:tab w:val="left" w:pos="5204"/>
                <w:tab w:val="left" w:pos="7099"/>
              </w:tabs>
              <w:spacing w:after="200"/>
              <w:jc w:val="both"/>
              <w:rPr>
                <w:b/>
                <w:bCs/>
                <w:color w:val="000000"/>
              </w:rPr>
            </w:pPr>
            <w:r w:rsidRPr="004C1B06">
              <w:rPr>
                <w:bCs/>
                <w:color w:val="000000"/>
              </w:rPr>
              <w:t>Mother to child                                 143</w:t>
            </w:r>
            <w:r w:rsidRPr="004C1B06">
              <w:rPr>
                <w:bCs/>
                <w:color w:val="000000"/>
              </w:rPr>
              <w:tab/>
              <w:t>24.6                     16                2.6</w:t>
            </w:r>
          </w:p>
          <w:p w:rsidR="00061951" w:rsidRPr="004C1B06" w:rsidRDefault="00061951" w:rsidP="00537F97">
            <w:pPr>
              <w:tabs>
                <w:tab w:val="left" w:pos="2362"/>
                <w:tab w:val="left" w:pos="3789"/>
                <w:tab w:val="left" w:pos="5204"/>
                <w:tab w:val="left" w:pos="7099"/>
              </w:tabs>
              <w:spacing w:after="200"/>
              <w:jc w:val="both"/>
              <w:rPr>
                <w:b/>
                <w:bCs/>
                <w:color w:val="000000"/>
              </w:rPr>
            </w:pPr>
            <w:r w:rsidRPr="004C1B06">
              <w:rPr>
                <w:bCs/>
                <w:color w:val="000000"/>
              </w:rPr>
              <w:t>Mosquito bite from HIV person</w:t>
            </w:r>
            <w:r w:rsidRPr="004C1B06">
              <w:rPr>
                <w:bCs/>
                <w:color w:val="000000"/>
              </w:rPr>
              <w:tab/>
              <w:t xml:space="preserve"> 4</w:t>
            </w:r>
            <w:r w:rsidRPr="004C1B06">
              <w:rPr>
                <w:bCs/>
                <w:color w:val="000000"/>
              </w:rPr>
              <w:tab/>
              <w:t>0.68                    135               25.3</w:t>
            </w:r>
          </w:p>
          <w:p w:rsidR="00061951" w:rsidRPr="004C1B06" w:rsidRDefault="00061951" w:rsidP="00537F97">
            <w:pPr>
              <w:tabs>
                <w:tab w:val="left" w:pos="2362"/>
                <w:tab w:val="left" w:pos="3789"/>
                <w:tab w:val="left" w:pos="5204"/>
                <w:tab w:val="left" w:pos="7099"/>
                <w:tab w:val="left" w:pos="7933"/>
              </w:tabs>
              <w:spacing w:after="200"/>
              <w:jc w:val="both"/>
              <w:rPr>
                <w:b/>
                <w:bCs/>
                <w:color w:val="000000"/>
              </w:rPr>
            </w:pPr>
            <w:r w:rsidRPr="004C1B06">
              <w:rPr>
                <w:bCs/>
                <w:color w:val="000000"/>
              </w:rPr>
              <w:t>Eating chickens swallow condom</w:t>
            </w:r>
            <w:r w:rsidRPr="004C1B06">
              <w:rPr>
                <w:bCs/>
                <w:color w:val="000000"/>
              </w:rPr>
              <w:tab/>
              <w:t xml:space="preserve"> 2</w:t>
            </w:r>
            <w:r w:rsidRPr="004C1B06">
              <w:rPr>
                <w:bCs/>
                <w:color w:val="000000"/>
              </w:rPr>
              <w:tab/>
              <w:t>0.34                    106</w:t>
            </w:r>
            <w:r w:rsidRPr="004C1B06">
              <w:rPr>
                <w:bCs/>
                <w:color w:val="000000"/>
              </w:rPr>
              <w:tab/>
              <w:t xml:space="preserve">     17.5</w:t>
            </w:r>
          </w:p>
          <w:p w:rsidR="00061951" w:rsidRPr="004C1B06" w:rsidRDefault="00061951" w:rsidP="00537F97">
            <w:pPr>
              <w:tabs>
                <w:tab w:val="left" w:pos="2362"/>
                <w:tab w:val="left" w:pos="3789"/>
                <w:tab w:val="left" w:pos="5204"/>
                <w:tab w:val="left" w:pos="7099"/>
              </w:tabs>
              <w:spacing w:after="200"/>
              <w:jc w:val="both"/>
              <w:rPr>
                <w:b/>
                <w:bCs/>
                <w:color w:val="000000"/>
              </w:rPr>
            </w:pPr>
            <w:r w:rsidRPr="004C1B06">
              <w:rPr>
                <w:bCs/>
                <w:color w:val="000000"/>
              </w:rPr>
              <w:t xml:space="preserve">Doing sex even using condom </w:t>
            </w:r>
            <w:r w:rsidRPr="004C1B06">
              <w:rPr>
                <w:bCs/>
                <w:color w:val="000000"/>
              </w:rPr>
              <w:tab/>
              <w:t xml:space="preserve"> 9</w:t>
            </w:r>
            <w:r w:rsidRPr="004C1B06">
              <w:rPr>
                <w:bCs/>
                <w:color w:val="000000"/>
              </w:rPr>
              <w:tab/>
              <w:t xml:space="preserve">  1.5                      16</w:t>
            </w:r>
            <w:r w:rsidRPr="004C1B06">
              <w:rPr>
                <w:bCs/>
                <w:color w:val="000000"/>
              </w:rPr>
              <w:tab/>
              <w:t xml:space="preserve">                  2.6</w:t>
            </w:r>
          </w:p>
          <w:p w:rsidR="00061951" w:rsidRPr="004C1B06" w:rsidRDefault="00061951" w:rsidP="00537F97">
            <w:pPr>
              <w:tabs>
                <w:tab w:val="left" w:pos="2362"/>
                <w:tab w:val="left" w:pos="5280"/>
                <w:tab w:val="left" w:pos="6404"/>
                <w:tab w:val="left" w:pos="6998"/>
                <w:tab w:val="left" w:pos="8008"/>
                <w:tab w:val="right" w:pos="8803"/>
              </w:tabs>
              <w:spacing w:after="200"/>
              <w:jc w:val="both"/>
              <w:rPr>
                <w:b/>
                <w:bCs/>
                <w:color w:val="000000"/>
              </w:rPr>
            </w:pPr>
            <w:r w:rsidRPr="004C1B06">
              <w:rPr>
                <w:bCs/>
                <w:color w:val="000000"/>
              </w:rPr>
              <w:t>Others –specify</w:t>
            </w:r>
          </w:p>
          <w:p w:rsidR="00061951" w:rsidRPr="004C1B06" w:rsidRDefault="00061951" w:rsidP="00537F97">
            <w:pPr>
              <w:tabs>
                <w:tab w:val="left" w:pos="720"/>
                <w:tab w:val="left" w:pos="1440"/>
                <w:tab w:val="left" w:pos="2160"/>
                <w:tab w:val="left" w:pos="2880"/>
                <w:tab w:val="left" w:pos="3600"/>
                <w:tab w:val="left" w:pos="4320"/>
                <w:tab w:val="left" w:pos="5040"/>
                <w:tab w:val="left" w:pos="5760"/>
                <w:tab w:val="left" w:pos="6480"/>
                <w:tab w:val="left" w:pos="7200"/>
              </w:tabs>
              <w:spacing w:after="200"/>
              <w:jc w:val="both"/>
              <w:rPr>
                <w:b/>
                <w:bCs/>
                <w:color w:val="000000"/>
              </w:rPr>
            </w:pPr>
            <w:r w:rsidRPr="004C1B06">
              <w:rPr>
                <w:bCs/>
                <w:color w:val="000000"/>
              </w:rPr>
              <w:t>Don’t know</w:t>
            </w:r>
            <w:r w:rsidRPr="004C1B06">
              <w:rPr>
                <w:bCs/>
                <w:color w:val="000000"/>
              </w:rPr>
              <w:tab/>
            </w:r>
            <w:r w:rsidRPr="004C1B06">
              <w:rPr>
                <w:bCs/>
                <w:color w:val="000000"/>
              </w:rPr>
              <w:tab/>
            </w:r>
            <w:r w:rsidRPr="004C1B06">
              <w:rPr>
                <w:bCs/>
                <w:color w:val="000000"/>
              </w:rPr>
              <w:tab/>
            </w:r>
            <w:r w:rsidRPr="004C1B06">
              <w:rPr>
                <w:bCs/>
                <w:color w:val="000000"/>
              </w:rPr>
              <w:tab/>
            </w:r>
            <w:r w:rsidRPr="004C1B06">
              <w:rPr>
                <w:bCs/>
                <w:color w:val="000000"/>
              </w:rPr>
              <w:tab/>
            </w:r>
            <w:r w:rsidRPr="004C1B06">
              <w:rPr>
                <w:bCs/>
                <w:color w:val="000000"/>
              </w:rPr>
              <w:tab/>
            </w:r>
            <w:r w:rsidRPr="004C1B06">
              <w:rPr>
                <w:bCs/>
                <w:color w:val="000000"/>
              </w:rPr>
              <w:tab/>
            </w:r>
            <w:r w:rsidRPr="004C1B06">
              <w:rPr>
                <w:bCs/>
                <w:color w:val="000000"/>
              </w:rPr>
              <w:tab/>
              <w:t xml:space="preserve">        15</w:t>
            </w:r>
            <w:r w:rsidRPr="004C1B06">
              <w:rPr>
                <w:bCs/>
                <w:color w:val="000000"/>
              </w:rPr>
              <w:tab/>
              <w:t xml:space="preserve">      2.4</w:t>
            </w:r>
          </w:p>
          <w:p w:rsidR="00061951" w:rsidRPr="00A31F33" w:rsidRDefault="00061951" w:rsidP="00537F97">
            <w:pPr>
              <w:tabs>
                <w:tab w:val="left" w:pos="2362"/>
                <w:tab w:val="left" w:pos="3802"/>
                <w:tab w:val="left" w:pos="5280"/>
                <w:tab w:val="left" w:pos="6404"/>
                <w:tab w:val="left" w:pos="6998"/>
                <w:tab w:val="left" w:pos="8008"/>
                <w:tab w:val="right" w:pos="8803"/>
              </w:tabs>
              <w:spacing w:after="200"/>
              <w:jc w:val="both"/>
              <w:rPr>
                <w:b/>
                <w:bCs/>
                <w:color w:val="000000"/>
                <w:sz w:val="28"/>
              </w:rPr>
            </w:pPr>
            <w:r w:rsidRPr="004C1B06">
              <w:rPr>
                <w:b/>
                <w:bCs/>
                <w:color w:val="000000"/>
                <w:sz w:val="28"/>
              </w:rPr>
              <w:t>Total</w:t>
            </w:r>
            <w:r w:rsidRPr="004C1B06">
              <w:rPr>
                <w:b/>
                <w:bCs/>
                <w:color w:val="000000"/>
                <w:sz w:val="28"/>
              </w:rPr>
              <w:tab/>
              <w:t xml:space="preserve">               574                99.97               603</w:t>
            </w:r>
            <w:r w:rsidRPr="004C1B06">
              <w:rPr>
                <w:b/>
                <w:bCs/>
                <w:color w:val="000000"/>
                <w:sz w:val="28"/>
              </w:rPr>
              <w:tab/>
              <w:t xml:space="preserve">  99.97</w:t>
            </w:r>
          </w:p>
        </w:tc>
      </w:tr>
    </w:tbl>
    <w:p w:rsidR="00E134F5" w:rsidRDefault="00E134F5" w:rsidP="00537F97">
      <w:pPr>
        <w:spacing w:line="480" w:lineRule="auto"/>
        <w:jc w:val="both"/>
        <w:rPr>
          <w:b/>
          <w:bCs/>
          <w:color w:val="000000"/>
          <w:sz w:val="28"/>
          <w:szCs w:val="22"/>
        </w:rPr>
      </w:pPr>
    </w:p>
    <w:p w:rsidR="00B2768E" w:rsidRDefault="00B2768E" w:rsidP="00537F97">
      <w:pPr>
        <w:spacing w:line="480" w:lineRule="auto"/>
        <w:jc w:val="both"/>
      </w:pPr>
      <w:r w:rsidRPr="004C1B06">
        <w:rPr>
          <w:b/>
          <w:bCs/>
          <w:color w:val="000000"/>
          <w:sz w:val="28"/>
          <w:szCs w:val="22"/>
        </w:rPr>
        <w:lastRenderedPageBreak/>
        <w:t xml:space="preserve">Utilization/Practice </w:t>
      </w:r>
      <w:r w:rsidRPr="004C1B06">
        <w:rPr>
          <w:b/>
          <w:bCs/>
          <w:color w:val="000000"/>
          <w:sz w:val="28"/>
        </w:rPr>
        <w:t>towards HIV testing among PAPAS participants and PPAPAS non participants</w:t>
      </w:r>
      <w:r w:rsidRPr="004C1B06">
        <w:t xml:space="preserve"> </w:t>
      </w:r>
    </w:p>
    <w:p w:rsidR="00061951" w:rsidRPr="004C1B06" w:rsidRDefault="00061951" w:rsidP="00537F97">
      <w:pPr>
        <w:spacing w:line="480" w:lineRule="auto"/>
        <w:ind w:firstLine="720"/>
        <w:jc w:val="both"/>
      </w:pPr>
      <w:r w:rsidRPr="004C1B06">
        <w:t>From a total of 306 study participants on HIV testing during marriage time, 27(8.8%) had HIV test at the time of marriage and the rest 281(91.2%) were not testing. The   proportion of HIV testing among PAPAS Participants and PAPAS Non-Participants was, 11(7.1%) and 11(7.1%) respectively. While the proportion of people who never had HIV test among PAPAS Participants and PAPAS Non-Participants was 142(92.9%) and 142(92.9%) respectively here we can’t see any change.</w:t>
      </w:r>
    </w:p>
    <w:p w:rsidR="00061951" w:rsidRPr="004C1B06" w:rsidRDefault="00061951" w:rsidP="00537F97">
      <w:pPr>
        <w:spacing w:line="480" w:lineRule="auto"/>
        <w:ind w:firstLine="720"/>
        <w:jc w:val="both"/>
      </w:pPr>
      <w:r w:rsidRPr="004C1B06">
        <w:t xml:space="preserve">From a total of 306 study participants for HIV testing during life time 182(59.4%) had HIV test among which 124(40.6%) had never HIV test during their life time. The proportion of people who did HIV test among PAPAS Participants and PAPAS Non-Participants was 153(100%) and 29(1839%) respectively similarly the proportion of people who never had HIV test among PAPAS Participants and PAPAS Non-Participants was 0(09%) and 124(81.7%) respectively here </w:t>
      </w:r>
      <w:r w:rsidR="00B2768E">
        <w:t xml:space="preserve">is the big difference among. </w:t>
      </w:r>
    </w:p>
    <w:p w:rsidR="00061951" w:rsidRPr="004C1B06" w:rsidRDefault="00061951" w:rsidP="00537F97">
      <w:pPr>
        <w:spacing w:line="480" w:lineRule="auto"/>
        <w:ind w:firstLine="720"/>
        <w:jc w:val="both"/>
      </w:pPr>
      <w:r w:rsidRPr="004C1B06">
        <w:t>People responded for their motivation of doing HIV test was assessed using six questions. (Just to know my status, to get married, Peer influence, Family Influence, VCT campaign after training, Partner influence, Other) The sum of the scales for the five questions was measured, as a result 162(77%) from VCT campaign after training, 7(3.3%) to know their status, 27(12.9%) to get marriage, 13(6.2%) peer influence</w:t>
      </w:r>
    </w:p>
    <w:p w:rsidR="00061951" w:rsidRPr="004C1B06" w:rsidRDefault="00061951" w:rsidP="00A31F33">
      <w:pPr>
        <w:spacing w:line="480" w:lineRule="auto"/>
        <w:ind w:firstLine="720"/>
        <w:jc w:val="both"/>
      </w:pPr>
      <w:r w:rsidRPr="004C1B06">
        <w:t xml:space="preserve">108 people from Non PAPAS participants were responded not yet testing for HIV/AIDS so to know why not yet testing assessed using five questions. (Service not available, Fear of being stigmatized if positive, lack of awareness, No risk assumption, and other) The sum of the scales for the five questions was measured, as a result 6(5.5%) was not get the test for fear of stigma and </w:t>
      </w:r>
      <w:r w:rsidRPr="004C1B06">
        <w:lastRenderedPageBreak/>
        <w:t>discrimination if their result is HIV positive, 26(24.1%) was due to lack of awareness 76(70.3%) was assumed they have no any risk assumption.</w:t>
      </w:r>
    </w:p>
    <w:tbl>
      <w:tblPr>
        <w:tblW w:w="0" w:type="auto"/>
        <w:tblInd w:w="5" w:type="dxa"/>
        <w:tblBorders>
          <w:top w:val="single" w:sz="8" w:space="0" w:color="F79646"/>
          <w:bottom w:val="single" w:sz="8" w:space="0" w:color="F79646"/>
        </w:tblBorders>
        <w:tblLook w:val="0100"/>
      </w:tblPr>
      <w:tblGrid>
        <w:gridCol w:w="9019"/>
      </w:tblGrid>
      <w:tr w:rsidR="00061951" w:rsidRPr="004C1B06" w:rsidTr="00711BF6">
        <w:trPr>
          <w:trHeight w:val="765"/>
        </w:trPr>
        <w:tc>
          <w:tcPr>
            <w:tcW w:w="9019" w:type="dxa"/>
            <w:tcBorders>
              <w:top w:val="nil"/>
              <w:left w:val="nil"/>
              <w:bottom w:val="nil"/>
              <w:right w:val="nil"/>
            </w:tcBorders>
          </w:tcPr>
          <w:p w:rsidR="00061951" w:rsidRPr="004C1B06" w:rsidRDefault="00061951" w:rsidP="00537F97">
            <w:pPr>
              <w:tabs>
                <w:tab w:val="left" w:pos="180"/>
                <w:tab w:val="left" w:pos="270"/>
              </w:tabs>
              <w:autoSpaceDE w:val="0"/>
              <w:autoSpaceDN w:val="0"/>
              <w:adjustRightInd w:val="0"/>
              <w:spacing w:line="480" w:lineRule="auto"/>
              <w:ind w:hanging="1080"/>
              <w:jc w:val="both"/>
              <w:rPr>
                <w:b/>
                <w:bCs/>
                <w:color w:val="000000"/>
              </w:rPr>
            </w:pPr>
            <w:bookmarkStart w:id="99" w:name="_Toc320684660"/>
            <w:r w:rsidRPr="004C1B06">
              <w:rPr>
                <w:rStyle w:val="Heading2Char"/>
                <w:rFonts w:ascii="Times New Roman" w:hAnsi="Times New Roman"/>
                <w:b w:val="0"/>
                <w:i w:val="0"/>
                <w:iCs/>
                <w:color w:val="000000"/>
                <w:szCs w:val="28"/>
              </w:rPr>
              <w:t>Table 3</w:t>
            </w:r>
            <w:bookmarkEnd w:id="99"/>
            <w:r w:rsidRPr="004C1B06">
              <w:rPr>
                <w:b/>
                <w:bCs/>
                <w:color w:val="000000"/>
                <w:sz w:val="28"/>
                <w:szCs w:val="22"/>
              </w:rPr>
              <w:t xml:space="preserve">  Utilization/Practice </w:t>
            </w:r>
            <w:r w:rsidRPr="004C1B06">
              <w:rPr>
                <w:b/>
                <w:bCs/>
                <w:color w:val="000000"/>
                <w:sz w:val="28"/>
              </w:rPr>
              <w:t>towards HIV testing among PAPAS participants and PPAPAS non participants</w:t>
            </w:r>
          </w:p>
          <w:p w:rsidR="00061951" w:rsidRPr="004C1B06" w:rsidRDefault="00061951" w:rsidP="00537F97">
            <w:pPr>
              <w:jc w:val="both"/>
              <w:rPr>
                <w:b/>
                <w:bCs/>
                <w:color w:val="000000"/>
              </w:rPr>
            </w:pPr>
          </w:p>
        </w:tc>
      </w:tr>
      <w:tr w:rsidR="00061951" w:rsidRPr="004C1B06" w:rsidTr="00711BF6">
        <w:tc>
          <w:tcPr>
            <w:tcW w:w="9019" w:type="dxa"/>
            <w:tcBorders>
              <w:left w:val="nil"/>
              <w:right w:val="nil"/>
            </w:tcBorders>
          </w:tcPr>
          <w:p w:rsidR="00061951" w:rsidRPr="00EB2BEF" w:rsidRDefault="00061951" w:rsidP="00537F97">
            <w:pPr>
              <w:pStyle w:val="BodyTextIndent3"/>
              <w:tabs>
                <w:tab w:val="left" w:pos="2286"/>
                <w:tab w:val="left" w:pos="5848"/>
              </w:tabs>
              <w:spacing w:line="240" w:lineRule="auto"/>
              <w:ind w:left="0"/>
              <w:jc w:val="both"/>
              <w:rPr>
                <w:b/>
                <w:bCs/>
                <w:color w:val="000000"/>
                <w:sz w:val="28"/>
                <w:szCs w:val="22"/>
                <w:lang w:val="en-US" w:eastAsia="en-US"/>
              </w:rPr>
            </w:pPr>
            <w:r w:rsidRPr="00EB2BEF">
              <w:rPr>
                <w:b/>
                <w:bCs/>
                <w:color w:val="000000"/>
                <w:sz w:val="28"/>
                <w:szCs w:val="22"/>
                <w:lang w:val="en-US" w:eastAsia="en-US"/>
              </w:rPr>
              <w:t>Variable</w:t>
            </w:r>
            <w:r w:rsidRPr="00EB2BEF">
              <w:rPr>
                <w:b/>
                <w:bCs/>
                <w:color w:val="000000"/>
                <w:sz w:val="28"/>
                <w:szCs w:val="22"/>
                <w:lang w:val="en-US" w:eastAsia="en-US"/>
              </w:rPr>
              <w:tab/>
              <w:t xml:space="preserve">  Frequency               %</w:t>
            </w:r>
            <w:r w:rsidRPr="00EB2BEF">
              <w:rPr>
                <w:b/>
                <w:bCs/>
                <w:color w:val="000000"/>
                <w:sz w:val="28"/>
                <w:szCs w:val="22"/>
                <w:lang w:val="en-US" w:eastAsia="en-US"/>
              </w:rPr>
              <w:tab/>
              <w:t xml:space="preserve">   </w:t>
            </w:r>
            <w:r w:rsidR="00E134F5" w:rsidRPr="00EB2BEF">
              <w:rPr>
                <w:b/>
                <w:bCs/>
                <w:color w:val="000000"/>
                <w:sz w:val="28"/>
                <w:szCs w:val="22"/>
                <w:lang w:val="en-US" w:eastAsia="en-US"/>
              </w:rPr>
              <w:t xml:space="preserve">  </w:t>
            </w:r>
            <w:r w:rsidRPr="00EB2BEF">
              <w:rPr>
                <w:b/>
                <w:bCs/>
                <w:color w:val="000000"/>
                <w:sz w:val="28"/>
                <w:szCs w:val="22"/>
                <w:lang w:val="en-US" w:eastAsia="en-US"/>
              </w:rPr>
              <w:t>Frequency            %</w:t>
            </w:r>
          </w:p>
        </w:tc>
      </w:tr>
      <w:tr w:rsidR="00061951" w:rsidRPr="004C1B06" w:rsidTr="00711BF6">
        <w:trPr>
          <w:trHeight w:val="639"/>
        </w:trPr>
        <w:tc>
          <w:tcPr>
            <w:tcW w:w="9019" w:type="dxa"/>
            <w:tcBorders>
              <w:left w:val="nil"/>
              <w:bottom w:val="nil"/>
              <w:right w:val="nil"/>
            </w:tcBorders>
          </w:tcPr>
          <w:p w:rsidR="00061951" w:rsidRPr="00EB2BEF" w:rsidRDefault="00061951" w:rsidP="00537F97">
            <w:pPr>
              <w:pStyle w:val="BodyTextIndent3"/>
              <w:spacing w:line="240" w:lineRule="auto"/>
              <w:ind w:left="0"/>
              <w:jc w:val="both"/>
              <w:rPr>
                <w:b/>
                <w:bCs/>
                <w:color w:val="000000"/>
                <w:sz w:val="28"/>
                <w:szCs w:val="22"/>
                <w:lang w:val="en-US" w:eastAsia="en-US"/>
              </w:rPr>
            </w:pPr>
            <w:r w:rsidRPr="00EB2BEF">
              <w:rPr>
                <w:b/>
                <w:bCs/>
                <w:color w:val="000000"/>
                <w:sz w:val="28"/>
                <w:szCs w:val="22"/>
                <w:lang w:val="en-US" w:eastAsia="en-US"/>
              </w:rPr>
              <w:t xml:space="preserve">                                Graduated               %              un graduated        %</w:t>
            </w:r>
          </w:p>
        </w:tc>
      </w:tr>
    </w:tbl>
    <w:p w:rsidR="00061951" w:rsidRPr="004C1B06" w:rsidRDefault="00061951" w:rsidP="00537F97">
      <w:pPr>
        <w:spacing w:line="360" w:lineRule="auto"/>
        <w:jc w:val="both"/>
        <w:rPr>
          <w:sz w:val="28"/>
        </w:rPr>
      </w:pPr>
      <w:r w:rsidRPr="004C1B06">
        <w:rPr>
          <w:b/>
          <w:sz w:val="28"/>
        </w:rPr>
        <w:t>Have you had an HIV test during married?</w:t>
      </w:r>
    </w:p>
    <w:p w:rsidR="00061951" w:rsidRPr="004C1B06" w:rsidRDefault="00061951" w:rsidP="00537F97">
      <w:pPr>
        <w:spacing w:line="360" w:lineRule="auto"/>
        <w:jc w:val="both"/>
        <w:rPr>
          <w:b/>
          <w:sz w:val="22"/>
          <w:szCs w:val="22"/>
        </w:rPr>
      </w:pPr>
    </w:p>
    <w:p w:rsidR="00061951" w:rsidRPr="004C1B06" w:rsidRDefault="00061951" w:rsidP="00537F97">
      <w:pPr>
        <w:tabs>
          <w:tab w:val="left" w:pos="3941"/>
          <w:tab w:val="left" w:pos="5495"/>
          <w:tab w:val="left" w:pos="7099"/>
          <w:tab w:val="left" w:pos="8122"/>
        </w:tabs>
        <w:spacing w:after="200"/>
        <w:jc w:val="both"/>
      </w:pPr>
      <w:r w:rsidRPr="004C1B06">
        <w:t>Yes                                       11</w:t>
      </w:r>
      <w:r w:rsidRPr="004C1B06">
        <w:tab/>
        <w:t xml:space="preserve">           7.1</w:t>
      </w:r>
      <w:r w:rsidRPr="004C1B06">
        <w:tab/>
        <w:t xml:space="preserve">                  11</w:t>
      </w:r>
      <w:r w:rsidRPr="004C1B06">
        <w:tab/>
        <w:t xml:space="preserve">                  7.1</w:t>
      </w:r>
    </w:p>
    <w:p w:rsidR="00061951" w:rsidRPr="004C1B06" w:rsidRDefault="00061951" w:rsidP="00537F97">
      <w:pPr>
        <w:tabs>
          <w:tab w:val="left" w:pos="3941"/>
          <w:tab w:val="left" w:pos="5495"/>
          <w:tab w:val="left" w:pos="7099"/>
          <w:tab w:val="left" w:pos="8122"/>
        </w:tabs>
        <w:spacing w:after="200"/>
        <w:jc w:val="both"/>
      </w:pPr>
      <w:r w:rsidRPr="004C1B06">
        <w:t>No                                       142</w:t>
      </w:r>
      <w:r w:rsidRPr="004C1B06">
        <w:tab/>
        <w:t xml:space="preserve">           92.8</w:t>
      </w:r>
      <w:r w:rsidRPr="004C1B06">
        <w:tab/>
        <w:t xml:space="preserve">                 142</w:t>
      </w:r>
      <w:r w:rsidRPr="004C1B06">
        <w:tab/>
        <w:t xml:space="preserve">                 92.8</w:t>
      </w:r>
    </w:p>
    <w:p w:rsidR="00061951" w:rsidRPr="004C1B06" w:rsidRDefault="00061951" w:rsidP="00537F97">
      <w:pPr>
        <w:tabs>
          <w:tab w:val="left" w:pos="3941"/>
          <w:tab w:val="left" w:pos="5495"/>
          <w:tab w:val="left" w:pos="7099"/>
        </w:tabs>
        <w:spacing w:after="200"/>
        <w:jc w:val="both"/>
        <w:rPr>
          <w:b/>
          <w:sz w:val="28"/>
        </w:rPr>
      </w:pPr>
      <w:r w:rsidRPr="004C1B06">
        <w:rPr>
          <w:b/>
          <w:sz w:val="28"/>
        </w:rPr>
        <w:t>Total                            153</w:t>
      </w:r>
      <w:r w:rsidRPr="004C1B06">
        <w:rPr>
          <w:b/>
          <w:sz w:val="28"/>
        </w:rPr>
        <w:tab/>
        <w:t xml:space="preserve">        99.99</w:t>
      </w:r>
      <w:r w:rsidRPr="004C1B06">
        <w:rPr>
          <w:b/>
          <w:sz w:val="28"/>
        </w:rPr>
        <w:tab/>
        <w:t xml:space="preserve">              153</w:t>
      </w:r>
      <w:r w:rsidRPr="004C1B06">
        <w:rPr>
          <w:b/>
          <w:sz w:val="28"/>
        </w:rPr>
        <w:tab/>
        <w:t xml:space="preserve">             99.99</w:t>
      </w:r>
    </w:p>
    <w:p w:rsidR="00061951" w:rsidRPr="004C1B06" w:rsidRDefault="00061951" w:rsidP="00537F97">
      <w:pPr>
        <w:jc w:val="both"/>
        <w:rPr>
          <w:b/>
          <w:sz w:val="28"/>
        </w:rPr>
      </w:pPr>
    </w:p>
    <w:p w:rsidR="00061951" w:rsidRPr="004C1B06" w:rsidRDefault="00061951" w:rsidP="00537F97">
      <w:pPr>
        <w:jc w:val="both"/>
        <w:rPr>
          <w:b/>
          <w:szCs w:val="22"/>
        </w:rPr>
      </w:pPr>
      <w:r w:rsidRPr="004C1B06">
        <w:rPr>
          <w:b/>
          <w:sz w:val="28"/>
        </w:rPr>
        <w:t>Have you ever had an HIV test?</w:t>
      </w:r>
    </w:p>
    <w:p w:rsidR="00061951" w:rsidRPr="004C1B06" w:rsidRDefault="00061951" w:rsidP="00537F97">
      <w:pPr>
        <w:tabs>
          <w:tab w:val="left" w:pos="3941"/>
          <w:tab w:val="left" w:pos="5495"/>
          <w:tab w:val="left" w:pos="7099"/>
          <w:tab w:val="left" w:pos="8122"/>
        </w:tabs>
        <w:spacing w:after="200"/>
        <w:jc w:val="both"/>
        <w:rPr>
          <w:b/>
        </w:rPr>
      </w:pPr>
    </w:p>
    <w:p w:rsidR="00061951" w:rsidRPr="004C1B06" w:rsidRDefault="00061951" w:rsidP="00537F97">
      <w:pPr>
        <w:tabs>
          <w:tab w:val="left" w:pos="3941"/>
          <w:tab w:val="left" w:pos="5495"/>
          <w:tab w:val="left" w:pos="7099"/>
          <w:tab w:val="left" w:pos="8122"/>
        </w:tabs>
        <w:spacing w:after="200"/>
        <w:jc w:val="both"/>
      </w:pPr>
      <w:r w:rsidRPr="004C1B06">
        <w:t>Yes                                    153</w:t>
      </w:r>
      <w:r w:rsidRPr="004C1B06">
        <w:tab/>
        <w:t xml:space="preserve">          100</w:t>
      </w:r>
      <w:r w:rsidRPr="004C1B06">
        <w:tab/>
        <w:t xml:space="preserve">                  29</w:t>
      </w:r>
      <w:r w:rsidRPr="004C1B06">
        <w:tab/>
        <w:t xml:space="preserve">                    18.9</w:t>
      </w:r>
    </w:p>
    <w:p w:rsidR="00061951" w:rsidRPr="004C1B06" w:rsidRDefault="00061951" w:rsidP="00537F97">
      <w:pPr>
        <w:tabs>
          <w:tab w:val="left" w:pos="3941"/>
          <w:tab w:val="left" w:pos="5495"/>
          <w:tab w:val="left" w:pos="7099"/>
          <w:tab w:val="left" w:pos="8122"/>
        </w:tabs>
        <w:spacing w:after="200"/>
        <w:jc w:val="both"/>
      </w:pPr>
      <w:r w:rsidRPr="004C1B06">
        <w:t xml:space="preserve">No                                    </w:t>
      </w:r>
      <w:r w:rsidRPr="004C1B06">
        <w:tab/>
        <w:t xml:space="preserve">        </w:t>
      </w:r>
      <w:r w:rsidRPr="004C1B06">
        <w:tab/>
        <w:t xml:space="preserve">                 124</w:t>
      </w:r>
      <w:r w:rsidRPr="004C1B06">
        <w:tab/>
        <w:t xml:space="preserve">                     81.1</w:t>
      </w:r>
    </w:p>
    <w:p w:rsidR="00061951" w:rsidRPr="004C1B06" w:rsidRDefault="00061951" w:rsidP="00A31F33">
      <w:pPr>
        <w:tabs>
          <w:tab w:val="left" w:pos="3941"/>
          <w:tab w:val="left" w:pos="5495"/>
          <w:tab w:val="left" w:pos="7099"/>
        </w:tabs>
        <w:spacing w:after="200"/>
        <w:jc w:val="both"/>
        <w:rPr>
          <w:b/>
          <w:sz w:val="28"/>
        </w:rPr>
      </w:pPr>
      <w:r w:rsidRPr="004C1B06">
        <w:rPr>
          <w:b/>
          <w:sz w:val="28"/>
        </w:rPr>
        <w:t>Total                          153</w:t>
      </w:r>
      <w:r w:rsidRPr="004C1B06">
        <w:rPr>
          <w:b/>
          <w:sz w:val="28"/>
        </w:rPr>
        <w:tab/>
        <w:t xml:space="preserve">        100</w:t>
      </w:r>
      <w:r w:rsidRPr="004C1B06">
        <w:rPr>
          <w:b/>
          <w:sz w:val="28"/>
        </w:rPr>
        <w:tab/>
        <w:t xml:space="preserve">              153</w:t>
      </w:r>
      <w:r w:rsidRPr="004C1B06">
        <w:rPr>
          <w:b/>
          <w:sz w:val="28"/>
        </w:rPr>
        <w:tab/>
        <w:t xml:space="preserve">                 100</w:t>
      </w:r>
    </w:p>
    <w:p w:rsidR="00061951" w:rsidRPr="004C1B06" w:rsidRDefault="00061951" w:rsidP="00537F97">
      <w:pPr>
        <w:spacing w:line="480" w:lineRule="auto"/>
        <w:jc w:val="both"/>
        <w:rPr>
          <w:b/>
          <w:sz w:val="28"/>
        </w:rPr>
      </w:pPr>
      <w:r w:rsidRPr="004C1B06">
        <w:rPr>
          <w:b/>
          <w:sz w:val="28"/>
        </w:rPr>
        <w:t>If “YES” what motivates you to have HIV test?</w:t>
      </w:r>
    </w:p>
    <w:p w:rsidR="00061951" w:rsidRPr="004C1B06" w:rsidRDefault="00061951" w:rsidP="00537F97">
      <w:pPr>
        <w:tabs>
          <w:tab w:val="left" w:pos="6303"/>
          <w:tab w:val="left" w:pos="7794"/>
        </w:tabs>
        <w:spacing w:line="360" w:lineRule="auto"/>
        <w:jc w:val="both"/>
      </w:pPr>
      <w:r w:rsidRPr="004C1B06">
        <w:t>Just to know my status</w:t>
      </w:r>
      <w:r w:rsidRPr="004C1B06">
        <w:tab/>
        <w:t xml:space="preserve">     7</w:t>
      </w:r>
      <w:r w:rsidRPr="004C1B06">
        <w:tab/>
        <w:t xml:space="preserve">        15.5</w:t>
      </w:r>
    </w:p>
    <w:p w:rsidR="00061951" w:rsidRPr="004C1B06" w:rsidRDefault="00061951" w:rsidP="00537F97">
      <w:pPr>
        <w:tabs>
          <w:tab w:val="left" w:pos="2817"/>
          <w:tab w:val="center" w:pos="4514"/>
          <w:tab w:val="left" w:pos="6303"/>
          <w:tab w:val="left" w:pos="7794"/>
        </w:tabs>
        <w:spacing w:line="360" w:lineRule="auto"/>
        <w:jc w:val="both"/>
      </w:pPr>
      <w:r w:rsidRPr="004C1B06">
        <w:t>To get married</w:t>
      </w:r>
      <w:r w:rsidRPr="004C1B06">
        <w:tab/>
        <w:t xml:space="preserve">  11</w:t>
      </w:r>
      <w:r w:rsidRPr="004C1B06">
        <w:tab/>
        <w:t xml:space="preserve">     6.7</w:t>
      </w:r>
      <w:r w:rsidRPr="004C1B06">
        <w:tab/>
        <w:t xml:space="preserve">    16</w:t>
      </w:r>
      <w:r w:rsidRPr="004C1B06">
        <w:tab/>
        <w:t xml:space="preserve">         35.5</w:t>
      </w:r>
    </w:p>
    <w:p w:rsidR="00061951" w:rsidRPr="004C1B06" w:rsidRDefault="00061951" w:rsidP="00537F97">
      <w:pPr>
        <w:tabs>
          <w:tab w:val="left" w:pos="6303"/>
          <w:tab w:val="left" w:pos="7794"/>
        </w:tabs>
        <w:spacing w:line="360" w:lineRule="auto"/>
        <w:jc w:val="both"/>
      </w:pPr>
      <w:r w:rsidRPr="004C1B06">
        <w:t>Peer influence</w:t>
      </w:r>
      <w:r w:rsidRPr="004C1B06">
        <w:tab/>
        <w:t xml:space="preserve">    13</w:t>
      </w:r>
      <w:r w:rsidRPr="004C1B06">
        <w:tab/>
        <w:t xml:space="preserve">        28.8</w:t>
      </w:r>
    </w:p>
    <w:p w:rsidR="00061951" w:rsidRPr="004C1B06" w:rsidRDefault="00061951" w:rsidP="00537F97">
      <w:pPr>
        <w:spacing w:line="360" w:lineRule="auto"/>
        <w:jc w:val="both"/>
      </w:pPr>
      <w:r w:rsidRPr="004C1B06">
        <w:t>Family Influence</w:t>
      </w:r>
    </w:p>
    <w:p w:rsidR="00061951" w:rsidRPr="004C1B06" w:rsidRDefault="00061951" w:rsidP="00537F97">
      <w:pPr>
        <w:tabs>
          <w:tab w:val="left" w:pos="2905"/>
          <w:tab w:val="center" w:pos="4514"/>
          <w:tab w:val="left" w:pos="6392"/>
          <w:tab w:val="left" w:pos="7832"/>
        </w:tabs>
        <w:spacing w:line="360" w:lineRule="auto"/>
        <w:jc w:val="both"/>
      </w:pPr>
      <w:r w:rsidRPr="004C1B06">
        <w:t>VCT after training                  153</w:t>
      </w:r>
      <w:r w:rsidRPr="004C1B06">
        <w:tab/>
        <w:t xml:space="preserve">        92.3</w:t>
      </w:r>
      <w:r w:rsidRPr="004C1B06">
        <w:tab/>
        <w:t xml:space="preserve">   9</w:t>
      </w:r>
      <w:r w:rsidRPr="004C1B06">
        <w:tab/>
        <w:t xml:space="preserve">          20</w:t>
      </w:r>
    </w:p>
    <w:p w:rsidR="00061951" w:rsidRPr="004C1B06" w:rsidRDefault="00061951" w:rsidP="00537F97">
      <w:pPr>
        <w:spacing w:line="360" w:lineRule="auto"/>
        <w:jc w:val="both"/>
      </w:pPr>
      <w:r w:rsidRPr="004C1B06">
        <w:t>Partner influence</w:t>
      </w:r>
    </w:p>
    <w:p w:rsidR="00061951" w:rsidRPr="004C1B06" w:rsidRDefault="00061951" w:rsidP="00537F97">
      <w:pPr>
        <w:spacing w:line="360" w:lineRule="auto"/>
        <w:jc w:val="both"/>
      </w:pPr>
      <w:r w:rsidRPr="004C1B06">
        <w:t>Other (Specify</w:t>
      </w:r>
    </w:p>
    <w:p w:rsidR="00061951" w:rsidRPr="004C1B06" w:rsidRDefault="00061951" w:rsidP="00537F97">
      <w:pPr>
        <w:tabs>
          <w:tab w:val="left" w:pos="2893"/>
          <w:tab w:val="center" w:pos="4514"/>
          <w:tab w:val="left" w:pos="6316"/>
          <w:tab w:val="left" w:pos="7806"/>
        </w:tabs>
        <w:spacing w:line="360" w:lineRule="auto"/>
        <w:jc w:val="both"/>
        <w:rPr>
          <w:sz w:val="28"/>
        </w:rPr>
      </w:pPr>
      <w:r w:rsidRPr="004C1B06">
        <w:rPr>
          <w:b/>
          <w:sz w:val="28"/>
        </w:rPr>
        <w:t>Total                             164                  100</w:t>
      </w:r>
      <w:r w:rsidRPr="004C1B06">
        <w:rPr>
          <w:b/>
          <w:sz w:val="28"/>
        </w:rPr>
        <w:tab/>
        <w:t xml:space="preserve">  </w:t>
      </w:r>
      <w:r w:rsidR="00B2768E">
        <w:rPr>
          <w:b/>
          <w:sz w:val="28"/>
        </w:rPr>
        <w:t xml:space="preserve"> </w:t>
      </w:r>
      <w:r w:rsidRPr="004C1B06">
        <w:rPr>
          <w:b/>
          <w:sz w:val="28"/>
        </w:rPr>
        <w:t>45</w:t>
      </w:r>
      <w:r w:rsidRPr="004C1B06">
        <w:rPr>
          <w:b/>
          <w:sz w:val="28"/>
        </w:rPr>
        <w:tab/>
        <w:t xml:space="preserve">       99.99</w:t>
      </w:r>
    </w:p>
    <w:p w:rsidR="00061951" w:rsidRPr="004C1B06" w:rsidRDefault="00061951" w:rsidP="00537F97">
      <w:pPr>
        <w:tabs>
          <w:tab w:val="left" w:pos="2893"/>
          <w:tab w:val="center" w:pos="4514"/>
          <w:tab w:val="left" w:pos="6316"/>
          <w:tab w:val="left" w:pos="7806"/>
        </w:tabs>
        <w:spacing w:line="360" w:lineRule="auto"/>
        <w:jc w:val="both"/>
        <w:rPr>
          <w:b/>
          <w:sz w:val="28"/>
        </w:rPr>
      </w:pPr>
    </w:p>
    <w:p w:rsidR="009D416C" w:rsidRPr="004C1B06" w:rsidRDefault="009D416C" w:rsidP="00537F97">
      <w:pPr>
        <w:tabs>
          <w:tab w:val="left" w:pos="2893"/>
          <w:tab w:val="center" w:pos="4514"/>
          <w:tab w:val="left" w:pos="6316"/>
          <w:tab w:val="left" w:pos="7806"/>
        </w:tabs>
        <w:spacing w:line="360" w:lineRule="auto"/>
        <w:jc w:val="both"/>
        <w:rPr>
          <w:b/>
          <w:sz w:val="28"/>
        </w:rPr>
      </w:pPr>
    </w:p>
    <w:p w:rsidR="00061951" w:rsidRPr="004C1B06" w:rsidRDefault="00061951" w:rsidP="00537F97">
      <w:pPr>
        <w:tabs>
          <w:tab w:val="left" w:pos="2893"/>
          <w:tab w:val="center" w:pos="4514"/>
          <w:tab w:val="left" w:pos="6316"/>
          <w:tab w:val="left" w:pos="7806"/>
        </w:tabs>
        <w:spacing w:line="360" w:lineRule="auto"/>
        <w:jc w:val="both"/>
        <w:rPr>
          <w:b/>
          <w:sz w:val="28"/>
        </w:rPr>
      </w:pPr>
      <w:r w:rsidRPr="004C1B06">
        <w:rPr>
          <w:b/>
          <w:sz w:val="28"/>
        </w:rPr>
        <w:lastRenderedPageBreak/>
        <w:t>If no what hinders you from getting HIV test?</w:t>
      </w:r>
    </w:p>
    <w:p w:rsidR="00061951" w:rsidRPr="004C1B06" w:rsidRDefault="00061951" w:rsidP="00537F97">
      <w:pPr>
        <w:tabs>
          <w:tab w:val="left" w:pos="3373"/>
        </w:tabs>
        <w:spacing w:line="360" w:lineRule="auto"/>
        <w:jc w:val="both"/>
      </w:pPr>
      <w:r w:rsidRPr="004C1B06">
        <w:t>Service not available</w:t>
      </w:r>
    </w:p>
    <w:p w:rsidR="00061951" w:rsidRPr="004C1B06" w:rsidRDefault="00061951" w:rsidP="00537F97">
      <w:pPr>
        <w:tabs>
          <w:tab w:val="left" w:pos="720"/>
          <w:tab w:val="left" w:pos="1440"/>
          <w:tab w:val="left" w:pos="2160"/>
          <w:tab w:val="left" w:pos="3600"/>
          <w:tab w:val="left" w:pos="4320"/>
          <w:tab w:val="left" w:pos="5040"/>
        </w:tabs>
        <w:spacing w:line="360" w:lineRule="auto"/>
        <w:jc w:val="both"/>
      </w:pPr>
      <w:r w:rsidRPr="004C1B06">
        <w:t xml:space="preserve">Fear of being stigmatized </w:t>
      </w:r>
      <w:r w:rsidRPr="004C1B06">
        <w:tab/>
      </w:r>
      <w:r w:rsidRPr="004C1B06">
        <w:tab/>
        <w:t xml:space="preserve">                                     </w:t>
      </w:r>
      <w:r w:rsidR="00A31F33">
        <w:t xml:space="preserve"> </w:t>
      </w:r>
      <w:r w:rsidRPr="004C1B06">
        <w:t>6                           5.5</w:t>
      </w:r>
    </w:p>
    <w:p w:rsidR="00061951" w:rsidRPr="004C1B06" w:rsidRDefault="00061951" w:rsidP="00537F97">
      <w:pPr>
        <w:tabs>
          <w:tab w:val="left" w:pos="6531"/>
          <w:tab w:val="left" w:pos="7983"/>
        </w:tabs>
        <w:spacing w:line="360" w:lineRule="auto"/>
        <w:jc w:val="both"/>
      </w:pPr>
      <w:r w:rsidRPr="004C1B06">
        <w:t>Lack of awareness                                                                            24</w:t>
      </w:r>
      <w:r w:rsidRPr="004C1B06">
        <w:tab/>
        <w:t xml:space="preserve">       </w:t>
      </w:r>
      <w:r w:rsidR="00A31F33">
        <w:t xml:space="preserve"> </w:t>
      </w:r>
      <w:r w:rsidRPr="004C1B06">
        <w:t xml:space="preserve"> 24</w:t>
      </w:r>
    </w:p>
    <w:p w:rsidR="00061951" w:rsidRPr="004C1B06" w:rsidRDefault="00061951" w:rsidP="00537F97">
      <w:pPr>
        <w:tabs>
          <w:tab w:val="left" w:pos="6531"/>
          <w:tab w:val="left" w:pos="7983"/>
        </w:tabs>
        <w:spacing w:line="360" w:lineRule="auto"/>
        <w:jc w:val="both"/>
      </w:pPr>
      <w:r w:rsidRPr="004C1B06">
        <w:t xml:space="preserve">No risk assumption                                                                  </w:t>
      </w:r>
      <w:r w:rsidR="00A31F33">
        <w:t xml:space="preserve">        </w:t>
      </w:r>
      <w:r w:rsidRPr="004C1B06">
        <w:t xml:space="preserve">78                        </w:t>
      </w:r>
      <w:r w:rsidR="00A31F33">
        <w:t xml:space="preserve"> </w:t>
      </w:r>
      <w:r w:rsidRPr="004C1B06">
        <w:t>70.4</w:t>
      </w:r>
    </w:p>
    <w:p w:rsidR="00061951" w:rsidRPr="004C1B06" w:rsidRDefault="00061951" w:rsidP="00537F97">
      <w:pPr>
        <w:tabs>
          <w:tab w:val="left" w:pos="3208"/>
          <w:tab w:val="left" w:pos="6531"/>
          <w:tab w:val="left" w:pos="7983"/>
        </w:tabs>
        <w:spacing w:line="360" w:lineRule="auto"/>
        <w:jc w:val="both"/>
        <w:rPr>
          <w:b/>
          <w:sz w:val="28"/>
        </w:rPr>
      </w:pPr>
      <w:r w:rsidRPr="004C1B06">
        <w:rPr>
          <w:b/>
          <w:sz w:val="28"/>
        </w:rPr>
        <w:t>Total</w:t>
      </w:r>
      <w:r w:rsidRPr="004C1B06">
        <w:rPr>
          <w:b/>
          <w:sz w:val="28"/>
        </w:rPr>
        <w:tab/>
        <w:t>0                                          108                   99.99</w:t>
      </w:r>
    </w:p>
    <w:p w:rsidR="00E134F5" w:rsidRDefault="00E134F5" w:rsidP="00537F97">
      <w:pPr>
        <w:spacing w:line="480" w:lineRule="auto"/>
        <w:jc w:val="both"/>
        <w:rPr>
          <w:b/>
          <w:bCs/>
          <w:color w:val="000000"/>
          <w:sz w:val="28"/>
          <w:szCs w:val="28"/>
        </w:rPr>
      </w:pPr>
    </w:p>
    <w:p w:rsidR="00B2768E" w:rsidRDefault="00B2768E" w:rsidP="00537F97">
      <w:pPr>
        <w:spacing w:line="480" w:lineRule="auto"/>
        <w:jc w:val="both"/>
      </w:pPr>
      <w:r w:rsidRPr="004C1B06">
        <w:rPr>
          <w:b/>
          <w:bCs/>
          <w:color w:val="000000"/>
          <w:sz w:val="28"/>
          <w:szCs w:val="28"/>
        </w:rPr>
        <w:t>Attitude towards stigma and discrimination having the virus in their blood among PAPAS and non-PAPAS participants</w:t>
      </w:r>
      <w:r w:rsidRPr="004C1B06">
        <w:t xml:space="preserve"> </w:t>
      </w:r>
    </w:p>
    <w:p w:rsidR="00061951" w:rsidRPr="004C1B06" w:rsidRDefault="00061951" w:rsidP="00537F97">
      <w:pPr>
        <w:spacing w:line="480" w:lineRule="auto"/>
        <w:ind w:firstLine="720"/>
        <w:jc w:val="both"/>
      </w:pPr>
      <w:r w:rsidRPr="004C1B06">
        <w:t>Their attitude towards people having HIV in their blood was assessed using five questions. Response categories included the five item (1=strongly agree, 2=agree, 3=undecided, 4=disagree, 5=strongly disagree).The sum of the scales for the five questions was computed with the possible three categories [Positive Attitude (strongly agree and agree), Neutral attitude (undecided), Negative attitude (disagree and strongly disagree].</w:t>
      </w:r>
    </w:p>
    <w:p w:rsidR="00061951" w:rsidRPr="004C1B06" w:rsidRDefault="00061951" w:rsidP="00537F97">
      <w:pPr>
        <w:spacing w:line="480" w:lineRule="auto"/>
        <w:ind w:firstLine="720"/>
        <w:jc w:val="both"/>
      </w:pPr>
      <w:r w:rsidRPr="004C1B06">
        <w:t>From a total of 306 study participants who responded attitude towards people having HIV in their blood  157(51.3%) were found to have positive attitude, 70(22.8%) were neutral and the rest 79(25.1%) were negative Attitudes respectively. The proportion among PAPAS Participants and PAPAS Non-Participants varies from 134(87.5%) Vs 23 (15</w:t>
      </w:r>
      <w:proofErr w:type="gramStart"/>
      <w:r w:rsidRPr="004C1B06">
        <w:t>.%</w:t>
      </w:r>
      <w:proofErr w:type="gramEnd"/>
      <w:r w:rsidRPr="004C1B06">
        <w:t>) for positive Attitude, 9(5.8%) Vs 61 (39.8%) for neutral Attitude, and 10(6.5%)Vs 69 (45%) for negative Attitude respectively. the analysis was used to test for significance difference among the two study groups the results showed that there was statistical significance difference among the two study groups in the proportion of positive Attitude, Neutral and negative attitude,</w:t>
      </w:r>
    </w:p>
    <w:p w:rsidR="00061951" w:rsidRPr="004C1B06" w:rsidRDefault="00061951" w:rsidP="00537F97">
      <w:pPr>
        <w:spacing w:line="480" w:lineRule="auto"/>
        <w:ind w:firstLine="720"/>
        <w:jc w:val="both"/>
      </w:pPr>
      <w:r w:rsidRPr="004C1B06">
        <w:t xml:space="preserve">Their attitude to assess stigma and discrimination was assessed using five questions. Response categories included the five item (1=strongly agree, 2=agree, 3=undecided, 4=disagree, 5=strongly disagree).The sum of the scales for the five questions was computed with the possible three </w:t>
      </w:r>
      <w:r w:rsidRPr="004C1B06">
        <w:lastRenderedPageBreak/>
        <w:t>categories [Positive Attitude (strongly agree and agree), Neutral attitude (undecided), Negative attitude (disagree and strongly disagree].</w:t>
      </w:r>
    </w:p>
    <w:p w:rsidR="00061951" w:rsidRPr="004C1B06" w:rsidRDefault="00061951" w:rsidP="00537F97">
      <w:pPr>
        <w:spacing w:line="480" w:lineRule="auto"/>
        <w:ind w:firstLine="720"/>
        <w:jc w:val="both"/>
      </w:pPr>
      <w:r w:rsidRPr="004C1B06">
        <w:t>From a total of 306 study participants who responded to attitude towards people having HIV in their blood questions, 161(52.6%) were found to have positive attitude, 79(25.8%) were neutral and the rest 66(21.5%) were negative Attitudes respectively. The proportion among PAPAS Participants and PAPAS Non-Participants varies from 137(89.7%) Vs 24 (16.9%) for positive Attitude, 13(8.4%) Vs 66 (43.1%) for neutral Attitude, and 3(1.9%)Vs 63(41.1%) for negative Attitude respectively. the analysis was used to test for significance difference among the two study groups. There for the results showed that there was statistical large significance difference among the two study groups in the proportion of positive Attitude, Neutral and negative attitude,</w:t>
      </w:r>
    </w:p>
    <w:p w:rsidR="00061951" w:rsidRPr="004C1B06" w:rsidRDefault="00061951" w:rsidP="00537F97">
      <w:pPr>
        <w:spacing w:line="480" w:lineRule="auto"/>
        <w:ind w:firstLine="720"/>
        <w:jc w:val="both"/>
      </w:pPr>
      <w:r w:rsidRPr="004C1B06">
        <w:t>Their attitude towards stigma and discrimination was assessed using five questions. Response categories included the five item (1=strongly agree, 2=agree, 3=undecided, 4=disagree, 5=strongly disagree).The sum of the scales for the five questions was computed with the possible three categories [Positive Attitude (strongly agree and agree), Neutral attitude (undecided), Negative attitude (disagree and strongly disagree].</w:t>
      </w:r>
    </w:p>
    <w:p w:rsidR="00061951" w:rsidRDefault="00061951" w:rsidP="00537F97">
      <w:pPr>
        <w:spacing w:line="480" w:lineRule="auto"/>
        <w:ind w:firstLine="720"/>
        <w:jc w:val="both"/>
      </w:pPr>
      <w:r w:rsidRPr="004C1B06">
        <w:t>From the eligible 306 study participants who responded, 156(50.9%) were found to have positive attitude, 62(20.2%) were neutral and the rest 88(28.7%) were negative Attitudes respectively. The proportion among PAPAS Participants and PAPAS Non-Participants varies from 137(89.7%) Vs 19 (12.4%) for positive Attitude, 13(8.4%) Vs 49 (32.1%) for neutral Attitude, and 3(1.9%)Vs 85(55.5%) for negative Attitude respectively. the analysis was used to test for significance difference among the two study groups. There for the results showed that there was statistical large significance difference among the two study groups in the proportion of positive Attitude, Neutral and negative attitude,</w:t>
      </w:r>
    </w:p>
    <w:p w:rsidR="00B2768E" w:rsidRPr="00B2768E" w:rsidRDefault="00B2768E" w:rsidP="00537F97">
      <w:pPr>
        <w:spacing w:line="480" w:lineRule="auto"/>
        <w:ind w:firstLine="720"/>
        <w:jc w:val="both"/>
      </w:pPr>
    </w:p>
    <w:tbl>
      <w:tblPr>
        <w:tblW w:w="0" w:type="auto"/>
        <w:tblInd w:w="5" w:type="dxa"/>
        <w:tblBorders>
          <w:top w:val="single" w:sz="8" w:space="0" w:color="F79646"/>
          <w:bottom w:val="single" w:sz="8" w:space="0" w:color="F79646"/>
        </w:tblBorders>
        <w:tblLook w:val="0100"/>
      </w:tblPr>
      <w:tblGrid>
        <w:gridCol w:w="9019"/>
      </w:tblGrid>
      <w:tr w:rsidR="00061951" w:rsidRPr="004C1B06" w:rsidTr="00711BF6">
        <w:trPr>
          <w:trHeight w:val="765"/>
        </w:trPr>
        <w:tc>
          <w:tcPr>
            <w:tcW w:w="9019" w:type="dxa"/>
            <w:tcBorders>
              <w:top w:val="nil"/>
              <w:left w:val="nil"/>
              <w:bottom w:val="nil"/>
              <w:right w:val="nil"/>
            </w:tcBorders>
          </w:tcPr>
          <w:p w:rsidR="00061951" w:rsidRPr="00EB2BEF" w:rsidRDefault="00061951" w:rsidP="00537F97">
            <w:pPr>
              <w:pStyle w:val="BodyTextIndent3"/>
              <w:tabs>
                <w:tab w:val="left" w:pos="2286"/>
                <w:tab w:val="left" w:pos="5848"/>
              </w:tabs>
              <w:spacing w:line="240" w:lineRule="auto"/>
              <w:ind w:left="0"/>
              <w:jc w:val="both"/>
              <w:rPr>
                <w:b/>
                <w:bCs/>
                <w:color w:val="000000"/>
                <w:sz w:val="28"/>
                <w:szCs w:val="28"/>
                <w:lang w:val="en-US" w:eastAsia="en-US"/>
              </w:rPr>
            </w:pPr>
            <w:bookmarkStart w:id="100" w:name="_Toc320684661"/>
            <w:r w:rsidRPr="00EB2BEF">
              <w:rPr>
                <w:rStyle w:val="Heading2Char"/>
                <w:rFonts w:ascii="Times New Roman" w:hAnsi="Times New Roman"/>
                <w:b w:val="0"/>
                <w:i w:val="0"/>
                <w:iCs/>
                <w:color w:val="000000"/>
                <w:szCs w:val="28"/>
                <w:lang w:val="en-US" w:eastAsia="en-US"/>
              </w:rPr>
              <w:lastRenderedPageBreak/>
              <w:t>Table 4</w:t>
            </w:r>
            <w:bookmarkEnd w:id="100"/>
            <w:r w:rsidRPr="00EB2BEF">
              <w:rPr>
                <w:b/>
                <w:bCs/>
                <w:color w:val="000000"/>
                <w:sz w:val="28"/>
                <w:szCs w:val="22"/>
                <w:lang w:val="en-US" w:eastAsia="en-US"/>
              </w:rPr>
              <w:t xml:space="preserve">  </w:t>
            </w:r>
            <w:r w:rsidRPr="00EB2BEF">
              <w:rPr>
                <w:b/>
                <w:bCs/>
                <w:color w:val="000000"/>
                <w:sz w:val="28"/>
                <w:szCs w:val="28"/>
                <w:lang w:val="en-US" w:eastAsia="en-US"/>
              </w:rPr>
              <w:t>Attitude towards stigma and discrimination  having the virus in their blood among PAPAS and non-PAPAS participants-</w:t>
            </w:r>
          </w:p>
          <w:p w:rsidR="00061951" w:rsidRPr="004C1B06" w:rsidRDefault="00061951" w:rsidP="00537F97">
            <w:pPr>
              <w:jc w:val="both"/>
              <w:rPr>
                <w:b/>
                <w:bCs/>
                <w:color w:val="000000"/>
              </w:rPr>
            </w:pPr>
          </w:p>
        </w:tc>
      </w:tr>
      <w:tr w:rsidR="00061951" w:rsidRPr="004C1B06" w:rsidTr="00711BF6">
        <w:tc>
          <w:tcPr>
            <w:tcW w:w="9019" w:type="dxa"/>
            <w:tcBorders>
              <w:left w:val="nil"/>
              <w:right w:val="nil"/>
            </w:tcBorders>
          </w:tcPr>
          <w:p w:rsidR="00061951" w:rsidRPr="00EB2BEF" w:rsidRDefault="00061951" w:rsidP="00537F97">
            <w:pPr>
              <w:pStyle w:val="BodyTextIndent3"/>
              <w:tabs>
                <w:tab w:val="left" w:pos="2286"/>
                <w:tab w:val="left" w:pos="5848"/>
              </w:tabs>
              <w:spacing w:line="240" w:lineRule="auto"/>
              <w:ind w:left="0"/>
              <w:jc w:val="both"/>
              <w:rPr>
                <w:b/>
                <w:bCs/>
                <w:color w:val="000000"/>
                <w:sz w:val="28"/>
                <w:szCs w:val="22"/>
                <w:lang w:val="en-US" w:eastAsia="en-US"/>
              </w:rPr>
            </w:pPr>
            <w:r w:rsidRPr="00EB2BEF">
              <w:rPr>
                <w:b/>
                <w:bCs/>
                <w:color w:val="000000"/>
                <w:sz w:val="28"/>
                <w:szCs w:val="22"/>
                <w:lang w:val="en-US" w:eastAsia="en-US"/>
              </w:rPr>
              <w:t>Variable</w:t>
            </w:r>
            <w:r w:rsidRPr="00EB2BEF">
              <w:rPr>
                <w:b/>
                <w:bCs/>
                <w:color w:val="000000"/>
                <w:sz w:val="28"/>
                <w:szCs w:val="22"/>
                <w:lang w:val="en-US" w:eastAsia="en-US"/>
              </w:rPr>
              <w:tab/>
              <w:t xml:space="preserve">  Frequency               %</w:t>
            </w:r>
            <w:r w:rsidRPr="00EB2BEF">
              <w:rPr>
                <w:b/>
                <w:bCs/>
                <w:color w:val="000000"/>
                <w:sz w:val="28"/>
                <w:szCs w:val="22"/>
                <w:lang w:val="en-US" w:eastAsia="en-US"/>
              </w:rPr>
              <w:tab/>
              <w:t xml:space="preserve">    </w:t>
            </w:r>
            <w:r w:rsidR="00A31F33">
              <w:rPr>
                <w:b/>
                <w:bCs/>
                <w:color w:val="000000"/>
                <w:sz w:val="28"/>
                <w:szCs w:val="22"/>
                <w:lang w:val="en-US" w:eastAsia="en-US"/>
              </w:rPr>
              <w:t xml:space="preserve">  </w:t>
            </w:r>
            <w:r w:rsidRPr="00EB2BEF">
              <w:rPr>
                <w:b/>
                <w:bCs/>
                <w:color w:val="000000"/>
                <w:sz w:val="28"/>
                <w:szCs w:val="22"/>
                <w:lang w:val="en-US" w:eastAsia="en-US"/>
              </w:rPr>
              <w:t>Frequency            %</w:t>
            </w:r>
          </w:p>
        </w:tc>
      </w:tr>
      <w:tr w:rsidR="00061951" w:rsidRPr="004C1B06" w:rsidTr="00711BF6">
        <w:trPr>
          <w:trHeight w:val="639"/>
        </w:trPr>
        <w:tc>
          <w:tcPr>
            <w:tcW w:w="9019" w:type="dxa"/>
            <w:tcBorders>
              <w:left w:val="nil"/>
              <w:bottom w:val="nil"/>
              <w:right w:val="nil"/>
            </w:tcBorders>
          </w:tcPr>
          <w:p w:rsidR="00061951" w:rsidRPr="00EB2BEF" w:rsidRDefault="00061951" w:rsidP="00537F97">
            <w:pPr>
              <w:pStyle w:val="BodyTextIndent3"/>
              <w:spacing w:line="240" w:lineRule="auto"/>
              <w:ind w:left="0"/>
              <w:jc w:val="both"/>
              <w:rPr>
                <w:b/>
                <w:bCs/>
                <w:color w:val="000000"/>
                <w:sz w:val="28"/>
                <w:szCs w:val="22"/>
                <w:lang w:val="en-US" w:eastAsia="en-US"/>
              </w:rPr>
            </w:pPr>
            <w:r w:rsidRPr="00EB2BEF">
              <w:rPr>
                <w:b/>
                <w:bCs/>
                <w:color w:val="000000"/>
                <w:sz w:val="28"/>
                <w:szCs w:val="22"/>
                <w:lang w:val="en-US" w:eastAsia="en-US"/>
              </w:rPr>
              <w:t xml:space="preserve">                                 Graduated               %              un graduated        %</w:t>
            </w:r>
          </w:p>
        </w:tc>
      </w:tr>
    </w:tbl>
    <w:p w:rsidR="00061951" w:rsidRPr="004C1B06" w:rsidRDefault="00061951" w:rsidP="00537F97">
      <w:pPr>
        <w:spacing w:line="480" w:lineRule="auto"/>
        <w:jc w:val="both"/>
        <w:rPr>
          <w:b/>
          <w:sz w:val="28"/>
        </w:rPr>
      </w:pPr>
      <w:r w:rsidRPr="004C1B06">
        <w:rPr>
          <w:b/>
          <w:sz w:val="28"/>
        </w:rPr>
        <w:t>People having HIV in their blood should not be blamed for their promiscuity</w:t>
      </w:r>
    </w:p>
    <w:p w:rsidR="00061951" w:rsidRPr="004C1B06" w:rsidRDefault="00061951" w:rsidP="00537F97">
      <w:pPr>
        <w:tabs>
          <w:tab w:val="left" w:pos="2754"/>
          <w:tab w:val="center" w:pos="4514"/>
        </w:tabs>
        <w:spacing w:line="480" w:lineRule="auto"/>
        <w:jc w:val="both"/>
      </w:pPr>
      <w:r w:rsidRPr="004C1B06">
        <w:t>Strongly agree                          122</w:t>
      </w:r>
      <w:r w:rsidRPr="004C1B06">
        <w:tab/>
        <w:t xml:space="preserve">             79.7</w:t>
      </w:r>
    </w:p>
    <w:p w:rsidR="00061951" w:rsidRPr="004C1B06" w:rsidRDefault="00061951" w:rsidP="00537F97">
      <w:pPr>
        <w:tabs>
          <w:tab w:val="left" w:pos="2754"/>
          <w:tab w:val="center" w:pos="4514"/>
          <w:tab w:val="left" w:pos="6291"/>
          <w:tab w:val="left" w:pos="7832"/>
        </w:tabs>
        <w:spacing w:line="480" w:lineRule="auto"/>
        <w:jc w:val="both"/>
      </w:pPr>
      <w:r w:rsidRPr="004C1B06">
        <w:t>Agree</w:t>
      </w:r>
      <w:r w:rsidRPr="004C1B06">
        <w:tab/>
        <w:t xml:space="preserve">     12</w:t>
      </w:r>
      <w:r w:rsidRPr="004C1B06">
        <w:tab/>
        <w:t xml:space="preserve">            7.8</w:t>
      </w:r>
      <w:r w:rsidRPr="004C1B06">
        <w:tab/>
        <w:t xml:space="preserve">     23</w:t>
      </w:r>
      <w:r w:rsidRPr="004C1B06">
        <w:tab/>
        <w:t xml:space="preserve">    </w:t>
      </w:r>
      <w:r w:rsidR="00E134F5">
        <w:t xml:space="preserve">  </w:t>
      </w:r>
      <w:r w:rsidRPr="004C1B06">
        <w:t>15.03</w:t>
      </w:r>
    </w:p>
    <w:p w:rsidR="00061951" w:rsidRPr="004C1B06" w:rsidRDefault="00061951" w:rsidP="00537F97">
      <w:pPr>
        <w:tabs>
          <w:tab w:val="left" w:pos="2754"/>
          <w:tab w:val="center" w:pos="4514"/>
          <w:tab w:val="left" w:pos="6291"/>
          <w:tab w:val="left" w:pos="7832"/>
        </w:tabs>
        <w:spacing w:line="480" w:lineRule="auto"/>
        <w:jc w:val="both"/>
      </w:pPr>
      <w:r w:rsidRPr="004C1B06">
        <w:t>Undecided</w:t>
      </w:r>
      <w:r w:rsidRPr="004C1B06">
        <w:tab/>
        <w:t xml:space="preserve">      9</w:t>
      </w:r>
      <w:r w:rsidRPr="004C1B06">
        <w:tab/>
        <w:t xml:space="preserve">           5.8</w:t>
      </w:r>
      <w:r w:rsidRPr="004C1B06">
        <w:tab/>
        <w:t xml:space="preserve">     61</w:t>
      </w:r>
      <w:r w:rsidRPr="004C1B06">
        <w:tab/>
        <w:t xml:space="preserve">    </w:t>
      </w:r>
      <w:r w:rsidR="00E134F5">
        <w:t xml:space="preserve">  </w:t>
      </w:r>
      <w:r w:rsidRPr="004C1B06">
        <w:t>39.8</w:t>
      </w:r>
    </w:p>
    <w:p w:rsidR="00061951" w:rsidRPr="004C1B06" w:rsidRDefault="00061951" w:rsidP="00537F97">
      <w:pPr>
        <w:tabs>
          <w:tab w:val="left" w:pos="2754"/>
          <w:tab w:val="center" w:pos="4514"/>
          <w:tab w:val="left" w:pos="6291"/>
          <w:tab w:val="left" w:pos="7832"/>
        </w:tabs>
        <w:spacing w:line="480" w:lineRule="auto"/>
        <w:jc w:val="both"/>
      </w:pPr>
      <w:r w:rsidRPr="004C1B06">
        <w:t>Disagree</w:t>
      </w:r>
      <w:r w:rsidRPr="004C1B06">
        <w:tab/>
        <w:t xml:space="preserve">     10</w:t>
      </w:r>
      <w:r w:rsidRPr="004C1B06">
        <w:tab/>
        <w:t xml:space="preserve">            6.5</w:t>
      </w:r>
      <w:r w:rsidRPr="004C1B06">
        <w:tab/>
        <w:t xml:space="preserve">    69</w:t>
      </w:r>
      <w:r w:rsidRPr="004C1B06">
        <w:tab/>
        <w:t xml:space="preserve">    </w:t>
      </w:r>
      <w:r w:rsidR="00E134F5">
        <w:t xml:space="preserve"> </w:t>
      </w:r>
      <w:r w:rsidRPr="004C1B06">
        <w:t>45.09</w:t>
      </w:r>
    </w:p>
    <w:p w:rsidR="00061951" w:rsidRPr="004C1B06" w:rsidRDefault="00061951" w:rsidP="00537F97">
      <w:pPr>
        <w:spacing w:line="480" w:lineRule="auto"/>
        <w:jc w:val="both"/>
      </w:pPr>
      <w:r w:rsidRPr="004C1B06">
        <w:t>Strongly disagree</w:t>
      </w:r>
    </w:p>
    <w:p w:rsidR="00061951" w:rsidRPr="004C1B06" w:rsidRDefault="00061951" w:rsidP="00537F97">
      <w:pPr>
        <w:tabs>
          <w:tab w:val="left" w:pos="2589"/>
          <w:tab w:val="center" w:pos="4514"/>
          <w:tab w:val="left" w:pos="6265"/>
          <w:tab w:val="left" w:pos="7920"/>
        </w:tabs>
        <w:spacing w:line="480" w:lineRule="auto"/>
        <w:jc w:val="both"/>
        <w:rPr>
          <w:b/>
          <w:sz w:val="28"/>
        </w:rPr>
      </w:pPr>
      <w:r w:rsidRPr="004C1B06">
        <w:rPr>
          <w:b/>
          <w:sz w:val="28"/>
        </w:rPr>
        <w:t>Total</w:t>
      </w:r>
      <w:r w:rsidRPr="004C1B06">
        <w:rPr>
          <w:b/>
          <w:sz w:val="28"/>
        </w:rPr>
        <w:tab/>
        <w:t xml:space="preserve">     </w:t>
      </w:r>
      <w:r w:rsidR="00E134F5">
        <w:rPr>
          <w:b/>
          <w:sz w:val="28"/>
        </w:rPr>
        <w:t xml:space="preserve">  </w:t>
      </w:r>
      <w:r w:rsidRPr="004C1B06">
        <w:rPr>
          <w:b/>
          <w:sz w:val="28"/>
        </w:rPr>
        <w:t>153</w:t>
      </w:r>
      <w:r w:rsidRPr="004C1B06">
        <w:rPr>
          <w:b/>
          <w:sz w:val="28"/>
        </w:rPr>
        <w:tab/>
        <w:t xml:space="preserve">          </w:t>
      </w:r>
      <w:r w:rsidR="00E134F5">
        <w:rPr>
          <w:b/>
          <w:sz w:val="28"/>
        </w:rPr>
        <w:t xml:space="preserve"> </w:t>
      </w:r>
      <w:r w:rsidRPr="004C1B06">
        <w:rPr>
          <w:b/>
          <w:sz w:val="28"/>
        </w:rPr>
        <w:t>99.99</w:t>
      </w:r>
      <w:r w:rsidRPr="004C1B06">
        <w:rPr>
          <w:b/>
          <w:sz w:val="28"/>
        </w:rPr>
        <w:tab/>
        <w:t xml:space="preserve">   </w:t>
      </w:r>
      <w:r w:rsidR="00E134F5">
        <w:rPr>
          <w:b/>
          <w:sz w:val="28"/>
        </w:rPr>
        <w:t xml:space="preserve"> </w:t>
      </w:r>
      <w:r w:rsidRPr="004C1B06">
        <w:rPr>
          <w:b/>
          <w:sz w:val="28"/>
        </w:rPr>
        <w:t>153</w:t>
      </w:r>
      <w:r w:rsidRPr="004C1B06">
        <w:rPr>
          <w:b/>
          <w:sz w:val="28"/>
        </w:rPr>
        <w:tab/>
        <w:t xml:space="preserve"> </w:t>
      </w:r>
      <w:r w:rsidR="00E134F5">
        <w:rPr>
          <w:b/>
          <w:sz w:val="28"/>
        </w:rPr>
        <w:t xml:space="preserve">  </w:t>
      </w:r>
      <w:r w:rsidRPr="004C1B06">
        <w:rPr>
          <w:b/>
          <w:sz w:val="28"/>
        </w:rPr>
        <w:t>99.99</w:t>
      </w:r>
    </w:p>
    <w:p w:rsidR="00061951" w:rsidRPr="004C1B06" w:rsidRDefault="00061951" w:rsidP="00537F97">
      <w:pPr>
        <w:tabs>
          <w:tab w:val="left" w:pos="2589"/>
          <w:tab w:val="center" w:pos="4514"/>
          <w:tab w:val="left" w:pos="6265"/>
          <w:tab w:val="left" w:pos="7920"/>
        </w:tabs>
        <w:spacing w:line="480" w:lineRule="auto"/>
        <w:jc w:val="both"/>
        <w:rPr>
          <w:b/>
          <w:sz w:val="28"/>
        </w:rPr>
      </w:pPr>
    </w:p>
    <w:p w:rsidR="00061951" w:rsidRPr="004C1B06" w:rsidRDefault="00061951" w:rsidP="00537F97">
      <w:pPr>
        <w:tabs>
          <w:tab w:val="left" w:pos="2589"/>
          <w:tab w:val="center" w:pos="4514"/>
          <w:tab w:val="left" w:pos="6265"/>
          <w:tab w:val="left" w:pos="7920"/>
        </w:tabs>
        <w:spacing w:line="480" w:lineRule="auto"/>
        <w:jc w:val="both"/>
        <w:rPr>
          <w:b/>
          <w:sz w:val="32"/>
        </w:rPr>
      </w:pPr>
      <w:r w:rsidRPr="004C1B06">
        <w:rPr>
          <w:b/>
          <w:sz w:val="28"/>
        </w:rPr>
        <w:t>I will be willing to move into a home of the neighborhood who has HIV</w:t>
      </w:r>
    </w:p>
    <w:p w:rsidR="00061951" w:rsidRPr="004C1B06" w:rsidRDefault="00061951" w:rsidP="00537F97">
      <w:pPr>
        <w:tabs>
          <w:tab w:val="left" w:pos="2754"/>
          <w:tab w:val="center" w:pos="4514"/>
          <w:tab w:val="left" w:pos="6265"/>
          <w:tab w:val="left" w:pos="7920"/>
        </w:tabs>
        <w:spacing w:line="480" w:lineRule="auto"/>
        <w:jc w:val="both"/>
      </w:pPr>
      <w:r w:rsidRPr="004C1B06">
        <w:t>Strongly agree                            86</w:t>
      </w:r>
      <w:r w:rsidRPr="004C1B06">
        <w:tab/>
        <w:t xml:space="preserve">         56.2</w:t>
      </w:r>
      <w:r w:rsidRPr="004C1B06">
        <w:tab/>
        <w:t xml:space="preserve">    8</w:t>
      </w:r>
      <w:r w:rsidRPr="004C1B06">
        <w:tab/>
        <w:t xml:space="preserve">     5.2</w:t>
      </w:r>
    </w:p>
    <w:p w:rsidR="00061951" w:rsidRPr="004C1B06" w:rsidRDefault="00061951" w:rsidP="00537F97">
      <w:pPr>
        <w:tabs>
          <w:tab w:val="left" w:pos="2754"/>
          <w:tab w:val="center" w:pos="4514"/>
          <w:tab w:val="left" w:pos="6291"/>
          <w:tab w:val="left" w:pos="7832"/>
        </w:tabs>
        <w:spacing w:line="480" w:lineRule="auto"/>
        <w:jc w:val="both"/>
      </w:pPr>
      <w:r w:rsidRPr="004C1B06">
        <w:t>Agree</w:t>
      </w:r>
      <w:r w:rsidRPr="004C1B06">
        <w:tab/>
        <w:t xml:space="preserve">     51</w:t>
      </w:r>
      <w:r w:rsidRPr="004C1B06">
        <w:tab/>
        <w:t xml:space="preserve">         33.3</w:t>
      </w:r>
      <w:r w:rsidRPr="004C1B06">
        <w:tab/>
        <w:t xml:space="preserve">  16</w:t>
      </w:r>
      <w:r w:rsidRPr="004C1B06">
        <w:tab/>
        <w:t xml:space="preserve">     10.4</w:t>
      </w:r>
    </w:p>
    <w:p w:rsidR="00061951" w:rsidRPr="004C1B06" w:rsidRDefault="00061951" w:rsidP="00537F97">
      <w:pPr>
        <w:tabs>
          <w:tab w:val="left" w:pos="2754"/>
          <w:tab w:val="center" w:pos="4514"/>
          <w:tab w:val="left" w:pos="6291"/>
          <w:tab w:val="left" w:pos="7832"/>
        </w:tabs>
        <w:spacing w:line="480" w:lineRule="auto"/>
        <w:jc w:val="both"/>
      </w:pPr>
      <w:r w:rsidRPr="004C1B06">
        <w:t>Undecided</w:t>
      </w:r>
      <w:r w:rsidRPr="004C1B06">
        <w:tab/>
        <w:t xml:space="preserve">     13</w:t>
      </w:r>
      <w:r w:rsidRPr="004C1B06">
        <w:tab/>
        <w:t xml:space="preserve">         8.4</w:t>
      </w:r>
      <w:r w:rsidRPr="004C1B06">
        <w:tab/>
        <w:t xml:space="preserve">  66</w:t>
      </w:r>
      <w:r w:rsidRPr="004C1B06">
        <w:tab/>
        <w:t xml:space="preserve">     43.1</w:t>
      </w:r>
    </w:p>
    <w:p w:rsidR="00061951" w:rsidRPr="004C1B06" w:rsidRDefault="00061951" w:rsidP="00537F97">
      <w:pPr>
        <w:tabs>
          <w:tab w:val="left" w:pos="2754"/>
          <w:tab w:val="center" w:pos="4514"/>
          <w:tab w:val="left" w:pos="6291"/>
          <w:tab w:val="left" w:pos="7832"/>
        </w:tabs>
        <w:spacing w:line="480" w:lineRule="auto"/>
        <w:jc w:val="both"/>
      </w:pPr>
      <w:r w:rsidRPr="004C1B06">
        <w:t>Disagree</w:t>
      </w:r>
      <w:r w:rsidRPr="004C1B06">
        <w:tab/>
        <w:t xml:space="preserve">      3</w:t>
      </w:r>
      <w:r w:rsidRPr="004C1B06">
        <w:tab/>
        <w:t xml:space="preserve">         1.9</w:t>
      </w:r>
      <w:r w:rsidRPr="004C1B06">
        <w:tab/>
        <w:t xml:space="preserve">  53</w:t>
      </w:r>
      <w:r w:rsidRPr="004C1B06">
        <w:tab/>
        <w:t xml:space="preserve">     34.6</w:t>
      </w:r>
    </w:p>
    <w:p w:rsidR="00061951" w:rsidRPr="004C1B06" w:rsidRDefault="00061951" w:rsidP="00537F97">
      <w:pPr>
        <w:tabs>
          <w:tab w:val="left" w:pos="6291"/>
          <w:tab w:val="left" w:pos="7832"/>
        </w:tabs>
        <w:spacing w:line="480" w:lineRule="auto"/>
        <w:jc w:val="both"/>
      </w:pPr>
      <w:r w:rsidRPr="004C1B06">
        <w:t>Strongly disagree</w:t>
      </w:r>
      <w:r w:rsidRPr="004C1B06">
        <w:tab/>
        <w:t xml:space="preserve">  10</w:t>
      </w:r>
      <w:r w:rsidRPr="004C1B06">
        <w:tab/>
        <w:t xml:space="preserve">       6.5</w:t>
      </w:r>
    </w:p>
    <w:p w:rsidR="00061951" w:rsidRPr="004C1B06" w:rsidRDefault="00061951" w:rsidP="00537F97">
      <w:pPr>
        <w:tabs>
          <w:tab w:val="left" w:pos="2589"/>
          <w:tab w:val="center" w:pos="4514"/>
          <w:tab w:val="left" w:pos="6265"/>
          <w:tab w:val="left" w:pos="7920"/>
        </w:tabs>
        <w:spacing w:line="480" w:lineRule="auto"/>
        <w:jc w:val="both"/>
        <w:rPr>
          <w:b/>
          <w:sz w:val="28"/>
        </w:rPr>
      </w:pPr>
      <w:r w:rsidRPr="004C1B06">
        <w:rPr>
          <w:b/>
          <w:sz w:val="28"/>
        </w:rPr>
        <w:t>Total</w:t>
      </w:r>
      <w:r w:rsidRPr="004C1B06">
        <w:rPr>
          <w:b/>
          <w:sz w:val="28"/>
        </w:rPr>
        <w:tab/>
        <w:t xml:space="preserve">   153</w:t>
      </w:r>
      <w:r w:rsidRPr="004C1B06">
        <w:rPr>
          <w:b/>
          <w:sz w:val="28"/>
        </w:rPr>
        <w:tab/>
        <w:t xml:space="preserve">        99.99</w:t>
      </w:r>
      <w:r w:rsidRPr="004C1B06">
        <w:rPr>
          <w:b/>
          <w:sz w:val="28"/>
        </w:rPr>
        <w:tab/>
        <w:t xml:space="preserve">  153</w:t>
      </w:r>
      <w:r w:rsidRPr="004C1B06">
        <w:rPr>
          <w:b/>
          <w:sz w:val="28"/>
        </w:rPr>
        <w:tab/>
        <w:t xml:space="preserve">   99.99</w:t>
      </w:r>
    </w:p>
    <w:p w:rsidR="00061951" w:rsidRDefault="00061951" w:rsidP="00537F97">
      <w:pPr>
        <w:tabs>
          <w:tab w:val="left" w:pos="2589"/>
          <w:tab w:val="center" w:pos="4514"/>
          <w:tab w:val="left" w:pos="6265"/>
          <w:tab w:val="left" w:pos="7920"/>
        </w:tabs>
        <w:spacing w:line="480" w:lineRule="auto"/>
        <w:jc w:val="both"/>
        <w:rPr>
          <w:b/>
          <w:sz w:val="28"/>
          <w:szCs w:val="26"/>
        </w:rPr>
      </w:pPr>
    </w:p>
    <w:p w:rsidR="00E134F5" w:rsidRDefault="00E134F5" w:rsidP="00537F97">
      <w:pPr>
        <w:tabs>
          <w:tab w:val="left" w:pos="2589"/>
          <w:tab w:val="center" w:pos="4514"/>
          <w:tab w:val="left" w:pos="6265"/>
          <w:tab w:val="left" w:pos="7920"/>
        </w:tabs>
        <w:spacing w:line="480" w:lineRule="auto"/>
        <w:jc w:val="both"/>
        <w:rPr>
          <w:b/>
          <w:sz w:val="28"/>
          <w:szCs w:val="26"/>
        </w:rPr>
      </w:pPr>
    </w:p>
    <w:p w:rsidR="00E134F5" w:rsidRDefault="00E134F5" w:rsidP="00537F97">
      <w:pPr>
        <w:tabs>
          <w:tab w:val="left" w:pos="2589"/>
          <w:tab w:val="center" w:pos="4514"/>
          <w:tab w:val="left" w:pos="6265"/>
          <w:tab w:val="left" w:pos="7920"/>
        </w:tabs>
        <w:spacing w:line="480" w:lineRule="auto"/>
        <w:jc w:val="both"/>
        <w:rPr>
          <w:b/>
          <w:sz w:val="28"/>
          <w:szCs w:val="26"/>
        </w:rPr>
      </w:pPr>
    </w:p>
    <w:p w:rsidR="00E134F5" w:rsidRDefault="00E134F5" w:rsidP="00537F97">
      <w:pPr>
        <w:tabs>
          <w:tab w:val="left" w:pos="2589"/>
          <w:tab w:val="center" w:pos="4514"/>
          <w:tab w:val="left" w:pos="6265"/>
          <w:tab w:val="left" w:pos="7920"/>
        </w:tabs>
        <w:spacing w:line="480" w:lineRule="auto"/>
        <w:jc w:val="both"/>
        <w:rPr>
          <w:b/>
          <w:sz w:val="28"/>
          <w:szCs w:val="26"/>
        </w:rPr>
      </w:pPr>
    </w:p>
    <w:p w:rsidR="00E134F5" w:rsidRPr="004C1B06" w:rsidRDefault="00E134F5" w:rsidP="00537F97">
      <w:pPr>
        <w:tabs>
          <w:tab w:val="left" w:pos="2589"/>
          <w:tab w:val="center" w:pos="4514"/>
          <w:tab w:val="left" w:pos="6265"/>
          <w:tab w:val="left" w:pos="7920"/>
        </w:tabs>
        <w:spacing w:line="480" w:lineRule="auto"/>
        <w:jc w:val="both"/>
        <w:rPr>
          <w:b/>
          <w:sz w:val="28"/>
          <w:szCs w:val="26"/>
        </w:rPr>
      </w:pPr>
    </w:p>
    <w:p w:rsidR="00061951" w:rsidRPr="004C1B06" w:rsidRDefault="00061951" w:rsidP="00537F97">
      <w:pPr>
        <w:tabs>
          <w:tab w:val="left" w:pos="2589"/>
          <w:tab w:val="center" w:pos="4514"/>
          <w:tab w:val="left" w:pos="6265"/>
          <w:tab w:val="left" w:pos="7920"/>
        </w:tabs>
        <w:spacing w:line="480" w:lineRule="auto"/>
        <w:jc w:val="both"/>
        <w:rPr>
          <w:b/>
          <w:sz w:val="28"/>
          <w:szCs w:val="26"/>
        </w:rPr>
      </w:pPr>
      <w:r w:rsidRPr="004C1B06">
        <w:rPr>
          <w:b/>
          <w:sz w:val="28"/>
          <w:szCs w:val="26"/>
        </w:rPr>
        <w:t>I am willing to eat from the same plate with a person having HIV</w:t>
      </w:r>
    </w:p>
    <w:p w:rsidR="00061951" w:rsidRPr="004C1B06" w:rsidRDefault="00061951" w:rsidP="00537F97">
      <w:pPr>
        <w:tabs>
          <w:tab w:val="left" w:pos="2754"/>
          <w:tab w:val="center" w:pos="4514"/>
          <w:tab w:val="left" w:pos="6265"/>
          <w:tab w:val="left" w:pos="7920"/>
        </w:tabs>
        <w:spacing w:line="480" w:lineRule="auto"/>
        <w:jc w:val="both"/>
      </w:pPr>
      <w:r w:rsidRPr="004C1B06">
        <w:t>Strongly agree                       30</w:t>
      </w:r>
      <w:r w:rsidRPr="004C1B06">
        <w:tab/>
        <w:t xml:space="preserve">         19.6</w:t>
      </w:r>
      <w:r w:rsidRPr="004C1B06">
        <w:tab/>
        <w:t xml:space="preserve">       3</w:t>
      </w:r>
      <w:r w:rsidRPr="004C1B06">
        <w:tab/>
        <w:t xml:space="preserve">         1.9</w:t>
      </w:r>
    </w:p>
    <w:p w:rsidR="00061951" w:rsidRPr="004C1B06" w:rsidRDefault="00061951" w:rsidP="00537F97">
      <w:pPr>
        <w:tabs>
          <w:tab w:val="left" w:pos="2754"/>
          <w:tab w:val="center" w:pos="4514"/>
          <w:tab w:val="left" w:pos="6291"/>
          <w:tab w:val="left" w:pos="7832"/>
        </w:tabs>
        <w:spacing w:line="480" w:lineRule="auto"/>
        <w:jc w:val="both"/>
      </w:pPr>
      <w:r w:rsidRPr="004C1B06">
        <w:t>Agree</w:t>
      </w:r>
      <w:r w:rsidRPr="004C1B06">
        <w:tab/>
        <w:t>107</w:t>
      </w:r>
      <w:r w:rsidRPr="004C1B06">
        <w:tab/>
        <w:t xml:space="preserve">        69.9</w:t>
      </w:r>
      <w:r w:rsidRPr="004C1B06">
        <w:tab/>
        <w:t xml:space="preserve">     16</w:t>
      </w:r>
      <w:r w:rsidRPr="004C1B06">
        <w:tab/>
        <w:t xml:space="preserve">         10.4</w:t>
      </w:r>
    </w:p>
    <w:p w:rsidR="00061951" w:rsidRPr="004C1B06" w:rsidRDefault="00061951" w:rsidP="00537F97">
      <w:pPr>
        <w:tabs>
          <w:tab w:val="left" w:pos="2754"/>
          <w:tab w:val="center" w:pos="4514"/>
          <w:tab w:val="left" w:pos="6291"/>
          <w:tab w:val="left" w:pos="7832"/>
        </w:tabs>
        <w:spacing w:line="480" w:lineRule="auto"/>
        <w:jc w:val="both"/>
      </w:pPr>
      <w:r w:rsidRPr="004C1B06">
        <w:t>Undecided</w:t>
      </w:r>
      <w:r w:rsidRPr="004C1B06">
        <w:tab/>
        <w:t xml:space="preserve"> 13</w:t>
      </w:r>
      <w:r w:rsidRPr="004C1B06">
        <w:tab/>
        <w:t xml:space="preserve">        8.4</w:t>
      </w:r>
      <w:r w:rsidRPr="004C1B06">
        <w:tab/>
        <w:t xml:space="preserve">     49</w:t>
      </w:r>
      <w:r w:rsidRPr="004C1B06">
        <w:tab/>
        <w:t xml:space="preserve">          32.1</w:t>
      </w:r>
    </w:p>
    <w:p w:rsidR="00061951" w:rsidRPr="004C1B06" w:rsidRDefault="00061951" w:rsidP="00537F97">
      <w:pPr>
        <w:tabs>
          <w:tab w:val="left" w:pos="2754"/>
          <w:tab w:val="center" w:pos="4514"/>
          <w:tab w:val="left" w:pos="6291"/>
          <w:tab w:val="left" w:pos="7832"/>
        </w:tabs>
        <w:spacing w:line="480" w:lineRule="auto"/>
        <w:jc w:val="both"/>
      </w:pPr>
      <w:r w:rsidRPr="004C1B06">
        <w:t>Disagree</w:t>
      </w:r>
      <w:r w:rsidRPr="004C1B06">
        <w:tab/>
        <w:t xml:space="preserve">  3</w:t>
      </w:r>
      <w:r w:rsidRPr="004C1B06">
        <w:tab/>
        <w:t xml:space="preserve">       1.9</w:t>
      </w:r>
      <w:r w:rsidRPr="004C1B06">
        <w:tab/>
        <w:t xml:space="preserve">     71</w:t>
      </w:r>
      <w:r w:rsidRPr="004C1B06">
        <w:tab/>
        <w:t xml:space="preserve">          46.4</w:t>
      </w:r>
    </w:p>
    <w:p w:rsidR="00061951" w:rsidRPr="004C1B06" w:rsidRDefault="00061951" w:rsidP="00537F97">
      <w:pPr>
        <w:tabs>
          <w:tab w:val="left" w:pos="6291"/>
          <w:tab w:val="left" w:pos="7832"/>
        </w:tabs>
        <w:spacing w:line="480" w:lineRule="auto"/>
        <w:jc w:val="both"/>
      </w:pPr>
      <w:r w:rsidRPr="004C1B06">
        <w:t>Strongly disagree</w:t>
      </w:r>
      <w:r w:rsidRPr="004C1B06">
        <w:tab/>
        <w:t xml:space="preserve">     14</w:t>
      </w:r>
      <w:r w:rsidRPr="004C1B06">
        <w:tab/>
        <w:t xml:space="preserve">            9.1</w:t>
      </w:r>
    </w:p>
    <w:p w:rsidR="00061951" w:rsidRPr="004C1B06" w:rsidRDefault="00061951" w:rsidP="00537F97">
      <w:pPr>
        <w:tabs>
          <w:tab w:val="left" w:pos="2589"/>
          <w:tab w:val="center" w:pos="4514"/>
          <w:tab w:val="left" w:pos="6265"/>
          <w:tab w:val="left" w:pos="7920"/>
        </w:tabs>
        <w:spacing w:line="480" w:lineRule="auto"/>
        <w:jc w:val="both"/>
        <w:rPr>
          <w:b/>
          <w:sz w:val="28"/>
        </w:rPr>
      </w:pPr>
      <w:r w:rsidRPr="004C1B06">
        <w:rPr>
          <w:b/>
          <w:sz w:val="28"/>
        </w:rPr>
        <w:t>Total</w:t>
      </w:r>
      <w:r w:rsidRPr="004C1B06">
        <w:rPr>
          <w:b/>
          <w:sz w:val="28"/>
        </w:rPr>
        <w:tab/>
        <w:t xml:space="preserve">  153</w:t>
      </w:r>
      <w:r w:rsidRPr="004C1B06">
        <w:rPr>
          <w:b/>
          <w:sz w:val="28"/>
        </w:rPr>
        <w:tab/>
        <w:t xml:space="preserve">      99.99</w:t>
      </w:r>
      <w:r w:rsidRPr="004C1B06">
        <w:rPr>
          <w:b/>
          <w:sz w:val="28"/>
        </w:rPr>
        <w:tab/>
        <w:t xml:space="preserve">    153</w:t>
      </w:r>
      <w:r w:rsidRPr="004C1B06">
        <w:rPr>
          <w:b/>
          <w:sz w:val="28"/>
        </w:rPr>
        <w:tab/>
        <w:t xml:space="preserve">      99.99</w:t>
      </w:r>
    </w:p>
    <w:p w:rsidR="00061951" w:rsidRPr="004C1B06" w:rsidRDefault="00061951" w:rsidP="00537F97">
      <w:pPr>
        <w:tabs>
          <w:tab w:val="left" w:pos="2589"/>
          <w:tab w:val="center" w:pos="4514"/>
          <w:tab w:val="left" w:pos="6265"/>
          <w:tab w:val="left" w:pos="7920"/>
        </w:tabs>
        <w:spacing w:line="480" w:lineRule="auto"/>
        <w:jc w:val="both"/>
        <w:rPr>
          <w:b/>
          <w:sz w:val="28"/>
        </w:rPr>
      </w:pPr>
    </w:p>
    <w:p w:rsidR="00061951" w:rsidRPr="004C1B06" w:rsidRDefault="00061951" w:rsidP="00537F97">
      <w:pPr>
        <w:tabs>
          <w:tab w:val="left" w:pos="2589"/>
          <w:tab w:val="center" w:pos="4514"/>
          <w:tab w:val="left" w:pos="6265"/>
          <w:tab w:val="left" w:pos="7920"/>
        </w:tabs>
        <w:spacing w:line="480" w:lineRule="auto"/>
        <w:jc w:val="both"/>
        <w:rPr>
          <w:b/>
          <w:sz w:val="28"/>
        </w:rPr>
      </w:pPr>
      <w:r w:rsidRPr="004C1B06">
        <w:rPr>
          <w:b/>
          <w:sz w:val="28"/>
        </w:rPr>
        <w:t>I would take care of a family member with AIDS.</w:t>
      </w:r>
    </w:p>
    <w:p w:rsidR="00061951" w:rsidRPr="004C1B06" w:rsidRDefault="00061951" w:rsidP="00537F97">
      <w:pPr>
        <w:tabs>
          <w:tab w:val="left" w:pos="2754"/>
          <w:tab w:val="center" w:pos="4514"/>
          <w:tab w:val="left" w:pos="6265"/>
          <w:tab w:val="left" w:pos="7920"/>
        </w:tabs>
        <w:spacing w:line="480" w:lineRule="auto"/>
        <w:jc w:val="both"/>
      </w:pPr>
      <w:r w:rsidRPr="004C1B06">
        <w:t>Strongly agree                         70</w:t>
      </w:r>
      <w:r w:rsidRPr="004C1B06">
        <w:tab/>
        <w:t xml:space="preserve">                        45.7                           36</w:t>
      </w:r>
      <w:r w:rsidRPr="004C1B06">
        <w:tab/>
        <w:t xml:space="preserve">           23.5</w:t>
      </w:r>
    </w:p>
    <w:p w:rsidR="00061951" w:rsidRPr="004C1B06" w:rsidRDefault="00061951" w:rsidP="00537F97">
      <w:pPr>
        <w:tabs>
          <w:tab w:val="left" w:pos="2754"/>
          <w:tab w:val="center" w:pos="4514"/>
          <w:tab w:val="left" w:pos="6291"/>
          <w:tab w:val="left" w:pos="7832"/>
        </w:tabs>
        <w:spacing w:line="480" w:lineRule="auto"/>
        <w:jc w:val="both"/>
      </w:pPr>
      <w:r w:rsidRPr="004C1B06">
        <w:t>Agree</w:t>
      </w:r>
      <w:r w:rsidRPr="004C1B06">
        <w:tab/>
        <w:t xml:space="preserve">    83</w:t>
      </w:r>
      <w:r w:rsidRPr="004C1B06">
        <w:tab/>
        <w:t xml:space="preserve">                      54.3                           106</w:t>
      </w:r>
      <w:r w:rsidRPr="004C1B06">
        <w:tab/>
        <w:t xml:space="preserve">            69.2</w:t>
      </w:r>
    </w:p>
    <w:p w:rsidR="00061951" w:rsidRPr="004C1B06" w:rsidRDefault="00061951" w:rsidP="00537F97">
      <w:pPr>
        <w:tabs>
          <w:tab w:val="left" w:pos="2754"/>
          <w:tab w:val="center" w:pos="4514"/>
          <w:tab w:val="left" w:pos="6291"/>
          <w:tab w:val="left" w:pos="7832"/>
        </w:tabs>
        <w:spacing w:line="480" w:lineRule="auto"/>
        <w:jc w:val="both"/>
      </w:pPr>
      <w:r w:rsidRPr="004C1B06">
        <w:t>Undecided</w:t>
      </w:r>
      <w:r w:rsidRPr="004C1B06">
        <w:tab/>
      </w:r>
      <w:r w:rsidRPr="004C1B06">
        <w:tab/>
      </w:r>
      <w:r w:rsidRPr="004C1B06">
        <w:tab/>
        <w:t xml:space="preserve">         11</w:t>
      </w:r>
      <w:r w:rsidRPr="004C1B06">
        <w:tab/>
        <w:t xml:space="preserve">             7.2</w:t>
      </w:r>
    </w:p>
    <w:p w:rsidR="00061951" w:rsidRPr="004C1B06" w:rsidRDefault="00061951" w:rsidP="00537F97">
      <w:pPr>
        <w:tabs>
          <w:tab w:val="left" w:pos="2754"/>
          <w:tab w:val="center" w:pos="4514"/>
          <w:tab w:val="left" w:pos="6291"/>
          <w:tab w:val="left" w:pos="7832"/>
        </w:tabs>
        <w:spacing w:line="480" w:lineRule="auto"/>
        <w:jc w:val="both"/>
      </w:pPr>
      <w:r w:rsidRPr="004C1B06">
        <w:t>Disagree</w:t>
      </w:r>
    </w:p>
    <w:p w:rsidR="00061951" w:rsidRPr="004C1B06" w:rsidRDefault="00061951" w:rsidP="00537F97">
      <w:pPr>
        <w:tabs>
          <w:tab w:val="left" w:pos="6291"/>
          <w:tab w:val="left" w:pos="7832"/>
        </w:tabs>
        <w:spacing w:line="480" w:lineRule="auto"/>
        <w:jc w:val="both"/>
      </w:pPr>
      <w:r w:rsidRPr="004C1B06">
        <w:t>Strongly disagree</w:t>
      </w:r>
    </w:p>
    <w:p w:rsidR="00061951" w:rsidRPr="004C1B06" w:rsidRDefault="00061951" w:rsidP="00537F97">
      <w:pPr>
        <w:tabs>
          <w:tab w:val="left" w:pos="2589"/>
          <w:tab w:val="center" w:pos="4514"/>
          <w:tab w:val="left" w:pos="6265"/>
          <w:tab w:val="left" w:pos="7920"/>
        </w:tabs>
        <w:spacing w:line="480" w:lineRule="auto"/>
        <w:jc w:val="both"/>
        <w:rPr>
          <w:b/>
          <w:sz w:val="28"/>
        </w:rPr>
      </w:pPr>
      <w:r w:rsidRPr="004C1B06">
        <w:rPr>
          <w:b/>
          <w:sz w:val="28"/>
        </w:rPr>
        <w:t>Total</w:t>
      </w:r>
      <w:r w:rsidRPr="004C1B06">
        <w:rPr>
          <w:b/>
          <w:sz w:val="28"/>
        </w:rPr>
        <w:tab/>
        <w:t xml:space="preserve">     153</w:t>
      </w:r>
      <w:r w:rsidRPr="004C1B06">
        <w:rPr>
          <w:b/>
          <w:sz w:val="28"/>
        </w:rPr>
        <w:tab/>
        <w:t xml:space="preserve">         100</w:t>
      </w:r>
      <w:r w:rsidRPr="004C1B06">
        <w:rPr>
          <w:b/>
          <w:sz w:val="28"/>
        </w:rPr>
        <w:tab/>
        <w:t xml:space="preserve">        153</w:t>
      </w:r>
      <w:r w:rsidRPr="004C1B06">
        <w:rPr>
          <w:b/>
          <w:sz w:val="28"/>
        </w:rPr>
        <w:tab/>
        <w:t xml:space="preserve">      99.99</w:t>
      </w:r>
    </w:p>
    <w:p w:rsidR="00061951" w:rsidRPr="004C1B06" w:rsidRDefault="00061951" w:rsidP="00537F97">
      <w:pPr>
        <w:spacing w:line="480" w:lineRule="auto"/>
        <w:jc w:val="both"/>
        <w:rPr>
          <w:b/>
          <w:sz w:val="28"/>
        </w:rPr>
      </w:pPr>
    </w:p>
    <w:p w:rsidR="00D07A27" w:rsidRPr="004C1B06" w:rsidRDefault="00D07A27" w:rsidP="00537F97">
      <w:pPr>
        <w:pStyle w:val="BodyTextIndent3"/>
        <w:tabs>
          <w:tab w:val="left" w:pos="2286"/>
          <w:tab w:val="left" w:pos="5848"/>
        </w:tabs>
        <w:spacing w:line="240" w:lineRule="auto"/>
        <w:ind w:left="0"/>
        <w:jc w:val="both"/>
        <w:rPr>
          <w:b/>
          <w:bCs/>
          <w:color w:val="000000"/>
          <w:sz w:val="28"/>
          <w:szCs w:val="28"/>
        </w:rPr>
      </w:pPr>
      <w:r>
        <w:rPr>
          <w:b/>
          <w:bCs/>
          <w:color w:val="000000"/>
          <w:sz w:val="28"/>
          <w:szCs w:val="28"/>
        </w:rPr>
        <w:t>A</w:t>
      </w:r>
      <w:r w:rsidRPr="004C1B06">
        <w:rPr>
          <w:b/>
          <w:bCs/>
          <w:color w:val="000000"/>
          <w:sz w:val="28"/>
          <w:szCs w:val="28"/>
        </w:rPr>
        <w:t>ttitude towards their contribution for the affected and infected individuals among PAPAS and non PAPAS participants</w:t>
      </w:r>
    </w:p>
    <w:p w:rsidR="00061951" w:rsidRPr="004C1B06" w:rsidRDefault="00061951" w:rsidP="00537F97">
      <w:pPr>
        <w:spacing w:line="480" w:lineRule="auto"/>
        <w:ind w:firstLine="720"/>
        <w:jc w:val="both"/>
      </w:pPr>
      <w:r w:rsidRPr="004C1B06">
        <w:t>Their attitude to assess contribution on social fund was assessed using five questions. Response categories included the five items (1=strongly agree, 2=agree, 3=undecided, 4=disagree, 5=strongly disagree).The sum of the scales for the five questions was computed with the possible three categories [Positive Attitude (strongly agree and agree), Neutral attitude (undecided), Negative attitude (disagree and strongly disagree].</w:t>
      </w:r>
    </w:p>
    <w:p w:rsidR="00061951" w:rsidRPr="004C1B06" w:rsidRDefault="00061951" w:rsidP="00537F97">
      <w:pPr>
        <w:spacing w:line="480" w:lineRule="auto"/>
        <w:jc w:val="both"/>
      </w:pPr>
      <w:r w:rsidRPr="004C1B06">
        <w:lastRenderedPageBreak/>
        <w:t>From a total of 306 study participants, 296(96.7%) were found to have positive attitude, 10(3.3%) were neutral respectively. The proportion among PAPAS Participants and PAPAS Non-Participants varies from 153(100%) Vs 143 (93.4%) for positive Attitude, 0(0%) Vs 10 (6.6%) for neutral Attitude respectively. the analysis was used to test for significance difference among the two study groups in relation to social fund. There for the results showed that there was no much statistical difference among the two study groups in the proportion of positive and negative Attitude, however little difference in Neutral</w:t>
      </w:r>
    </w:p>
    <w:p w:rsidR="00061951" w:rsidRPr="004C1B06" w:rsidRDefault="00061951" w:rsidP="00537F97">
      <w:pPr>
        <w:spacing w:line="480" w:lineRule="auto"/>
        <w:ind w:firstLine="720"/>
        <w:jc w:val="both"/>
      </w:pPr>
      <w:r w:rsidRPr="004C1B06">
        <w:t>Their attitude to assess the contribution of money for those who are affected and infected individuals, assessed using five items (1=strongly agree, 2=agree, 3=undecided, 4=disagree, 5=strongly disagree).The sum of the scales for the five questions was computed with the possible three categories [Positive Attitude (strongly agree and agree), Neutral attitude (undecided), Negative attitude (disagree and strongly disagree].</w:t>
      </w:r>
    </w:p>
    <w:p w:rsidR="00061951" w:rsidRPr="004C1B06" w:rsidRDefault="00061951" w:rsidP="00537F97">
      <w:pPr>
        <w:spacing w:line="480" w:lineRule="auto"/>
        <w:ind w:firstLine="720"/>
        <w:jc w:val="both"/>
      </w:pPr>
      <w:r w:rsidRPr="004C1B06">
        <w:t>From a total of 306 study participants 217(70.9%) were found to have positive attitude, 63(20.5%) were neutral and the rest 24(15.6%) were negative Attitudes respectively. The proportion among PAPAS Participants and PAPAS Non-Participants varies from 143(93.4%) Vs 76 (49.6%) for positive Attitude, 10(6.5%) Vs 53 (34.6%) for neutral Attitude, and 0(0%)Vs 24(15.6%) for negative Attitude respectively. the analysis was used to test for significance difference among the two study groups in relation to social fund. There for the results showed that there was statistical large significance difference among the two study groups in the proportion of positive Attitude, Neutral and negative attitude</w:t>
      </w:r>
      <w:bookmarkEnd w:id="93"/>
      <w:r w:rsidRPr="004C1B06">
        <w:t>.</w:t>
      </w:r>
    </w:p>
    <w:tbl>
      <w:tblPr>
        <w:tblW w:w="0" w:type="auto"/>
        <w:tblInd w:w="5" w:type="dxa"/>
        <w:tblBorders>
          <w:top w:val="single" w:sz="8" w:space="0" w:color="F79646"/>
          <w:bottom w:val="single" w:sz="8" w:space="0" w:color="F79646"/>
        </w:tblBorders>
        <w:tblLook w:val="0100"/>
      </w:tblPr>
      <w:tblGrid>
        <w:gridCol w:w="9019"/>
      </w:tblGrid>
      <w:tr w:rsidR="00061951" w:rsidRPr="004C1B06" w:rsidTr="00711BF6">
        <w:trPr>
          <w:trHeight w:val="765"/>
        </w:trPr>
        <w:tc>
          <w:tcPr>
            <w:tcW w:w="9019" w:type="dxa"/>
            <w:tcBorders>
              <w:top w:val="nil"/>
              <w:left w:val="nil"/>
              <w:bottom w:val="nil"/>
              <w:right w:val="nil"/>
            </w:tcBorders>
          </w:tcPr>
          <w:p w:rsidR="00061951" w:rsidRPr="00EB2BEF" w:rsidRDefault="00061951" w:rsidP="00537F97">
            <w:pPr>
              <w:pStyle w:val="BodyTextIndent3"/>
              <w:tabs>
                <w:tab w:val="left" w:pos="2286"/>
                <w:tab w:val="left" w:pos="5848"/>
              </w:tabs>
              <w:spacing w:line="240" w:lineRule="auto"/>
              <w:ind w:left="0"/>
              <w:jc w:val="both"/>
              <w:rPr>
                <w:b/>
                <w:bCs/>
                <w:color w:val="000000"/>
                <w:sz w:val="28"/>
                <w:szCs w:val="22"/>
                <w:lang w:val="en-US" w:eastAsia="en-US"/>
              </w:rPr>
            </w:pPr>
          </w:p>
          <w:p w:rsidR="00E134F5" w:rsidRPr="00EB2BEF" w:rsidRDefault="00E134F5" w:rsidP="00537F97">
            <w:pPr>
              <w:pStyle w:val="BodyTextIndent3"/>
              <w:tabs>
                <w:tab w:val="left" w:pos="2286"/>
                <w:tab w:val="left" w:pos="5848"/>
              </w:tabs>
              <w:spacing w:line="240" w:lineRule="auto"/>
              <w:ind w:left="0"/>
              <w:jc w:val="both"/>
              <w:rPr>
                <w:rStyle w:val="Heading2Char"/>
                <w:rFonts w:ascii="Times New Roman" w:hAnsi="Times New Roman"/>
                <w:b w:val="0"/>
                <w:i w:val="0"/>
                <w:iCs/>
                <w:color w:val="000000"/>
                <w:szCs w:val="28"/>
                <w:lang w:val="en-US" w:eastAsia="en-US"/>
              </w:rPr>
            </w:pPr>
          </w:p>
          <w:p w:rsidR="00E134F5" w:rsidRPr="00EB2BEF" w:rsidRDefault="00E134F5" w:rsidP="00537F97">
            <w:pPr>
              <w:pStyle w:val="BodyTextIndent3"/>
              <w:tabs>
                <w:tab w:val="left" w:pos="2286"/>
                <w:tab w:val="left" w:pos="5848"/>
              </w:tabs>
              <w:spacing w:line="240" w:lineRule="auto"/>
              <w:ind w:left="0"/>
              <w:jc w:val="both"/>
              <w:rPr>
                <w:rStyle w:val="Heading2Char"/>
                <w:rFonts w:ascii="Times New Roman" w:hAnsi="Times New Roman"/>
                <w:b w:val="0"/>
                <w:i w:val="0"/>
                <w:iCs/>
                <w:color w:val="000000"/>
                <w:szCs w:val="28"/>
                <w:lang w:val="en-US" w:eastAsia="en-US"/>
              </w:rPr>
            </w:pPr>
          </w:p>
          <w:p w:rsidR="00E134F5" w:rsidRDefault="00E134F5" w:rsidP="00537F97">
            <w:pPr>
              <w:pStyle w:val="BodyTextIndent3"/>
              <w:tabs>
                <w:tab w:val="left" w:pos="2286"/>
                <w:tab w:val="left" w:pos="5848"/>
              </w:tabs>
              <w:spacing w:line="240" w:lineRule="auto"/>
              <w:ind w:left="0"/>
              <w:jc w:val="both"/>
              <w:rPr>
                <w:rStyle w:val="Heading2Char"/>
                <w:rFonts w:ascii="Times New Roman" w:hAnsi="Times New Roman"/>
                <w:b w:val="0"/>
                <w:i w:val="0"/>
                <w:iCs/>
                <w:color w:val="000000"/>
                <w:szCs w:val="28"/>
                <w:lang w:val="en-US" w:eastAsia="en-US"/>
              </w:rPr>
            </w:pPr>
          </w:p>
          <w:p w:rsidR="00A31F33" w:rsidRPr="00EB2BEF" w:rsidRDefault="00A31F33" w:rsidP="00537F97">
            <w:pPr>
              <w:pStyle w:val="BodyTextIndent3"/>
              <w:tabs>
                <w:tab w:val="left" w:pos="2286"/>
                <w:tab w:val="left" w:pos="5848"/>
              </w:tabs>
              <w:spacing w:line="240" w:lineRule="auto"/>
              <w:ind w:left="0"/>
              <w:jc w:val="both"/>
              <w:rPr>
                <w:rStyle w:val="Heading2Char"/>
                <w:rFonts w:ascii="Times New Roman" w:hAnsi="Times New Roman"/>
                <w:b w:val="0"/>
                <w:i w:val="0"/>
                <w:iCs/>
                <w:color w:val="000000"/>
                <w:szCs w:val="28"/>
                <w:lang w:val="en-US" w:eastAsia="en-US"/>
              </w:rPr>
            </w:pPr>
          </w:p>
          <w:p w:rsidR="00061951" w:rsidRPr="00A227C1" w:rsidRDefault="00061951" w:rsidP="00A227C1">
            <w:pPr>
              <w:pStyle w:val="Title"/>
              <w:jc w:val="left"/>
              <w:rPr>
                <w:rFonts w:asciiTheme="majorHAnsi" w:eastAsiaTheme="majorEastAsia" w:hAnsiTheme="majorHAnsi" w:cstheme="majorBidi"/>
              </w:rPr>
            </w:pPr>
            <w:bookmarkStart w:id="101" w:name="_Toc320684662"/>
            <w:r w:rsidRPr="00A227C1">
              <w:rPr>
                <w:rStyle w:val="Heading2Char"/>
                <w:rFonts w:ascii="Times New Roman" w:eastAsiaTheme="majorEastAsia" w:hAnsi="Times New Roman" w:cstheme="majorBidi"/>
                <w:b/>
                <w:i w:val="0"/>
                <w:iCs/>
                <w:color w:val="000000"/>
                <w:szCs w:val="28"/>
              </w:rPr>
              <w:lastRenderedPageBreak/>
              <w:t xml:space="preserve">Table </w:t>
            </w:r>
            <w:proofErr w:type="gramStart"/>
            <w:r w:rsidRPr="00A227C1">
              <w:rPr>
                <w:rStyle w:val="Heading2Char"/>
                <w:rFonts w:ascii="Times New Roman" w:eastAsiaTheme="majorEastAsia" w:hAnsi="Times New Roman" w:cstheme="majorBidi"/>
                <w:b/>
                <w:i w:val="0"/>
                <w:iCs/>
                <w:color w:val="000000"/>
                <w:szCs w:val="28"/>
              </w:rPr>
              <w:t>5</w:t>
            </w:r>
            <w:bookmarkEnd w:id="101"/>
            <w:r w:rsidRPr="00A227C1">
              <w:rPr>
                <w:rFonts w:asciiTheme="majorHAnsi" w:eastAsiaTheme="majorEastAsia" w:hAnsiTheme="majorHAnsi" w:cstheme="majorBidi"/>
                <w:szCs w:val="22"/>
              </w:rPr>
              <w:t xml:space="preserve">  </w:t>
            </w:r>
            <w:r w:rsidRPr="00A227C1">
              <w:rPr>
                <w:rFonts w:asciiTheme="majorHAnsi" w:eastAsiaTheme="majorEastAsia" w:hAnsiTheme="majorHAnsi" w:cstheme="majorBidi"/>
              </w:rPr>
              <w:t>attitude</w:t>
            </w:r>
            <w:proofErr w:type="gramEnd"/>
            <w:r w:rsidRPr="00A227C1">
              <w:rPr>
                <w:rFonts w:asciiTheme="majorHAnsi" w:eastAsiaTheme="majorEastAsia" w:hAnsiTheme="majorHAnsi" w:cstheme="majorBidi"/>
              </w:rPr>
              <w:t xml:space="preserve"> towards their contribution for the affected and infected individuals among PAPAS and non PAPAS participants</w:t>
            </w:r>
          </w:p>
          <w:p w:rsidR="00061951" w:rsidRPr="004C1B06" w:rsidRDefault="00061951" w:rsidP="00537F97">
            <w:pPr>
              <w:jc w:val="both"/>
              <w:rPr>
                <w:b/>
                <w:bCs/>
                <w:color w:val="000000"/>
              </w:rPr>
            </w:pPr>
          </w:p>
        </w:tc>
      </w:tr>
      <w:tr w:rsidR="00061951" w:rsidRPr="004C1B06" w:rsidTr="00711BF6">
        <w:tc>
          <w:tcPr>
            <w:tcW w:w="9019" w:type="dxa"/>
            <w:tcBorders>
              <w:left w:val="nil"/>
              <w:right w:val="nil"/>
            </w:tcBorders>
          </w:tcPr>
          <w:p w:rsidR="00061951" w:rsidRPr="00EB2BEF" w:rsidRDefault="00061951" w:rsidP="00537F97">
            <w:pPr>
              <w:pStyle w:val="BodyTextIndent3"/>
              <w:tabs>
                <w:tab w:val="left" w:pos="2286"/>
                <w:tab w:val="left" w:pos="5848"/>
              </w:tabs>
              <w:spacing w:line="240" w:lineRule="auto"/>
              <w:ind w:left="0"/>
              <w:jc w:val="both"/>
              <w:rPr>
                <w:b/>
                <w:bCs/>
                <w:color w:val="000000"/>
                <w:sz w:val="28"/>
                <w:szCs w:val="22"/>
                <w:lang w:val="en-US" w:eastAsia="en-US"/>
              </w:rPr>
            </w:pPr>
            <w:r w:rsidRPr="00EB2BEF">
              <w:rPr>
                <w:b/>
                <w:bCs/>
                <w:color w:val="000000"/>
                <w:sz w:val="28"/>
                <w:szCs w:val="22"/>
                <w:lang w:val="en-US" w:eastAsia="en-US"/>
              </w:rPr>
              <w:lastRenderedPageBreak/>
              <w:t>Variable</w:t>
            </w:r>
            <w:r w:rsidRPr="00EB2BEF">
              <w:rPr>
                <w:b/>
                <w:bCs/>
                <w:color w:val="000000"/>
                <w:sz w:val="28"/>
                <w:szCs w:val="22"/>
                <w:lang w:val="en-US" w:eastAsia="en-US"/>
              </w:rPr>
              <w:tab/>
              <w:t xml:space="preserve">  </w:t>
            </w:r>
            <w:r w:rsidR="00E134F5" w:rsidRPr="00EB2BEF">
              <w:rPr>
                <w:b/>
                <w:bCs/>
                <w:color w:val="000000"/>
                <w:sz w:val="28"/>
                <w:szCs w:val="22"/>
                <w:lang w:val="en-US" w:eastAsia="en-US"/>
              </w:rPr>
              <w:t xml:space="preserve"> </w:t>
            </w:r>
            <w:r w:rsidRPr="00EB2BEF">
              <w:rPr>
                <w:b/>
                <w:bCs/>
                <w:color w:val="000000"/>
                <w:sz w:val="28"/>
                <w:szCs w:val="22"/>
                <w:lang w:val="en-US" w:eastAsia="en-US"/>
              </w:rPr>
              <w:t>Frequency               %</w:t>
            </w:r>
            <w:r w:rsidRPr="00EB2BEF">
              <w:rPr>
                <w:b/>
                <w:bCs/>
                <w:color w:val="000000"/>
                <w:sz w:val="28"/>
                <w:szCs w:val="22"/>
                <w:lang w:val="en-US" w:eastAsia="en-US"/>
              </w:rPr>
              <w:tab/>
              <w:t xml:space="preserve">   </w:t>
            </w:r>
            <w:r w:rsidR="00E134F5" w:rsidRPr="00EB2BEF">
              <w:rPr>
                <w:b/>
                <w:bCs/>
                <w:color w:val="000000"/>
                <w:sz w:val="28"/>
                <w:szCs w:val="22"/>
                <w:lang w:val="en-US" w:eastAsia="en-US"/>
              </w:rPr>
              <w:t xml:space="preserve">  </w:t>
            </w:r>
            <w:r w:rsidR="00A31F33">
              <w:rPr>
                <w:b/>
                <w:bCs/>
                <w:color w:val="000000"/>
                <w:sz w:val="28"/>
                <w:szCs w:val="22"/>
                <w:lang w:val="en-US" w:eastAsia="en-US"/>
              </w:rPr>
              <w:t xml:space="preserve"> </w:t>
            </w:r>
            <w:r w:rsidRPr="00EB2BEF">
              <w:rPr>
                <w:b/>
                <w:bCs/>
                <w:color w:val="000000"/>
                <w:sz w:val="28"/>
                <w:szCs w:val="22"/>
                <w:lang w:val="en-US" w:eastAsia="en-US"/>
              </w:rPr>
              <w:t>Frequency            %</w:t>
            </w:r>
          </w:p>
        </w:tc>
      </w:tr>
      <w:tr w:rsidR="00061951" w:rsidRPr="004C1B06" w:rsidTr="00711BF6">
        <w:trPr>
          <w:trHeight w:val="639"/>
        </w:trPr>
        <w:tc>
          <w:tcPr>
            <w:tcW w:w="9019" w:type="dxa"/>
            <w:tcBorders>
              <w:left w:val="nil"/>
              <w:bottom w:val="nil"/>
              <w:right w:val="nil"/>
            </w:tcBorders>
          </w:tcPr>
          <w:p w:rsidR="00061951" w:rsidRPr="00EB2BEF" w:rsidRDefault="00061951" w:rsidP="00537F97">
            <w:pPr>
              <w:pStyle w:val="BodyTextIndent3"/>
              <w:spacing w:line="240" w:lineRule="auto"/>
              <w:ind w:left="0"/>
              <w:jc w:val="both"/>
              <w:rPr>
                <w:b/>
                <w:bCs/>
                <w:color w:val="000000"/>
                <w:sz w:val="28"/>
                <w:szCs w:val="22"/>
                <w:lang w:val="en-US" w:eastAsia="en-US"/>
              </w:rPr>
            </w:pPr>
            <w:r w:rsidRPr="00EB2BEF">
              <w:rPr>
                <w:b/>
                <w:bCs/>
                <w:color w:val="000000"/>
                <w:sz w:val="28"/>
                <w:szCs w:val="22"/>
                <w:lang w:val="en-US" w:eastAsia="en-US"/>
              </w:rPr>
              <w:t xml:space="preserve">                                 Graduated               %              un graduated        %</w:t>
            </w:r>
          </w:p>
        </w:tc>
      </w:tr>
    </w:tbl>
    <w:p w:rsidR="00061951" w:rsidRPr="004C1B06" w:rsidRDefault="00061951" w:rsidP="00537F97">
      <w:pPr>
        <w:spacing w:line="480" w:lineRule="auto"/>
        <w:jc w:val="both"/>
        <w:rPr>
          <w:b/>
          <w:sz w:val="28"/>
        </w:rPr>
      </w:pPr>
      <w:r w:rsidRPr="004C1B06">
        <w:rPr>
          <w:b/>
          <w:sz w:val="28"/>
        </w:rPr>
        <w:t>I will ready to contribute money for care and support of those suspected of illness/death of AIDS.</w:t>
      </w:r>
    </w:p>
    <w:p w:rsidR="00061951" w:rsidRPr="004C1B06" w:rsidRDefault="00061951" w:rsidP="00537F97">
      <w:pPr>
        <w:tabs>
          <w:tab w:val="left" w:pos="2754"/>
          <w:tab w:val="center" w:pos="4514"/>
          <w:tab w:val="left" w:pos="6265"/>
          <w:tab w:val="left" w:pos="7920"/>
        </w:tabs>
        <w:spacing w:line="480" w:lineRule="auto"/>
        <w:jc w:val="both"/>
      </w:pPr>
      <w:r w:rsidRPr="004C1B06">
        <w:t>Strongly agree                       67</w:t>
      </w:r>
      <w:r w:rsidRPr="004C1B06">
        <w:tab/>
        <w:t xml:space="preserve">     43.7</w:t>
      </w:r>
      <w:r w:rsidRPr="004C1B06">
        <w:tab/>
        <w:t xml:space="preserve">  41</w:t>
      </w:r>
      <w:r w:rsidRPr="004C1B06">
        <w:tab/>
        <w:t xml:space="preserve">          26.8</w:t>
      </w:r>
    </w:p>
    <w:p w:rsidR="00061951" w:rsidRPr="004C1B06" w:rsidRDefault="00061951" w:rsidP="00537F97">
      <w:pPr>
        <w:tabs>
          <w:tab w:val="left" w:pos="2754"/>
          <w:tab w:val="center" w:pos="4514"/>
          <w:tab w:val="left" w:pos="6291"/>
          <w:tab w:val="left" w:pos="7832"/>
        </w:tabs>
        <w:spacing w:line="480" w:lineRule="auto"/>
        <w:jc w:val="both"/>
      </w:pPr>
      <w:r w:rsidRPr="004C1B06">
        <w:t>Agree</w:t>
      </w:r>
      <w:r w:rsidRPr="004C1B06">
        <w:tab/>
        <w:t xml:space="preserve"> 86</w:t>
      </w:r>
      <w:r w:rsidRPr="004C1B06">
        <w:tab/>
        <w:t xml:space="preserve">                      56.3                       102</w:t>
      </w:r>
      <w:r w:rsidRPr="004C1B06">
        <w:tab/>
        <w:t xml:space="preserve">           66.6</w:t>
      </w:r>
    </w:p>
    <w:p w:rsidR="00061951" w:rsidRPr="004C1B06" w:rsidRDefault="00061951" w:rsidP="00537F97">
      <w:pPr>
        <w:tabs>
          <w:tab w:val="left" w:pos="2754"/>
          <w:tab w:val="center" w:pos="4514"/>
          <w:tab w:val="left" w:pos="6291"/>
          <w:tab w:val="left" w:pos="7832"/>
        </w:tabs>
        <w:spacing w:line="480" w:lineRule="auto"/>
        <w:jc w:val="both"/>
      </w:pPr>
      <w:r w:rsidRPr="004C1B06">
        <w:t>Undecided</w:t>
      </w:r>
      <w:r w:rsidRPr="004C1B06">
        <w:tab/>
      </w:r>
      <w:r w:rsidRPr="004C1B06">
        <w:tab/>
      </w:r>
      <w:r w:rsidRPr="004C1B06">
        <w:tab/>
        <w:t xml:space="preserve">  10</w:t>
      </w:r>
      <w:r w:rsidRPr="004C1B06">
        <w:tab/>
        <w:t xml:space="preserve">             6.6</w:t>
      </w:r>
    </w:p>
    <w:p w:rsidR="00061951" w:rsidRPr="004C1B06" w:rsidRDefault="00061951" w:rsidP="00537F97">
      <w:pPr>
        <w:tabs>
          <w:tab w:val="left" w:pos="2754"/>
          <w:tab w:val="center" w:pos="4514"/>
          <w:tab w:val="left" w:pos="6291"/>
          <w:tab w:val="left" w:pos="7832"/>
        </w:tabs>
        <w:spacing w:line="480" w:lineRule="auto"/>
        <w:jc w:val="both"/>
      </w:pPr>
      <w:r w:rsidRPr="004C1B06">
        <w:t>Disagree</w:t>
      </w:r>
    </w:p>
    <w:p w:rsidR="00061951" w:rsidRPr="004C1B06" w:rsidRDefault="00061951" w:rsidP="00537F97">
      <w:pPr>
        <w:tabs>
          <w:tab w:val="left" w:pos="6291"/>
          <w:tab w:val="left" w:pos="7832"/>
        </w:tabs>
        <w:spacing w:line="480" w:lineRule="auto"/>
        <w:jc w:val="both"/>
      </w:pPr>
      <w:r w:rsidRPr="004C1B06">
        <w:t>Strongly disagree</w:t>
      </w:r>
    </w:p>
    <w:p w:rsidR="00061951" w:rsidRPr="004C1B06" w:rsidRDefault="00061951" w:rsidP="00537F97">
      <w:pPr>
        <w:tabs>
          <w:tab w:val="left" w:pos="2589"/>
          <w:tab w:val="center" w:pos="4514"/>
          <w:tab w:val="left" w:pos="6265"/>
          <w:tab w:val="left" w:pos="7920"/>
        </w:tabs>
        <w:spacing w:line="480" w:lineRule="auto"/>
        <w:jc w:val="both"/>
        <w:rPr>
          <w:b/>
          <w:sz w:val="28"/>
        </w:rPr>
      </w:pPr>
      <w:r w:rsidRPr="004C1B06">
        <w:rPr>
          <w:b/>
          <w:sz w:val="28"/>
        </w:rPr>
        <w:t>Total</w:t>
      </w:r>
      <w:r w:rsidRPr="004C1B06">
        <w:rPr>
          <w:b/>
          <w:sz w:val="28"/>
        </w:rPr>
        <w:tab/>
        <w:t xml:space="preserve">   </w:t>
      </w:r>
      <w:r w:rsidR="00E134F5">
        <w:rPr>
          <w:b/>
          <w:sz w:val="28"/>
        </w:rPr>
        <w:t xml:space="preserve">  </w:t>
      </w:r>
      <w:r w:rsidRPr="004C1B06">
        <w:rPr>
          <w:b/>
          <w:sz w:val="28"/>
        </w:rPr>
        <w:t>153</w:t>
      </w:r>
      <w:r w:rsidRPr="004C1B06">
        <w:rPr>
          <w:b/>
          <w:sz w:val="28"/>
        </w:rPr>
        <w:tab/>
        <w:t xml:space="preserve">     </w:t>
      </w:r>
      <w:r w:rsidR="00E134F5">
        <w:rPr>
          <w:b/>
          <w:sz w:val="28"/>
        </w:rPr>
        <w:t xml:space="preserve">  </w:t>
      </w:r>
      <w:r w:rsidR="0089716C">
        <w:rPr>
          <w:b/>
          <w:sz w:val="28"/>
        </w:rPr>
        <w:t xml:space="preserve"> </w:t>
      </w:r>
      <w:r w:rsidRPr="004C1B06">
        <w:rPr>
          <w:b/>
          <w:sz w:val="28"/>
        </w:rPr>
        <w:t>100</w:t>
      </w:r>
      <w:r w:rsidRPr="004C1B06">
        <w:rPr>
          <w:b/>
          <w:sz w:val="28"/>
        </w:rPr>
        <w:tab/>
        <w:t xml:space="preserve"> </w:t>
      </w:r>
      <w:r w:rsidR="0089716C">
        <w:rPr>
          <w:b/>
          <w:sz w:val="28"/>
        </w:rPr>
        <w:t xml:space="preserve"> </w:t>
      </w:r>
      <w:r w:rsidRPr="004C1B06">
        <w:rPr>
          <w:b/>
          <w:sz w:val="28"/>
        </w:rPr>
        <w:t>153</w:t>
      </w:r>
      <w:r w:rsidRPr="004C1B06">
        <w:rPr>
          <w:b/>
          <w:sz w:val="28"/>
        </w:rPr>
        <w:tab/>
        <w:t xml:space="preserve">         100</w:t>
      </w:r>
    </w:p>
    <w:p w:rsidR="0089716C" w:rsidRDefault="0089716C" w:rsidP="00537F97">
      <w:pPr>
        <w:spacing w:line="480" w:lineRule="auto"/>
        <w:jc w:val="both"/>
        <w:rPr>
          <w:b/>
          <w:sz w:val="28"/>
        </w:rPr>
      </w:pPr>
    </w:p>
    <w:p w:rsidR="00061951" w:rsidRPr="004C1B06" w:rsidRDefault="00061951" w:rsidP="00537F97">
      <w:pPr>
        <w:spacing w:line="480" w:lineRule="auto"/>
        <w:jc w:val="both"/>
        <w:rPr>
          <w:b/>
          <w:sz w:val="28"/>
        </w:rPr>
      </w:pPr>
      <w:r w:rsidRPr="004C1B06">
        <w:rPr>
          <w:b/>
          <w:sz w:val="28"/>
        </w:rPr>
        <w:t>I will ready to contribute money monthly for those orphanages</w:t>
      </w:r>
    </w:p>
    <w:p w:rsidR="00061951" w:rsidRPr="004C1B06" w:rsidRDefault="00061951" w:rsidP="00537F97">
      <w:pPr>
        <w:tabs>
          <w:tab w:val="left" w:pos="2754"/>
          <w:tab w:val="center" w:pos="4514"/>
          <w:tab w:val="left" w:pos="6265"/>
          <w:tab w:val="left" w:pos="7920"/>
        </w:tabs>
        <w:spacing w:line="480" w:lineRule="auto"/>
        <w:jc w:val="both"/>
      </w:pPr>
      <w:r w:rsidRPr="004C1B06">
        <w:t>Strongly agree                         35</w:t>
      </w:r>
      <w:r w:rsidRPr="004C1B06">
        <w:tab/>
        <w:t xml:space="preserve">      </w:t>
      </w:r>
      <w:r w:rsidR="0089716C">
        <w:t xml:space="preserve">  </w:t>
      </w:r>
      <w:r w:rsidRPr="004C1B06">
        <w:t>22.8</w:t>
      </w:r>
      <w:r w:rsidRPr="004C1B06">
        <w:tab/>
        <w:t xml:space="preserve">    </w:t>
      </w:r>
      <w:r w:rsidR="0089716C">
        <w:t xml:space="preserve"> </w:t>
      </w:r>
      <w:r w:rsidR="00A31F33">
        <w:t>10</w:t>
      </w:r>
      <w:r w:rsidR="00A31F33">
        <w:tab/>
        <w:t xml:space="preserve">            </w:t>
      </w:r>
      <w:r w:rsidRPr="004C1B06">
        <w:t>6.5</w:t>
      </w:r>
    </w:p>
    <w:p w:rsidR="00061951" w:rsidRPr="004C1B06" w:rsidRDefault="00061951" w:rsidP="00537F97">
      <w:pPr>
        <w:tabs>
          <w:tab w:val="left" w:pos="2754"/>
          <w:tab w:val="center" w:pos="4514"/>
          <w:tab w:val="left" w:pos="6291"/>
          <w:tab w:val="left" w:pos="7832"/>
        </w:tabs>
        <w:spacing w:line="480" w:lineRule="auto"/>
        <w:jc w:val="both"/>
      </w:pPr>
      <w:r w:rsidRPr="004C1B06">
        <w:t>Agree</w:t>
      </w:r>
      <w:r w:rsidRPr="004C1B06">
        <w:tab/>
      </w:r>
      <w:r w:rsidR="0089716C">
        <w:t xml:space="preserve"> </w:t>
      </w:r>
      <w:r w:rsidRPr="004C1B06">
        <w:t xml:space="preserve"> 108</w:t>
      </w:r>
      <w:r w:rsidRPr="004C1B06">
        <w:tab/>
        <w:t xml:space="preserve">                     70.8                         66</w:t>
      </w:r>
      <w:r w:rsidRPr="004C1B06">
        <w:tab/>
        <w:t xml:space="preserve">           </w:t>
      </w:r>
      <w:r w:rsidR="0089716C">
        <w:t xml:space="preserve"> </w:t>
      </w:r>
      <w:r w:rsidRPr="004C1B06">
        <w:t xml:space="preserve"> 43.2</w:t>
      </w:r>
    </w:p>
    <w:p w:rsidR="00061951" w:rsidRPr="004C1B06" w:rsidRDefault="00061951" w:rsidP="00537F97">
      <w:pPr>
        <w:tabs>
          <w:tab w:val="left" w:pos="2754"/>
          <w:tab w:val="center" w:pos="4514"/>
          <w:tab w:val="left" w:pos="6291"/>
          <w:tab w:val="left" w:pos="7832"/>
        </w:tabs>
        <w:spacing w:line="480" w:lineRule="auto"/>
        <w:jc w:val="both"/>
      </w:pPr>
      <w:r w:rsidRPr="004C1B06">
        <w:t>Undecided</w:t>
      </w:r>
      <w:r w:rsidRPr="004C1B06">
        <w:tab/>
        <w:t xml:space="preserve">  </w:t>
      </w:r>
      <w:r w:rsidR="0089716C">
        <w:t xml:space="preserve"> </w:t>
      </w:r>
      <w:r w:rsidRPr="004C1B06">
        <w:t>10</w:t>
      </w:r>
      <w:r w:rsidRPr="004C1B06">
        <w:tab/>
        <w:t xml:space="preserve">       </w:t>
      </w:r>
      <w:r w:rsidR="0089716C">
        <w:t xml:space="preserve"> </w:t>
      </w:r>
      <w:r w:rsidRPr="004C1B06">
        <w:t xml:space="preserve"> 6.5</w:t>
      </w:r>
      <w:r w:rsidRPr="004C1B06">
        <w:tab/>
        <w:t xml:space="preserve">   </w:t>
      </w:r>
      <w:r w:rsidR="0089716C">
        <w:t xml:space="preserve">  </w:t>
      </w:r>
      <w:r w:rsidRPr="004C1B06">
        <w:t>53</w:t>
      </w:r>
      <w:r w:rsidRPr="004C1B06">
        <w:tab/>
        <w:t xml:space="preserve">           </w:t>
      </w:r>
      <w:r w:rsidR="0089716C">
        <w:t xml:space="preserve"> </w:t>
      </w:r>
      <w:r w:rsidRPr="004C1B06">
        <w:t>34.6</w:t>
      </w:r>
    </w:p>
    <w:p w:rsidR="00061951" w:rsidRPr="004C1B06" w:rsidRDefault="00061951" w:rsidP="00537F97">
      <w:pPr>
        <w:tabs>
          <w:tab w:val="left" w:pos="2754"/>
          <w:tab w:val="center" w:pos="4514"/>
          <w:tab w:val="left" w:pos="6291"/>
          <w:tab w:val="left" w:pos="7832"/>
        </w:tabs>
        <w:spacing w:line="480" w:lineRule="auto"/>
        <w:jc w:val="both"/>
      </w:pPr>
      <w:r w:rsidRPr="004C1B06">
        <w:t>Disagree</w:t>
      </w:r>
      <w:r w:rsidRPr="004C1B06">
        <w:tab/>
      </w:r>
      <w:r w:rsidRPr="004C1B06">
        <w:tab/>
      </w:r>
      <w:r w:rsidRPr="004C1B06">
        <w:tab/>
        <w:t xml:space="preserve">   </w:t>
      </w:r>
      <w:r w:rsidR="0089716C">
        <w:t xml:space="preserve">  </w:t>
      </w:r>
      <w:r w:rsidRPr="004C1B06">
        <w:t>24</w:t>
      </w:r>
      <w:r w:rsidRPr="004C1B06">
        <w:tab/>
        <w:t xml:space="preserve">           </w:t>
      </w:r>
      <w:r w:rsidR="0089716C">
        <w:t xml:space="preserve"> </w:t>
      </w:r>
      <w:r w:rsidRPr="004C1B06">
        <w:t>15.7</w:t>
      </w:r>
    </w:p>
    <w:p w:rsidR="00061951" w:rsidRPr="004C1B06" w:rsidRDefault="00061951" w:rsidP="00537F97">
      <w:pPr>
        <w:tabs>
          <w:tab w:val="left" w:pos="6291"/>
          <w:tab w:val="left" w:pos="7832"/>
        </w:tabs>
        <w:spacing w:line="480" w:lineRule="auto"/>
        <w:jc w:val="both"/>
      </w:pPr>
      <w:r w:rsidRPr="004C1B06">
        <w:t>Strongly disagree</w:t>
      </w:r>
    </w:p>
    <w:p w:rsidR="00061951" w:rsidRDefault="00061951" w:rsidP="00537F97">
      <w:pPr>
        <w:tabs>
          <w:tab w:val="left" w:pos="2589"/>
          <w:tab w:val="center" w:pos="4514"/>
          <w:tab w:val="left" w:pos="6265"/>
          <w:tab w:val="left" w:pos="7920"/>
        </w:tabs>
        <w:spacing w:line="480" w:lineRule="auto"/>
        <w:jc w:val="both"/>
        <w:rPr>
          <w:b/>
          <w:sz w:val="28"/>
        </w:rPr>
      </w:pPr>
      <w:r w:rsidRPr="004C1B06">
        <w:rPr>
          <w:b/>
          <w:sz w:val="28"/>
        </w:rPr>
        <w:t>Total</w:t>
      </w:r>
      <w:r w:rsidRPr="004C1B06">
        <w:rPr>
          <w:b/>
          <w:sz w:val="28"/>
        </w:rPr>
        <w:tab/>
        <w:t xml:space="preserve">   </w:t>
      </w:r>
      <w:r w:rsidR="0089716C">
        <w:rPr>
          <w:b/>
          <w:sz w:val="28"/>
        </w:rPr>
        <w:t xml:space="preserve">    </w:t>
      </w:r>
      <w:r w:rsidRPr="004C1B06">
        <w:rPr>
          <w:b/>
          <w:sz w:val="28"/>
        </w:rPr>
        <w:t>153</w:t>
      </w:r>
      <w:r w:rsidRPr="004C1B06">
        <w:rPr>
          <w:b/>
          <w:sz w:val="28"/>
        </w:rPr>
        <w:tab/>
        <w:t xml:space="preserve">     </w:t>
      </w:r>
      <w:r w:rsidR="0089716C">
        <w:rPr>
          <w:b/>
          <w:sz w:val="28"/>
        </w:rPr>
        <w:t xml:space="preserve">     </w:t>
      </w:r>
      <w:r w:rsidRPr="004C1B06">
        <w:rPr>
          <w:b/>
          <w:sz w:val="28"/>
        </w:rPr>
        <w:t>100</w:t>
      </w:r>
      <w:r w:rsidRPr="004C1B06">
        <w:rPr>
          <w:b/>
          <w:sz w:val="28"/>
        </w:rPr>
        <w:tab/>
        <w:t xml:space="preserve">  </w:t>
      </w:r>
      <w:r w:rsidR="0089716C">
        <w:rPr>
          <w:b/>
          <w:sz w:val="28"/>
        </w:rPr>
        <w:t xml:space="preserve">  </w:t>
      </w:r>
      <w:r w:rsidRPr="004C1B06">
        <w:rPr>
          <w:b/>
          <w:sz w:val="28"/>
        </w:rPr>
        <w:t>153</w:t>
      </w:r>
      <w:r w:rsidRPr="004C1B06">
        <w:rPr>
          <w:b/>
          <w:sz w:val="28"/>
        </w:rPr>
        <w:tab/>
        <w:t xml:space="preserve">        </w:t>
      </w:r>
      <w:r w:rsidR="0089716C">
        <w:rPr>
          <w:b/>
          <w:sz w:val="28"/>
        </w:rPr>
        <w:t xml:space="preserve"> </w:t>
      </w:r>
      <w:r w:rsidRPr="004C1B06">
        <w:rPr>
          <w:b/>
          <w:sz w:val="28"/>
        </w:rPr>
        <w:t xml:space="preserve"> 100</w:t>
      </w:r>
    </w:p>
    <w:p w:rsidR="0089716C" w:rsidRDefault="0089716C" w:rsidP="00537F97">
      <w:pPr>
        <w:tabs>
          <w:tab w:val="left" w:pos="2589"/>
          <w:tab w:val="center" w:pos="4514"/>
          <w:tab w:val="left" w:pos="6265"/>
          <w:tab w:val="left" w:pos="7920"/>
        </w:tabs>
        <w:spacing w:line="480" w:lineRule="auto"/>
        <w:jc w:val="both"/>
        <w:rPr>
          <w:b/>
          <w:sz w:val="28"/>
        </w:rPr>
      </w:pPr>
    </w:p>
    <w:p w:rsidR="0089716C" w:rsidRDefault="0089716C" w:rsidP="00537F97">
      <w:pPr>
        <w:tabs>
          <w:tab w:val="left" w:pos="2589"/>
          <w:tab w:val="center" w:pos="4514"/>
          <w:tab w:val="left" w:pos="6265"/>
          <w:tab w:val="left" w:pos="7920"/>
        </w:tabs>
        <w:spacing w:line="480" w:lineRule="auto"/>
        <w:jc w:val="both"/>
        <w:rPr>
          <w:b/>
          <w:sz w:val="28"/>
        </w:rPr>
      </w:pPr>
    </w:p>
    <w:p w:rsidR="0089716C" w:rsidRPr="00D07A27" w:rsidRDefault="0089716C" w:rsidP="00537F97">
      <w:pPr>
        <w:tabs>
          <w:tab w:val="left" w:pos="2589"/>
          <w:tab w:val="center" w:pos="4514"/>
          <w:tab w:val="left" w:pos="6265"/>
          <w:tab w:val="left" w:pos="7920"/>
        </w:tabs>
        <w:spacing w:line="480" w:lineRule="auto"/>
        <w:jc w:val="both"/>
        <w:rPr>
          <w:b/>
          <w:sz w:val="28"/>
        </w:rPr>
      </w:pPr>
    </w:p>
    <w:p w:rsidR="0089716C" w:rsidRDefault="00061951" w:rsidP="005A04DE">
      <w:pPr>
        <w:pStyle w:val="Heading1"/>
        <w:rPr>
          <w:rFonts w:ascii="Times New Roman" w:hAnsi="Times New Roman" w:cs="Times New Roman"/>
        </w:rPr>
      </w:pPr>
      <w:r w:rsidRPr="004C1B06">
        <w:rPr>
          <w:rFonts w:ascii="Times New Roman" w:hAnsi="Times New Roman" w:cs="Times New Roman"/>
        </w:rPr>
        <w:t xml:space="preserve"> </w:t>
      </w:r>
      <w:bookmarkStart w:id="102" w:name="_Toc320684663"/>
      <w:r w:rsidRPr="004C1B06">
        <w:rPr>
          <w:rFonts w:ascii="Times New Roman" w:hAnsi="Times New Roman" w:cs="Times New Roman"/>
        </w:rPr>
        <w:t>Discussion</w:t>
      </w:r>
      <w:bookmarkEnd w:id="102"/>
    </w:p>
    <w:p w:rsidR="005A04DE" w:rsidRPr="005A04DE" w:rsidRDefault="005A04DE" w:rsidP="005A04DE"/>
    <w:p w:rsidR="00061951" w:rsidRPr="004C1B06" w:rsidRDefault="00061951" w:rsidP="00537F97">
      <w:pPr>
        <w:autoSpaceDE w:val="0"/>
        <w:autoSpaceDN w:val="0"/>
        <w:adjustRightInd w:val="0"/>
        <w:spacing w:line="480" w:lineRule="auto"/>
        <w:jc w:val="both"/>
      </w:pPr>
      <w:r w:rsidRPr="004C1B06">
        <w:t xml:space="preserve">This community based cross-sectional study tried to assess the knowledge, attitude and practice of the PAPAS tool kit and identify the factors affecting knowledge, attitude and utilization of HIV/AIDS practices in 14 </w:t>
      </w:r>
      <w:proofErr w:type="spellStart"/>
      <w:r w:rsidRPr="004C1B06">
        <w:t>Gotes</w:t>
      </w:r>
      <w:proofErr w:type="spellEnd"/>
      <w:r w:rsidRPr="004C1B06">
        <w:t xml:space="preserve"> (7 </w:t>
      </w:r>
      <w:proofErr w:type="spellStart"/>
      <w:r w:rsidRPr="004C1B06">
        <w:t>Gotes</w:t>
      </w:r>
      <w:proofErr w:type="spellEnd"/>
      <w:r w:rsidRPr="004C1B06">
        <w:t xml:space="preserve"> for PAPAS and 7 </w:t>
      </w:r>
      <w:proofErr w:type="spellStart"/>
      <w:r w:rsidRPr="004C1B06">
        <w:t>Gotes</w:t>
      </w:r>
      <w:proofErr w:type="spellEnd"/>
      <w:r w:rsidRPr="004C1B06">
        <w:t xml:space="preserve"> for non-PAPAS participants) of </w:t>
      </w:r>
      <w:proofErr w:type="spellStart"/>
      <w:r w:rsidRPr="004C1B06">
        <w:t>Gulomekeda</w:t>
      </w:r>
      <w:proofErr w:type="spellEnd"/>
      <w:r w:rsidRPr="004C1B06">
        <w:t xml:space="preserve"> </w:t>
      </w:r>
      <w:proofErr w:type="spellStart"/>
      <w:r w:rsidRPr="004C1B06">
        <w:t>Woredas</w:t>
      </w:r>
      <w:proofErr w:type="spellEnd"/>
      <w:r w:rsidRPr="004C1B06">
        <w:t xml:space="preserve">/Eastern Zone of </w:t>
      </w:r>
      <w:proofErr w:type="spellStart"/>
      <w:r w:rsidRPr="004C1B06">
        <w:t>Tigray</w:t>
      </w:r>
      <w:proofErr w:type="spellEnd"/>
      <w:r w:rsidRPr="004C1B06">
        <w:t xml:space="preserve"> Region</w:t>
      </w:r>
    </w:p>
    <w:p w:rsidR="00061951" w:rsidRPr="004C1B06" w:rsidRDefault="00061951" w:rsidP="00537F97">
      <w:pPr>
        <w:autoSpaceDE w:val="0"/>
        <w:autoSpaceDN w:val="0"/>
        <w:adjustRightInd w:val="0"/>
        <w:spacing w:line="480" w:lineRule="auto"/>
        <w:jc w:val="both"/>
      </w:pPr>
      <w:r w:rsidRPr="004C1B06">
        <w:t>In addition, the study tried to investigate where the problem was and assessed the factors that contributed the impact of HIV/AIDS in addition tried to know the possibility that contributed still the transmission root of the disease.</w:t>
      </w:r>
    </w:p>
    <w:p w:rsidR="00061951" w:rsidRPr="004C1B06" w:rsidRDefault="00061951" w:rsidP="00537F97">
      <w:pPr>
        <w:autoSpaceDE w:val="0"/>
        <w:autoSpaceDN w:val="0"/>
        <w:adjustRightInd w:val="0"/>
        <w:spacing w:line="480" w:lineRule="auto"/>
        <w:jc w:val="both"/>
      </w:pPr>
      <w:r w:rsidRPr="004C1B06">
        <w:t xml:space="preserve">So far most studies on this subject have been limited or not in the country with little information </w:t>
      </w:r>
      <w:proofErr w:type="gramStart"/>
      <w:r w:rsidRPr="004C1B06">
        <w:t>In</w:t>
      </w:r>
      <w:proofErr w:type="gramEnd"/>
      <w:r w:rsidRPr="004C1B06">
        <w:t xml:space="preserve"> this study, it was learnt that close to 100% of PAPAS participants were tested for HIV/AIDS and at least 90% know the prevention and transmission of IV/AIDS and at least 80% contributed in social funding. However, a considerable number do not understand and still minor confusions look at in PAPAS participants.</w:t>
      </w:r>
    </w:p>
    <w:p w:rsidR="00061951" w:rsidRPr="004C1B06" w:rsidRDefault="00061951" w:rsidP="00537F97">
      <w:pPr>
        <w:autoSpaceDE w:val="0"/>
        <w:autoSpaceDN w:val="0"/>
        <w:adjustRightInd w:val="0"/>
        <w:spacing w:line="480" w:lineRule="auto"/>
        <w:jc w:val="both"/>
      </w:pPr>
      <w:r w:rsidRPr="004C1B06">
        <w:t>When we come to compare PAPAS participants and non-PAPAS participants the difference in their knowledge, attitude and practice as we look at in the above, very big difference especially in utilization of VCT, stigma and discrimination as well as in social contribution and we can simply summaries the effectiveness of the tool kit.</w:t>
      </w:r>
    </w:p>
    <w:p w:rsidR="00061951" w:rsidRPr="004C1B06" w:rsidRDefault="00D07A27" w:rsidP="00537F97">
      <w:pPr>
        <w:autoSpaceDE w:val="0"/>
        <w:autoSpaceDN w:val="0"/>
        <w:adjustRightInd w:val="0"/>
        <w:spacing w:line="480" w:lineRule="auto"/>
        <w:jc w:val="both"/>
      </w:pPr>
      <w:r>
        <w:t xml:space="preserve">              </w:t>
      </w:r>
      <w:r w:rsidR="00061951" w:rsidRPr="004C1B06">
        <w:t xml:space="preserve">This study finding is consistent which showed that people who get tool kit training utilized more than 80% and this is the best outcome considered with other implementation areas in </w:t>
      </w:r>
      <w:proofErr w:type="spellStart"/>
      <w:r w:rsidR="00061951" w:rsidRPr="004C1B06">
        <w:t>Harar</w:t>
      </w:r>
      <w:proofErr w:type="spellEnd"/>
      <w:r w:rsidR="00061951" w:rsidRPr="004C1B06">
        <w:t xml:space="preserve"> region and </w:t>
      </w:r>
      <w:proofErr w:type="spellStart"/>
      <w:r w:rsidR="00061951" w:rsidRPr="004C1B06">
        <w:t>Meki</w:t>
      </w:r>
      <w:proofErr w:type="spellEnd"/>
      <w:r w:rsidR="00061951" w:rsidRPr="004C1B06">
        <w:t xml:space="preserve"> zone of southern part of Ethiopia (65 and 62% respectively) which was presented in ECS-CRS annual Health and HIV/AIDS assembly (2010) This might be the fact that serious implementation and integration with concerned </w:t>
      </w:r>
      <w:proofErr w:type="spellStart"/>
      <w:r w:rsidR="00061951" w:rsidRPr="004C1B06">
        <w:t>Woreda</w:t>
      </w:r>
      <w:proofErr w:type="spellEnd"/>
      <w:r w:rsidR="00061951" w:rsidRPr="004C1B06">
        <w:t xml:space="preserve"> Health offices and active follow-up. Ethiopia was conducted in both rural and urban areas where as the study was exclusively rural environment </w:t>
      </w:r>
      <w:r w:rsidR="00061951" w:rsidRPr="004C1B06">
        <w:lastRenderedPageBreak/>
        <w:t xml:space="preserve">since implemented in rural areas. The study was not conducted in Ethiopia but in </w:t>
      </w:r>
      <w:proofErr w:type="spellStart"/>
      <w:r w:rsidR="00061951" w:rsidRPr="004C1B06">
        <w:t>Harari</w:t>
      </w:r>
      <w:proofErr w:type="spellEnd"/>
      <w:r w:rsidR="00061951" w:rsidRPr="004C1B06">
        <w:t xml:space="preserve"> and </w:t>
      </w:r>
      <w:proofErr w:type="spellStart"/>
      <w:r w:rsidR="00061951" w:rsidRPr="004C1B06">
        <w:t>Meki</w:t>
      </w:r>
      <w:proofErr w:type="spellEnd"/>
      <w:r w:rsidR="00061951" w:rsidRPr="004C1B06">
        <w:t xml:space="preserve"> they try to show only those who get PAPAS</w:t>
      </w:r>
    </w:p>
    <w:p w:rsidR="00061951" w:rsidRPr="004C1B06" w:rsidRDefault="00061951" w:rsidP="00537F97">
      <w:pPr>
        <w:autoSpaceDE w:val="0"/>
        <w:autoSpaceDN w:val="0"/>
        <w:adjustRightInd w:val="0"/>
        <w:spacing w:line="480" w:lineRule="auto"/>
        <w:jc w:val="both"/>
      </w:pPr>
      <w:r w:rsidRPr="004C1B06">
        <w:t>The results of this survey revealed that the people who have not had attend PAPAS tool kit were less likely to seek the above three basic concepts of HIV/AIDS than the people who had the chance for the tool kit had enough interventions on the three dimensions of HIV/AIDS/knowledge, attitude and skill. This tool kit influence the health seeking behavior of individuals among participants and non participants. In general, PAPAS participants are more likely to accept concepts of HIV/AIDS as they are likely to have greater experience in prevention and transmission, in utilization of VCT service, stigma and discriminations and in money contribution for affected and infected individuals.</w:t>
      </w:r>
    </w:p>
    <w:p w:rsidR="00061951" w:rsidRPr="004C1B06" w:rsidRDefault="00D07A27" w:rsidP="00537F97">
      <w:pPr>
        <w:autoSpaceDE w:val="0"/>
        <w:autoSpaceDN w:val="0"/>
        <w:adjustRightInd w:val="0"/>
        <w:spacing w:line="480" w:lineRule="auto"/>
        <w:jc w:val="both"/>
      </w:pPr>
      <w:r>
        <w:t xml:space="preserve">              </w:t>
      </w:r>
      <w:r w:rsidR="00061951" w:rsidRPr="004C1B06">
        <w:t>Another possible explanation for this is that all PAPAS participants have 100 % utilization for VCT but closely 25% for non PAPAS participants. On the other hand, tend to believe and interpreted that they don’t know even the transmission and prevention of HIV/AIDS as well.  Due to experiences and accumulated knowledge gained from the training, likely to have more confidence all about HIV/AIDS and thus can be great importance obtaining. Non-PAPAS participants however they are less likely to have knowledge and self confidence as well and they had less likely to seek information on HIV/AIDS services available.</w:t>
      </w:r>
    </w:p>
    <w:p w:rsidR="00061951" w:rsidRPr="004C1B06" w:rsidRDefault="00061951" w:rsidP="00537F97">
      <w:pPr>
        <w:autoSpaceDE w:val="0"/>
        <w:autoSpaceDN w:val="0"/>
        <w:adjustRightInd w:val="0"/>
        <w:spacing w:line="480" w:lineRule="auto"/>
        <w:jc w:val="both"/>
      </w:pPr>
      <w:r w:rsidRPr="004C1B06">
        <w:t>We can see from the study many community members likely to have low knowledge and negatively contributed on the impact  Therefore, efforts should be done  to expand the tool kit in large community would probably increased their behavioral change as a result utilization of VCT services and will contributed much in HIV reduction and related impacts.  There is strong evidence from the analysis of the data to validate the prevailing association that PAPAS participants were five times more likely in knowledge, attitude and utilizations than those with are not participated. Most</w:t>
      </w:r>
    </w:p>
    <w:p w:rsidR="00061951" w:rsidRPr="004C1B06" w:rsidRDefault="00061951" w:rsidP="00537F97">
      <w:pPr>
        <w:pStyle w:val="Heading1"/>
        <w:rPr>
          <w:rFonts w:ascii="Times New Roman" w:hAnsi="Times New Roman" w:cs="Times New Roman"/>
        </w:rPr>
      </w:pPr>
      <w:bookmarkStart w:id="103" w:name="_Toc222804832"/>
      <w:bookmarkStart w:id="104" w:name="_Toc312940997"/>
      <w:r w:rsidRPr="004C1B06">
        <w:rPr>
          <w:rFonts w:ascii="Times New Roman" w:hAnsi="Times New Roman" w:cs="Times New Roman"/>
        </w:rPr>
        <w:lastRenderedPageBreak/>
        <w:t xml:space="preserve"> </w:t>
      </w:r>
      <w:bookmarkStart w:id="105" w:name="_Toc320684664"/>
      <w:r w:rsidRPr="004C1B06">
        <w:rPr>
          <w:rFonts w:ascii="Times New Roman" w:hAnsi="Times New Roman" w:cs="Times New Roman"/>
        </w:rPr>
        <w:t>Conclusion</w:t>
      </w:r>
      <w:bookmarkEnd w:id="103"/>
      <w:bookmarkEnd w:id="104"/>
      <w:bookmarkEnd w:id="105"/>
    </w:p>
    <w:p w:rsidR="002E32FE" w:rsidRDefault="00061951" w:rsidP="00537F97">
      <w:pPr>
        <w:spacing w:line="480" w:lineRule="auto"/>
        <w:ind w:firstLine="720"/>
        <w:jc w:val="both"/>
      </w:pPr>
      <w:r w:rsidRPr="004C1B06">
        <w:t xml:space="preserve">The study results showed that </w:t>
      </w:r>
      <w:r w:rsidR="002E32FE">
        <w:t xml:space="preserve">how </w:t>
      </w:r>
      <w:r w:rsidRPr="004C1B06">
        <w:t>PAPAS tool kit was effective in changing their knowledge (prevention and transmission of the disease), their attitude especial</w:t>
      </w:r>
      <w:r w:rsidR="002E32FE">
        <w:t>ly in stigma and discrimination,</w:t>
      </w:r>
      <w:r w:rsidRPr="004C1B06">
        <w:t xml:space="preserve"> their interest in helping for those affected and infected individuals, and </w:t>
      </w:r>
      <w:r w:rsidR="002E32FE">
        <w:t>practic</w:t>
      </w:r>
      <w:r w:rsidRPr="004C1B06">
        <w:t>in</w:t>
      </w:r>
      <w:r w:rsidR="002E32FE">
        <w:t>g in</w:t>
      </w:r>
      <w:r w:rsidRPr="004C1B06">
        <w:t xml:space="preserve"> HIV testing, </w:t>
      </w:r>
    </w:p>
    <w:p w:rsidR="00061951" w:rsidRPr="004C1B06" w:rsidRDefault="002E32FE" w:rsidP="00537F97">
      <w:pPr>
        <w:spacing w:line="480" w:lineRule="auto"/>
        <w:jc w:val="both"/>
      </w:pPr>
      <w:r>
        <w:t>T</w:t>
      </w:r>
      <w:r w:rsidR="00061951" w:rsidRPr="004C1B06">
        <w:t xml:space="preserve">he </w:t>
      </w:r>
      <w:r>
        <w:t xml:space="preserve">individuals who are not </w:t>
      </w:r>
      <w:r w:rsidR="00D31641">
        <w:t>participated in the tool kit are very prone to be affected by HIV/AIDS and its impact so the difference in knowledge, attitude and skill is as a result of PAPAS</w:t>
      </w:r>
      <w:r w:rsidR="00061951" w:rsidRPr="004C1B06">
        <w:t xml:space="preserve">. All in all the tool kit was effective enough in </w:t>
      </w:r>
      <w:r w:rsidR="00D31641">
        <w:t xml:space="preserve">changing </w:t>
      </w:r>
      <w:r w:rsidR="00E134F5">
        <w:t xml:space="preserve">behavior of the individuals. </w:t>
      </w:r>
    </w:p>
    <w:p w:rsidR="00061951" w:rsidRPr="004C1B06" w:rsidRDefault="00061951" w:rsidP="00537F97">
      <w:pPr>
        <w:pStyle w:val="Heading1"/>
        <w:rPr>
          <w:rFonts w:ascii="Times New Roman" w:hAnsi="Times New Roman" w:cs="Times New Roman"/>
        </w:rPr>
      </w:pPr>
      <w:bookmarkStart w:id="106" w:name="_Toc222804833"/>
      <w:bookmarkStart w:id="107" w:name="_Toc312940998"/>
      <w:r w:rsidRPr="004C1B06">
        <w:rPr>
          <w:rFonts w:ascii="Times New Roman" w:hAnsi="Times New Roman" w:cs="Times New Roman"/>
        </w:rPr>
        <w:t xml:space="preserve"> </w:t>
      </w:r>
      <w:bookmarkStart w:id="108" w:name="_Toc320684665"/>
      <w:r w:rsidRPr="004C1B06">
        <w:rPr>
          <w:rFonts w:ascii="Times New Roman" w:hAnsi="Times New Roman" w:cs="Times New Roman"/>
        </w:rPr>
        <w:t>Recommendations</w:t>
      </w:r>
      <w:bookmarkEnd w:id="106"/>
      <w:bookmarkEnd w:id="107"/>
      <w:bookmarkEnd w:id="108"/>
    </w:p>
    <w:p w:rsidR="00D07A27" w:rsidRDefault="00D07A27" w:rsidP="00537F97">
      <w:pPr>
        <w:pStyle w:val="BodyTextIndent3"/>
        <w:spacing w:after="0" w:line="480" w:lineRule="auto"/>
        <w:ind w:left="0" w:firstLine="720"/>
        <w:jc w:val="both"/>
        <w:rPr>
          <w:sz w:val="24"/>
          <w:szCs w:val="24"/>
        </w:rPr>
      </w:pPr>
    </w:p>
    <w:p w:rsidR="00061951" w:rsidRPr="004C1B06" w:rsidRDefault="00061951" w:rsidP="00537F97">
      <w:pPr>
        <w:pStyle w:val="BodyTextIndent3"/>
        <w:spacing w:after="0" w:line="480" w:lineRule="auto"/>
        <w:ind w:left="0" w:firstLine="720"/>
        <w:jc w:val="both"/>
        <w:rPr>
          <w:sz w:val="24"/>
          <w:szCs w:val="24"/>
        </w:rPr>
      </w:pPr>
      <w:r w:rsidRPr="004C1B06">
        <w:rPr>
          <w:sz w:val="24"/>
          <w:szCs w:val="24"/>
        </w:rPr>
        <w:t xml:space="preserve">The fact that PAPAS tool kit was effective enough in changing people knowledge, attitude and skill there for expanding this tool kit is expanding knowledge, attitude and skill as well. Obviously its tremendous contribution in the prevention and control of HIV/AIDS will be increased and this can contributed much in the national HIV/AIDS policy. </w:t>
      </w:r>
    </w:p>
    <w:p w:rsidR="00061951" w:rsidRPr="004C1B06" w:rsidRDefault="00061951" w:rsidP="00537F97">
      <w:pPr>
        <w:pStyle w:val="BodyTextIndent3"/>
        <w:spacing w:after="0" w:line="480" w:lineRule="auto"/>
        <w:ind w:left="0"/>
        <w:jc w:val="both"/>
        <w:rPr>
          <w:sz w:val="24"/>
          <w:szCs w:val="24"/>
        </w:rPr>
      </w:pPr>
      <w:r w:rsidRPr="004C1B06">
        <w:rPr>
          <w:sz w:val="24"/>
          <w:szCs w:val="24"/>
        </w:rPr>
        <w:t>Hence the following are some of the key recommendations:</w:t>
      </w:r>
    </w:p>
    <w:p w:rsidR="00061951" w:rsidRPr="004C1B06" w:rsidRDefault="00061951" w:rsidP="00537F97">
      <w:pPr>
        <w:pStyle w:val="BodyTextIndent3"/>
        <w:numPr>
          <w:ilvl w:val="0"/>
          <w:numId w:val="7"/>
        </w:numPr>
        <w:tabs>
          <w:tab w:val="left" w:pos="270"/>
        </w:tabs>
        <w:spacing w:after="0" w:line="480" w:lineRule="auto"/>
        <w:ind w:left="0"/>
        <w:jc w:val="both"/>
        <w:rPr>
          <w:sz w:val="24"/>
          <w:szCs w:val="24"/>
        </w:rPr>
      </w:pPr>
      <w:r w:rsidRPr="004C1B06">
        <w:rPr>
          <w:sz w:val="24"/>
          <w:szCs w:val="24"/>
        </w:rPr>
        <w:t>This program should expanded geometrically than arithmetically  then could bring about an encouraging result in the promotion of Voluntary counseling and testing practices and reducing HIV related stigma and discrimination</w:t>
      </w:r>
    </w:p>
    <w:p w:rsidR="00061951" w:rsidRPr="004C1B06" w:rsidRDefault="00061951" w:rsidP="00537F97">
      <w:pPr>
        <w:pStyle w:val="BodyTextIndent3"/>
        <w:numPr>
          <w:ilvl w:val="0"/>
          <w:numId w:val="7"/>
        </w:numPr>
        <w:tabs>
          <w:tab w:val="left" w:pos="270"/>
        </w:tabs>
        <w:spacing w:after="0" w:line="480" w:lineRule="auto"/>
        <w:ind w:left="0"/>
        <w:jc w:val="both"/>
        <w:rPr>
          <w:sz w:val="24"/>
          <w:szCs w:val="24"/>
        </w:rPr>
      </w:pPr>
      <w:r w:rsidRPr="004C1B06">
        <w:rPr>
          <w:sz w:val="24"/>
          <w:szCs w:val="24"/>
        </w:rPr>
        <w:t>Concerted efforts are demanding from different sectors such as from Health and education sector, from nongovernmental organizations for its scale up</w:t>
      </w:r>
    </w:p>
    <w:p w:rsidR="00061951" w:rsidRDefault="00061951" w:rsidP="00537F97">
      <w:pPr>
        <w:pStyle w:val="BodyTextIndent3"/>
        <w:numPr>
          <w:ilvl w:val="0"/>
          <w:numId w:val="7"/>
        </w:numPr>
        <w:tabs>
          <w:tab w:val="left" w:pos="270"/>
        </w:tabs>
        <w:spacing w:after="0" w:line="480" w:lineRule="auto"/>
        <w:ind w:left="0"/>
        <w:jc w:val="both"/>
        <w:rPr>
          <w:sz w:val="24"/>
          <w:szCs w:val="24"/>
        </w:rPr>
      </w:pPr>
      <w:r w:rsidRPr="004C1B06">
        <w:rPr>
          <w:sz w:val="24"/>
          <w:szCs w:val="24"/>
        </w:rPr>
        <w:t xml:space="preserve">It needs further longitudinal study with larger samples to measure its </w:t>
      </w:r>
      <w:r w:rsidR="002E32FE" w:rsidRPr="004C1B06">
        <w:rPr>
          <w:sz w:val="24"/>
          <w:szCs w:val="24"/>
        </w:rPr>
        <w:t>effectiveness such</w:t>
      </w:r>
      <w:r w:rsidRPr="004C1B06">
        <w:rPr>
          <w:sz w:val="24"/>
          <w:szCs w:val="24"/>
        </w:rPr>
        <w:t xml:space="preserve"> studies will help for evidence based decision making for its scale up.</w:t>
      </w:r>
    </w:p>
    <w:p w:rsidR="002E32FE" w:rsidRDefault="002E32FE" w:rsidP="00537F97">
      <w:pPr>
        <w:pStyle w:val="BodyTextIndent3"/>
        <w:tabs>
          <w:tab w:val="left" w:pos="270"/>
        </w:tabs>
        <w:spacing w:after="0" w:line="480" w:lineRule="auto"/>
        <w:ind w:left="0"/>
        <w:jc w:val="both"/>
        <w:rPr>
          <w:sz w:val="24"/>
          <w:szCs w:val="24"/>
        </w:rPr>
      </w:pPr>
    </w:p>
    <w:p w:rsidR="002E32FE" w:rsidRDefault="002E32FE" w:rsidP="00537F97">
      <w:pPr>
        <w:pStyle w:val="BodyTextIndent3"/>
        <w:tabs>
          <w:tab w:val="left" w:pos="270"/>
        </w:tabs>
        <w:spacing w:after="0" w:line="480" w:lineRule="auto"/>
        <w:ind w:left="0"/>
        <w:jc w:val="both"/>
        <w:rPr>
          <w:sz w:val="24"/>
          <w:szCs w:val="24"/>
        </w:rPr>
      </w:pPr>
    </w:p>
    <w:p w:rsidR="00E134F5" w:rsidRPr="00A31F33" w:rsidRDefault="00E134F5" w:rsidP="00537F97">
      <w:pPr>
        <w:pStyle w:val="BodyTextIndent3"/>
        <w:tabs>
          <w:tab w:val="left" w:pos="270"/>
        </w:tabs>
        <w:spacing w:after="0" w:line="480" w:lineRule="auto"/>
        <w:ind w:left="0"/>
        <w:jc w:val="both"/>
        <w:rPr>
          <w:sz w:val="24"/>
          <w:szCs w:val="24"/>
          <w:lang w:val="en-US"/>
        </w:rPr>
      </w:pPr>
    </w:p>
    <w:p w:rsidR="00061951" w:rsidRDefault="00061951" w:rsidP="00537F97">
      <w:pPr>
        <w:pStyle w:val="Heading1"/>
        <w:rPr>
          <w:rFonts w:ascii="Times New Roman" w:hAnsi="Times New Roman" w:cs="Times New Roman"/>
        </w:rPr>
      </w:pPr>
      <w:r w:rsidRPr="004C1B06">
        <w:rPr>
          <w:rFonts w:ascii="Times New Roman" w:hAnsi="Times New Roman" w:cs="Times New Roman"/>
        </w:rPr>
        <w:lastRenderedPageBreak/>
        <w:t xml:space="preserve"> </w:t>
      </w:r>
      <w:bookmarkStart w:id="109" w:name="_Toc320684666"/>
      <w:r w:rsidRPr="004C1B06">
        <w:rPr>
          <w:rFonts w:ascii="Times New Roman" w:hAnsi="Times New Roman" w:cs="Times New Roman"/>
        </w:rPr>
        <w:t>References</w:t>
      </w:r>
      <w:bookmarkEnd w:id="109"/>
    </w:p>
    <w:p w:rsidR="00E134F5" w:rsidRPr="00E134F5" w:rsidRDefault="00E134F5" w:rsidP="00537F97"/>
    <w:p w:rsidR="00061951" w:rsidRPr="004C1B06" w:rsidRDefault="00061951" w:rsidP="00537F97">
      <w:pPr>
        <w:pStyle w:val="ListParagraph"/>
        <w:numPr>
          <w:ilvl w:val="0"/>
          <w:numId w:val="22"/>
        </w:numPr>
        <w:tabs>
          <w:tab w:val="left" w:pos="270"/>
        </w:tabs>
        <w:spacing w:line="360" w:lineRule="auto"/>
        <w:ind w:left="0"/>
        <w:jc w:val="both"/>
        <w:rPr>
          <w:bCs/>
          <w:iCs/>
        </w:rPr>
      </w:pPr>
      <w:proofErr w:type="spellStart"/>
      <w:r w:rsidRPr="004C1B06">
        <w:rPr>
          <w:bCs/>
          <w:iCs/>
        </w:rPr>
        <w:t>Eyasu</w:t>
      </w:r>
      <w:proofErr w:type="spellEnd"/>
      <w:r w:rsidRPr="004C1B06">
        <w:rPr>
          <w:bCs/>
          <w:iCs/>
        </w:rPr>
        <w:t xml:space="preserve"> Michael</w:t>
      </w:r>
      <w:r w:rsidRPr="004C1B06">
        <w:t xml:space="preserve">    Assessment of Effectiveness of Youth Action Kit Life Skills Education on Changing Young people’s HIV Preventive and related Sexual behaviors in Eastern and </w:t>
      </w:r>
      <w:proofErr w:type="spellStart"/>
      <w:r w:rsidRPr="004C1B06">
        <w:t>Mekelle</w:t>
      </w:r>
      <w:proofErr w:type="spellEnd"/>
      <w:r w:rsidRPr="004C1B06">
        <w:t xml:space="preserve"> Zones of </w:t>
      </w:r>
      <w:proofErr w:type="spellStart"/>
      <w:r w:rsidRPr="004C1B06">
        <w:t>Tigray</w:t>
      </w:r>
      <w:proofErr w:type="spellEnd"/>
      <w:r w:rsidRPr="004C1B06">
        <w:t xml:space="preserve"> Region 2009</w:t>
      </w:r>
    </w:p>
    <w:p w:rsidR="00061951" w:rsidRPr="004C1B06" w:rsidRDefault="00061951" w:rsidP="00537F97">
      <w:pPr>
        <w:pStyle w:val="ListParagraph"/>
        <w:tabs>
          <w:tab w:val="left" w:pos="270"/>
        </w:tabs>
        <w:spacing w:line="360" w:lineRule="auto"/>
        <w:ind w:left="0"/>
        <w:jc w:val="both"/>
        <w:rPr>
          <w:bCs/>
          <w:iCs/>
        </w:rPr>
      </w:pPr>
    </w:p>
    <w:p w:rsidR="00061951" w:rsidRPr="004C1B06" w:rsidRDefault="00061951" w:rsidP="00537F97">
      <w:pPr>
        <w:numPr>
          <w:ilvl w:val="0"/>
          <w:numId w:val="22"/>
        </w:numPr>
        <w:tabs>
          <w:tab w:val="left" w:pos="6840"/>
        </w:tabs>
        <w:autoSpaceDE w:val="0"/>
        <w:autoSpaceDN w:val="0"/>
        <w:adjustRightInd w:val="0"/>
        <w:spacing w:line="360" w:lineRule="auto"/>
        <w:ind w:left="0"/>
        <w:rPr>
          <w:bCs/>
          <w:iCs/>
        </w:rPr>
      </w:pPr>
      <w:r w:rsidRPr="004C1B06">
        <w:rPr>
          <w:bCs/>
          <w:iCs/>
        </w:rPr>
        <w:t>Federal Democratic Republic of Ethiopia Ministry of Health. National Adolescent and Youth Reproductive Health Strategy (2007-2015): Existing Services and Programs. Ethiopia: MOH, 2006:28-30.</w:t>
      </w:r>
    </w:p>
    <w:p w:rsidR="00061951" w:rsidRPr="004C1B06" w:rsidRDefault="00061951" w:rsidP="00537F97">
      <w:pPr>
        <w:numPr>
          <w:ilvl w:val="0"/>
          <w:numId w:val="22"/>
        </w:numPr>
        <w:tabs>
          <w:tab w:val="left" w:pos="6840"/>
        </w:tabs>
        <w:autoSpaceDE w:val="0"/>
        <w:autoSpaceDN w:val="0"/>
        <w:adjustRightInd w:val="0"/>
        <w:spacing w:line="360" w:lineRule="auto"/>
        <w:ind w:left="0"/>
        <w:jc w:val="both"/>
        <w:rPr>
          <w:bCs/>
          <w:iCs/>
        </w:rPr>
      </w:pPr>
      <w:r w:rsidRPr="004C1B06">
        <w:rPr>
          <w:bCs/>
          <w:iCs/>
        </w:rPr>
        <w:t>Health Communication Partnership .The youth Action Kit implementation Guideline. Ethiopia Office: HCP, June 2005:3-12.</w:t>
      </w:r>
    </w:p>
    <w:p w:rsidR="00061951" w:rsidRPr="004C1B06" w:rsidRDefault="00061951" w:rsidP="00537F97">
      <w:pPr>
        <w:tabs>
          <w:tab w:val="left" w:pos="6840"/>
        </w:tabs>
        <w:autoSpaceDE w:val="0"/>
        <w:autoSpaceDN w:val="0"/>
        <w:adjustRightInd w:val="0"/>
        <w:spacing w:line="360" w:lineRule="auto"/>
        <w:jc w:val="both"/>
        <w:rPr>
          <w:bCs/>
          <w:iCs/>
        </w:rPr>
      </w:pPr>
    </w:p>
    <w:p w:rsidR="00061951" w:rsidRPr="004C1B06" w:rsidRDefault="00061951" w:rsidP="00537F97">
      <w:pPr>
        <w:numPr>
          <w:ilvl w:val="0"/>
          <w:numId w:val="22"/>
        </w:numPr>
        <w:tabs>
          <w:tab w:val="clear" w:pos="360"/>
          <w:tab w:val="left" w:pos="180"/>
        </w:tabs>
        <w:autoSpaceDE w:val="0"/>
        <w:autoSpaceDN w:val="0"/>
        <w:adjustRightInd w:val="0"/>
        <w:spacing w:line="360" w:lineRule="auto"/>
        <w:ind w:left="0"/>
        <w:jc w:val="both"/>
        <w:rPr>
          <w:bCs/>
          <w:iCs/>
        </w:rPr>
      </w:pPr>
      <w:r w:rsidRPr="004C1B06">
        <w:rPr>
          <w:bCs/>
          <w:iCs/>
        </w:rPr>
        <w:t xml:space="preserve"> </w:t>
      </w:r>
      <w:proofErr w:type="spellStart"/>
      <w:r w:rsidRPr="004C1B06">
        <w:rPr>
          <w:bCs/>
          <w:iCs/>
        </w:rPr>
        <w:t>Yeshimebet</w:t>
      </w:r>
      <w:proofErr w:type="spellEnd"/>
      <w:r w:rsidRPr="004C1B06">
        <w:rPr>
          <w:bCs/>
          <w:iCs/>
        </w:rPr>
        <w:t xml:space="preserve"> </w:t>
      </w:r>
      <w:proofErr w:type="spellStart"/>
      <w:r w:rsidRPr="004C1B06">
        <w:rPr>
          <w:bCs/>
          <w:iCs/>
        </w:rPr>
        <w:t>G.Winnie</w:t>
      </w:r>
      <w:proofErr w:type="spellEnd"/>
      <w:r w:rsidRPr="004C1B06">
        <w:rPr>
          <w:bCs/>
          <w:iCs/>
        </w:rPr>
        <w:t xml:space="preserve"> </w:t>
      </w:r>
      <w:proofErr w:type="spellStart"/>
      <w:r w:rsidRPr="004C1B06">
        <w:rPr>
          <w:bCs/>
          <w:iCs/>
        </w:rPr>
        <w:t>M.Yared</w:t>
      </w:r>
      <w:proofErr w:type="spellEnd"/>
      <w:r w:rsidRPr="004C1B06">
        <w:rPr>
          <w:bCs/>
          <w:iCs/>
        </w:rPr>
        <w:t xml:space="preserve"> </w:t>
      </w:r>
      <w:proofErr w:type="spellStart"/>
      <w:r w:rsidRPr="004C1B06">
        <w:rPr>
          <w:bCs/>
          <w:iCs/>
        </w:rPr>
        <w:t>M.Achieving</w:t>
      </w:r>
      <w:proofErr w:type="spellEnd"/>
      <w:r w:rsidRPr="004C1B06">
        <w:rPr>
          <w:bCs/>
          <w:iCs/>
        </w:rPr>
        <w:t xml:space="preserve"> Behavior Change: An impact Evaluation of a community based Adolescent Reproductive Health Program. Ethiopia: Save the Children, July 2007.</w:t>
      </w:r>
    </w:p>
    <w:p w:rsidR="00061951" w:rsidRPr="004C1B06" w:rsidRDefault="00061951" w:rsidP="00537F97">
      <w:pPr>
        <w:pStyle w:val="ListParagraph"/>
        <w:spacing w:line="360" w:lineRule="auto"/>
        <w:ind w:left="0"/>
        <w:rPr>
          <w:bCs/>
          <w:iCs/>
        </w:rPr>
      </w:pPr>
    </w:p>
    <w:p w:rsidR="00061951" w:rsidRPr="004C1B06" w:rsidRDefault="00061951" w:rsidP="00537F97">
      <w:pPr>
        <w:numPr>
          <w:ilvl w:val="0"/>
          <w:numId w:val="22"/>
        </w:numPr>
        <w:tabs>
          <w:tab w:val="clear" w:pos="360"/>
          <w:tab w:val="left" w:pos="180"/>
        </w:tabs>
        <w:autoSpaceDE w:val="0"/>
        <w:autoSpaceDN w:val="0"/>
        <w:adjustRightInd w:val="0"/>
        <w:spacing w:line="360" w:lineRule="auto"/>
        <w:ind w:left="0"/>
        <w:jc w:val="both"/>
        <w:rPr>
          <w:bCs/>
          <w:iCs/>
        </w:rPr>
      </w:pPr>
      <w:r w:rsidRPr="004C1B06">
        <w:rPr>
          <w:iCs/>
          <w:sz w:val="23"/>
          <w:szCs w:val="23"/>
        </w:rPr>
        <w:t xml:space="preserve"> </w:t>
      </w:r>
      <w:proofErr w:type="spellStart"/>
      <w:r w:rsidRPr="004C1B06">
        <w:rPr>
          <w:iCs/>
          <w:sz w:val="23"/>
          <w:szCs w:val="23"/>
        </w:rPr>
        <w:t>Alemayoh</w:t>
      </w:r>
      <w:proofErr w:type="spellEnd"/>
      <w:r w:rsidRPr="004C1B06">
        <w:rPr>
          <w:iCs/>
          <w:sz w:val="23"/>
          <w:szCs w:val="23"/>
        </w:rPr>
        <w:t xml:space="preserve"> </w:t>
      </w:r>
      <w:proofErr w:type="spellStart"/>
      <w:r w:rsidRPr="004C1B06">
        <w:rPr>
          <w:iCs/>
          <w:sz w:val="23"/>
          <w:szCs w:val="23"/>
        </w:rPr>
        <w:t>birhane</w:t>
      </w:r>
      <w:proofErr w:type="spellEnd"/>
      <w:r w:rsidRPr="004C1B06">
        <w:rPr>
          <w:iCs/>
          <w:sz w:val="23"/>
          <w:szCs w:val="23"/>
        </w:rPr>
        <w:t xml:space="preserve"> </w:t>
      </w:r>
      <w:r w:rsidRPr="004C1B06">
        <w:rPr>
          <w:iCs/>
        </w:rPr>
        <w:t xml:space="preserve">CNCS </w:t>
      </w:r>
      <w:proofErr w:type="spellStart"/>
      <w:r w:rsidRPr="004C1B06">
        <w:rPr>
          <w:iCs/>
        </w:rPr>
        <w:t>Mekelle</w:t>
      </w:r>
      <w:proofErr w:type="spellEnd"/>
      <w:r w:rsidRPr="004C1B06">
        <w:rPr>
          <w:iCs/>
        </w:rPr>
        <w:t xml:space="preserve"> University </w:t>
      </w:r>
      <w:r w:rsidRPr="004C1B06">
        <w:rPr>
          <w:color w:val="000000"/>
        </w:rPr>
        <w:t xml:space="preserve">Knowledge, Attitude, and Practice of Voluntary Counseling and Testing for HIV among University Students, </w:t>
      </w:r>
      <w:proofErr w:type="spellStart"/>
      <w:r w:rsidRPr="004C1B06">
        <w:rPr>
          <w:color w:val="000000"/>
        </w:rPr>
        <w:t>Tigray</w:t>
      </w:r>
      <w:proofErr w:type="spellEnd"/>
      <w:r w:rsidRPr="004C1B06">
        <w:rPr>
          <w:color w:val="000000"/>
        </w:rPr>
        <w:t>, Northern Ethiopia(2007)</w:t>
      </w:r>
    </w:p>
    <w:p w:rsidR="00061951" w:rsidRPr="004C1B06" w:rsidRDefault="00061951" w:rsidP="00537F97">
      <w:pPr>
        <w:pStyle w:val="ListParagraph"/>
        <w:spacing w:line="360" w:lineRule="auto"/>
        <w:ind w:left="0"/>
        <w:rPr>
          <w:bCs/>
          <w:iCs/>
        </w:rPr>
      </w:pPr>
    </w:p>
    <w:p w:rsidR="00061951" w:rsidRPr="004C1B06" w:rsidRDefault="00061951" w:rsidP="00537F97">
      <w:pPr>
        <w:pStyle w:val="ListParagraph"/>
        <w:numPr>
          <w:ilvl w:val="0"/>
          <w:numId w:val="22"/>
        </w:numPr>
        <w:autoSpaceDE w:val="0"/>
        <w:autoSpaceDN w:val="0"/>
        <w:adjustRightInd w:val="0"/>
        <w:spacing w:line="360" w:lineRule="auto"/>
        <w:ind w:left="0"/>
        <w:rPr>
          <w:color w:val="000000"/>
        </w:rPr>
      </w:pPr>
      <w:proofErr w:type="spellStart"/>
      <w:r w:rsidRPr="004C1B06">
        <w:rPr>
          <w:color w:val="000000"/>
        </w:rPr>
        <w:t>Alemayehu</w:t>
      </w:r>
      <w:proofErr w:type="spellEnd"/>
      <w:r w:rsidRPr="004C1B06">
        <w:rPr>
          <w:color w:val="000000"/>
        </w:rPr>
        <w:t xml:space="preserve"> Bekele1 and Ahmed Ali2 </w:t>
      </w:r>
      <w:r w:rsidRPr="004C1B06">
        <w:rPr>
          <w:bCs/>
          <w:color w:val="000000"/>
        </w:rPr>
        <w:t xml:space="preserve">Effectiveness of IEC interventions in reducing HIV/AIDS related stigma among high school adolescents in </w:t>
      </w:r>
      <w:proofErr w:type="spellStart"/>
      <w:r w:rsidRPr="004C1B06">
        <w:rPr>
          <w:bCs/>
          <w:color w:val="000000"/>
        </w:rPr>
        <w:t>Hawassa</w:t>
      </w:r>
      <w:proofErr w:type="spellEnd"/>
      <w:r w:rsidRPr="004C1B06">
        <w:rPr>
          <w:bCs/>
          <w:color w:val="000000"/>
        </w:rPr>
        <w:t>, Southern Ethiopia</w:t>
      </w:r>
    </w:p>
    <w:p w:rsidR="00061951" w:rsidRPr="004C1B06" w:rsidRDefault="00061951" w:rsidP="00537F97">
      <w:pPr>
        <w:tabs>
          <w:tab w:val="left" w:pos="180"/>
        </w:tabs>
        <w:autoSpaceDE w:val="0"/>
        <w:autoSpaceDN w:val="0"/>
        <w:adjustRightInd w:val="0"/>
        <w:spacing w:line="360" w:lineRule="auto"/>
        <w:jc w:val="both"/>
        <w:rPr>
          <w:bCs/>
          <w:iCs/>
        </w:rPr>
      </w:pPr>
    </w:p>
    <w:p w:rsidR="00061951" w:rsidRPr="004C1B06" w:rsidRDefault="00061951" w:rsidP="00537F97">
      <w:pPr>
        <w:numPr>
          <w:ilvl w:val="0"/>
          <w:numId w:val="22"/>
        </w:numPr>
        <w:tabs>
          <w:tab w:val="clear" w:pos="360"/>
          <w:tab w:val="left" w:pos="180"/>
        </w:tabs>
        <w:autoSpaceDE w:val="0"/>
        <w:autoSpaceDN w:val="0"/>
        <w:adjustRightInd w:val="0"/>
        <w:spacing w:line="360" w:lineRule="auto"/>
        <w:ind w:left="0"/>
        <w:jc w:val="both"/>
        <w:rPr>
          <w:bCs/>
          <w:iCs/>
        </w:rPr>
      </w:pPr>
      <w:r w:rsidRPr="004C1B06">
        <w:t xml:space="preserve"> Karl </w:t>
      </w:r>
      <w:proofErr w:type="spellStart"/>
      <w:r w:rsidRPr="004C1B06">
        <w:t>Peltzer</w:t>
      </w:r>
      <w:proofErr w:type="spellEnd"/>
      <w:r w:rsidRPr="004C1B06">
        <w:t xml:space="preserve">, Phillip </w:t>
      </w:r>
      <w:proofErr w:type="spellStart"/>
      <w:r w:rsidRPr="004C1B06">
        <w:t>Seoka</w:t>
      </w:r>
      <w:proofErr w:type="spellEnd"/>
      <w:r w:rsidRPr="004C1B06">
        <w:t>.</w:t>
      </w:r>
      <w:r w:rsidRPr="004C1B06">
        <w:rPr>
          <w:bCs/>
          <w:iCs/>
        </w:rPr>
        <w:t xml:space="preserve"> An Evaluation of HIV/AIDS Preventive intervention messages on a rural sample of South Africa youth’s knowledge, Attitude, beliefs and behaviors.</w:t>
      </w:r>
      <w:r w:rsidRPr="004C1B06">
        <w:rPr>
          <w:b/>
        </w:rPr>
        <w:t xml:space="preserve"> </w:t>
      </w:r>
      <w:r w:rsidRPr="004C1B06">
        <w:t xml:space="preserve">Journal of Child and Adolescent Mental Health. 2004. 16(2): 93–102. </w:t>
      </w:r>
    </w:p>
    <w:p w:rsidR="00061951" w:rsidRPr="004C1B06" w:rsidRDefault="00061951" w:rsidP="00537F97">
      <w:pPr>
        <w:tabs>
          <w:tab w:val="left" w:pos="180"/>
        </w:tabs>
        <w:autoSpaceDE w:val="0"/>
        <w:autoSpaceDN w:val="0"/>
        <w:adjustRightInd w:val="0"/>
        <w:spacing w:line="360" w:lineRule="auto"/>
        <w:jc w:val="both"/>
        <w:rPr>
          <w:bCs/>
          <w:iCs/>
        </w:rPr>
      </w:pPr>
    </w:p>
    <w:p w:rsidR="00061951" w:rsidRPr="004C1B06" w:rsidRDefault="00061951" w:rsidP="00537F97">
      <w:pPr>
        <w:numPr>
          <w:ilvl w:val="0"/>
          <w:numId w:val="22"/>
        </w:numPr>
        <w:tabs>
          <w:tab w:val="num" w:pos="180"/>
          <w:tab w:val="left" w:pos="360"/>
        </w:tabs>
        <w:autoSpaceDE w:val="0"/>
        <w:autoSpaceDN w:val="0"/>
        <w:adjustRightInd w:val="0"/>
        <w:spacing w:line="360" w:lineRule="auto"/>
        <w:ind w:left="0"/>
        <w:jc w:val="both"/>
        <w:rPr>
          <w:bCs/>
          <w:iCs/>
        </w:rPr>
      </w:pPr>
      <w:r w:rsidRPr="004C1B06">
        <w:rPr>
          <w:bCs/>
          <w:iCs/>
        </w:rPr>
        <w:t xml:space="preserve">  </w:t>
      </w:r>
      <w:proofErr w:type="spellStart"/>
      <w:r w:rsidRPr="004C1B06">
        <w:rPr>
          <w:bCs/>
          <w:iCs/>
        </w:rPr>
        <w:t>Yeshimebet</w:t>
      </w:r>
      <w:proofErr w:type="spellEnd"/>
      <w:r w:rsidRPr="004C1B06">
        <w:rPr>
          <w:bCs/>
          <w:iCs/>
        </w:rPr>
        <w:t xml:space="preserve"> </w:t>
      </w:r>
      <w:proofErr w:type="spellStart"/>
      <w:r w:rsidRPr="004C1B06">
        <w:rPr>
          <w:bCs/>
          <w:iCs/>
        </w:rPr>
        <w:t>G.Winnie</w:t>
      </w:r>
      <w:proofErr w:type="spellEnd"/>
      <w:r w:rsidRPr="004C1B06">
        <w:rPr>
          <w:bCs/>
          <w:iCs/>
        </w:rPr>
        <w:t xml:space="preserve"> </w:t>
      </w:r>
      <w:proofErr w:type="spellStart"/>
      <w:r w:rsidRPr="004C1B06">
        <w:rPr>
          <w:bCs/>
          <w:iCs/>
        </w:rPr>
        <w:t>M.Yared</w:t>
      </w:r>
      <w:proofErr w:type="spellEnd"/>
      <w:r w:rsidRPr="004C1B06">
        <w:rPr>
          <w:bCs/>
          <w:iCs/>
        </w:rPr>
        <w:t xml:space="preserve"> </w:t>
      </w:r>
      <w:proofErr w:type="spellStart"/>
      <w:r w:rsidRPr="004C1B06">
        <w:rPr>
          <w:bCs/>
          <w:iCs/>
        </w:rPr>
        <w:t>M.Achieving</w:t>
      </w:r>
      <w:proofErr w:type="spellEnd"/>
      <w:r w:rsidRPr="004C1B06">
        <w:rPr>
          <w:bCs/>
          <w:iCs/>
        </w:rPr>
        <w:t xml:space="preserve"> Behavior Change: An impact Evaluation of a community based Health Program. Ethiopia: Save the Children, July 2007. (Pub med)</w:t>
      </w:r>
    </w:p>
    <w:p w:rsidR="00061951" w:rsidRPr="004C1B06" w:rsidRDefault="00061951" w:rsidP="00537F97">
      <w:pPr>
        <w:autoSpaceDE w:val="0"/>
        <w:autoSpaceDN w:val="0"/>
        <w:adjustRightInd w:val="0"/>
        <w:spacing w:line="360" w:lineRule="auto"/>
        <w:jc w:val="both"/>
        <w:rPr>
          <w:bCs/>
          <w:iCs/>
        </w:rPr>
      </w:pPr>
    </w:p>
    <w:p w:rsidR="00061951" w:rsidRPr="004C1B06" w:rsidRDefault="00061951" w:rsidP="00537F97">
      <w:pPr>
        <w:numPr>
          <w:ilvl w:val="0"/>
          <w:numId w:val="22"/>
        </w:numPr>
        <w:tabs>
          <w:tab w:val="num" w:pos="180"/>
          <w:tab w:val="left" w:pos="360"/>
        </w:tabs>
        <w:autoSpaceDE w:val="0"/>
        <w:autoSpaceDN w:val="0"/>
        <w:adjustRightInd w:val="0"/>
        <w:spacing w:line="360" w:lineRule="auto"/>
        <w:ind w:left="0"/>
        <w:jc w:val="both"/>
        <w:rPr>
          <w:bCs/>
          <w:iCs/>
        </w:rPr>
      </w:pPr>
      <w:r w:rsidRPr="004C1B06">
        <w:rPr>
          <w:bCs/>
          <w:iCs/>
        </w:rPr>
        <w:t xml:space="preserve"> United Nations </w:t>
      </w:r>
      <w:proofErr w:type="spellStart"/>
      <w:r w:rsidRPr="004C1B06">
        <w:rPr>
          <w:bCs/>
          <w:iCs/>
        </w:rPr>
        <w:t>Programme</w:t>
      </w:r>
      <w:proofErr w:type="spellEnd"/>
      <w:r w:rsidRPr="004C1B06">
        <w:rPr>
          <w:bCs/>
          <w:iCs/>
        </w:rPr>
        <w:t xml:space="preserve"> on HIV/AIDS. Impact of sex and HIV education programs in sexual behaviors developing and developed countries: A review </w:t>
      </w:r>
      <w:proofErr w:type="spellStart"/>
      <w:r w:rsidRPr="004C1B06">
        <w:rPr>
          <w:bCs/>
          <w:iCs/>
        </w:rPr>
        <w:t>update.UNAIDS</w:t>
      </w:r>
      <w:proofErr w:type="spellEnd"/>
      <w:r w:rsidRPr="004C1B06">
        <w:rPr>
          <w:bCs/>
          <w:iCs/>
        </w:rPr>
        <w:t>, 1997.</w:t>
      </w:r>
    </w:p>
    <w:p w:rsidR="00061951" w:rsidRPr="004C1B06" w:rsidRDefault="00061951" w:rsidP="00537F97">
      <w:pPr>
        <w:tabs>
          <w:tab w:val="left" w:pos="9900"/>
        </w:tabs>
        <w:autoSpaceDE w:val="0"/>
        <w:autoSpaceDN w:val="0"/>
        <w:adjustRightInd w:val="0"/>
        <w:spacing w:line="360" w:lineRule="auto"/>
        <w:jc w:val="both"/>
        <w:rPr>
          <w:bCs/>
          <w:iCs/>
        </w:rPr>
      </w:pPr>
    </w:p>
    <w:p w:rsidR="00061951" w:rsidRPr="004C1B06" w:rsidRDefault="00061951" w:rsidP="00537F97">
      <w:pPr>
        <w:numPr>
          <w:ilvl w:val="0"/>
          <w:numId w:val="22"/>
        </w:numPr>
        <w:tabs>
          <w:tab w:val="num" w:pos="180"/>
          <w:tab w:val="left" w:pos="360"/>
        </w:tabs>
        <w:autoSpaceDE w:val="0"/>
        <w:autoSpaceDN w:val="0"/>
        <w:adjustRightInd w:val="0"/>
        <w:spacing w:line="360" w:lineRule="auto"/>
        <w:ind w:left="0"/>
        <w:jc w:val="both"/>
        <w:rPr>
          <w:bCs/>
          <w:iCs/>
        </w:rPr>
      </w:pPr>
      <w:r w:rsidRPr="004C1B06">
        <w:rPr>
          <w:iCs/>
          <w:lang w:val="pt-BR"/>
        </w:rPr>
        <w:lastRenderedPageBreak/>
        <w:t xml:space="preserve"> Vaishali Sharma Mahendra et al. </w:t>
      </w:r>
      <w:r w:rsidRPr="004C1B06">
        <w:rPr>
          <w:iCs/>
        </w:rPr>
        <w:t>Understanding and measuring AIDS-related stigma in health care settings: a developing country perspective. Journal of Social Aspects of HIV/AIDS Research.2007.4 (2): 616–625.</w:t>
      </w:r>
    </w:p>
    <w:p w:rsidR="00061951" w:rsidRPr="004C1B06" w:rsidRDefault="00061951" w:rsidP="00537F97">
      <w:pPr>
        <w:tabs>
          <w:tab w:val="left" w:pos="0"/>
        </w:tabs>
        <w:autoSpaceDE w:val="0"/>
        <w:autoSpaceDN w:val="0"/>
        <w:adjustRightInd w:val="0"/>
        <w:spacing w:line="360" w:lineRule="auto"/>
        <w:jc w:val="both"/>
        <w:rPr>
          <w:bCs/>
          <w:iCs/>
        </w:rPr>
      </w:pPr>
    </w:p>
    <w:p w:rsidR="00061951" w:rsidRPr="004C1B06" w:rsidRDefault="00061951" w:rsidP="00537F97">
      <w:pPr>
        <w:numPr>
          <w:ilvl w:val="0"/>
          <w:numId w:val="22"/>
        </w:numPr>
        <w:tabs>
          <w:tab w:val="clear" w:pos="360"/>
          <w:tab w:val="left" w:pos="0"/>
          <w:tab w:val="num" w:pos="180"/>
        </w:tabs>
        <w:autoSpaceDE w:val="0"/>
        <w:autoSpaceDN w:val="0"/>
        <w:adjustRightInd w:val="0"/>
        <w:spacing w:line="360" w:lineRule="auto"/>
        <w:ind w:left="0"/>
        <w:jc w:val="both"/>
        <w:rPr>
          <w:bCs/>
          <w:iCs/>
        </w:rPr>
      </w:pPr>
      <w:r w:rsidRPr="004C1B06">
        <w:rPr>
          <w:iCs/>
        </w:rPr>
        <w:t>Central Statistical Agency and ORC Macro. Ethiopia Demographic and Health Survey. Addis Ababa: CSA and ORC.2006.</w:t>
      </w:r>
    </w:p>
    <w:p w:rsidR="00061951" w:rsidRPr="004C1B06" w:rsidRDefault="00061951" w:rsidP="00537F97">
      <w:pPr>
        <w:tabs>
          <w:tab w:val="left" w:pos="0"/>
        </w:tabs>
        <w:autoSpaceDE w:val="0"/>
        <w:autoSpaceDN w:val="0"/>
        <w:adjustRightInd w:val="0"/>
        <w:spacing w:line="360" w:lineRule="auto"/>
        <w:jc w:val="both"/>
        <w:rPr>
          <w:bCs/>
          <w:iCs/>
        </w:rPr>
      </w:pPr>
    </w:p>
    <w:p w:rsidR="00061951" w:rsidRPr="004C1B06" w:rsidRDefault="00061951" w:rsidP="00537F97">
      <w:pPr>
        <w:numPr>
          <w:ilvl w:val="0"/>
          <w:numId w:val="22"/>
        </w:numPr>
        <w:tabs>
          <w:tab w:val="clear" w:pos="360"/>
          <w:tab w:val="left" w:pos="0"/>
          <w:tab w:val="num" w:pos="180"/>
        </w:tabs>
        <w:autoSpaceDE w:val="0"/>
        <w:autoSpaceDN w:val="0"/>
        <w:adjustRightInd w:val="0"/>
        <w:spacing w:line="360" w:lineRule="auto"/>
        <w:ind w:left="0"/>
        <w:jc w:val="both"/>
        <w:rPr>
          <w:bCs/>
          <w:iCs/>
        </w:rPr>
      </w:pPr>
      <w:r w:rsidRPr="004C1B06">
        <w:rPr>
          <w:bCs/>
          <w:iCs/>
        </w:rPr>
        <w:t xml:space="preserve">United Nations </w:t>
      </w:r>
      <w:proofErr w:type="spellStart"/>
      <w:r w:rsidRPr="004C1B06">
        <w:rPr>
          <w:bCs/>
          <w:iCs/>
        </w:rPr>
        <w:t>Programme</w:t>
      </w:r>
      <w:proofErr w:type="spellEnd"/>
      <w:r w:rsidRPr="004C1B06">
        <w:rPr>
          <w:bCs/>
          <w:iCs/>
        </w:rPr>
        <w:t xml:space="preserve"> on HIV/AIDS</w:t>
      </w:r>
      <w:r w:rsidRPr="004C1B06">
        <w:rPr>
          <w:iCs/>
        </w:rPr>
        <w:t xml:space="preserve">. AIDS epidemic update: </w:t>
      </w:r>
      <w:proofErr w:type="spellStart"/>
      <w:r w:rsidRPr="004C1B06">
        <w:rPr>
          <w:iCs/>
        </w:rPr>
        <w:t>UNAIDS.December</w:t>
      </w:r>
      <w:proofErr w:type="spellEnd"/>
      <w:r w:rsidRPr="004C1B06">
        <w:rPr>
          <w:iCs/>
        </w:rPr>
        <w:t xml:space="preserve"> 2007.</w:t>
      </w:r>
    </w:p>
    <w:p w:rsidR="00061951" w:rsidRPr="004C1B06" w:rsidRDefault="00061951" w:rsidP="00537F97">
      <w:pPr>
        <w:tabs>
          <w:tab w:val="left" w:pos="0"/>
        </w:tabs>
        <w:autoSpaceDE w:val="0"/>
        <w:autoSpaceDN w:val="0"/>
        <w:adjustRightInd w:val="0"/>
        <w:spacing w:line="360" w:lineRule="auto"/>
        <w:jc w:val="both"/>
        <w:rPr>
          <w:bCs/>
          <w:iCs/>
        </w:rPr>
      </w:pPr>
    </w:p>
    <w:p w:rsidR="00061951" w:rsidRPr="00A227C1" w:rsidRDefault="00061951" w:rsidP="00537F97">
      <w:pPr>
        <w:numPr>
          <w:ilvl w:val="0"/>
          <w:numId w:val="22"/>
        </w:numPr>
        <w:autoSpaceDE w:val="0"/>
        <w:autoSpaceDN w:val="0"/>
        <w:adjustRightInd w:val="0"/>
        <w:spacing w:line="360" w:lineRule="auto"/>
        <w:ind w:left="0"/>
        <w:jc w:val="both"/>
        <w:rPr>
          <w:iCs/>
        </w:rPr>
      </w:pPr>
      <w:r w:rsidRPr="004C1B06">
        <w:rPr>
          <w:bCs/>
          <w:iCs/>
        </w:rPr>
        <w:t>United Sates Agency for International Development</w:t>
      </w:r>
      <w:r w:rsidRPr="004C1B06">
        <w:rPr>
          <w:iCs/>
        </w:rPr>
        <w:t xml:space="preserve"> .HIV/AIDS related stigma and Discrimination: current knowledge about quantifying stigma in developing countries: </w:t>
      </w:r>
      <w:proofErr w:type="spellStart"/>
      <w:r w:rsidRPr="004C1B06">
        <w:rPr>
          <w:iCs/>
        </w:rPr>
        <w:t>USAID.January</w:t>
      </w:r>
      <w:proofErr w:type="spellEnd"/>
      <w:r w:rsidRPr="004C1B06">
        <w:rPr>
          <w:iCs/>
        </w:rPr>
        <w:t xml:space="preserve"> 2006.</w:t>
      </w:r>
    </w:p>
    <w:p w:rsidR="00061951" w:rsidRPr="004C1B06" w:rsidRDefault="00061951" w:rsidP="00537F97">
      <w:pPr>
        <w:autoSpaceDE w:val="0"/>
        <w:autoSpaceDN w:val="0"/>
        <w:adjustRightInd w:val="0"/>
        <w:spacing w:line="360" w:lineRule="auto"/>
        <w:jc w:val="both"/>
        <w:rPr>
          <w:iCs/>
        </w:rPr>
      </w:pPr>
    </w:p>
    <w:p w:rsidR="00061951" w:rsidRPr="004C1B06" w:rsidRDefault="00061951" w:rsidP="00537F97">
      <w:pPr>
        <w:numPr>
          <w:ilvl w:val="0"/>
          <w:numId w:val="22"/>
        </w:numPr>
        <w:tabs>
          <w:tab w:val="clear" w:pos="360"/>
          <w:tab w:val="num" w:pos="110"/>
        </w:tabs>
        <w:autoSpaceDE w:val="0"/>
        <w:autoSpaceDN w:val="0"/>
        <w:adjustRightInd w:val="0"/>
        <w:spacing w:line="360" w:lineRule="auto"/>
        <w:ind w:left="0"/>
        <w:jc w:val="both"/>
        <w:rPr>
          <w:iCs/>
        </w:rPr>
      </w:pPr>
      <w:r w:rsidRPr="004C1B06">
        <w:rPr>
          <w:bCs/>
        </w:rPr>
        <w:t xml:space="preserve">A </w:t>
      </w:r>
      <w:proofErr w:type="spellStart"/>
      <w:r w:rsidRPr="004C1B06">
        <w:rPr>
          <w:bCs/>
        </w:rPr>
        <w:t>Bankole</w:t>
      </w:r>
      <w:proofErr w:type="gramStart"/>
      <w:r w:rsidRPr="004C1B06">
        <w:rPr>
          <w:bCs/>
        </w:rPr>
        <w:t>,FH</w:t>
      </w:r>
      <w:proofErr w:type="spellEnd"/>
      <w:proofErr w:type="gramEnd"/>
      <w:r w:rsidRPr="004C1B06">
        <w:rPr>
          <w:bCs/>
        </w:rPr>
        <w:t xml:space="preserve"> </w:t>
      </w:r>
      <w:proofErr w:type="spellStart"/>
      <w:r w:rsidRPr="004C1B06">
        <w:rPr>
          <w:bCs/>
        </w:rPr>
        <w:t>Ahmed,et</w:t>
      </w:r>
      <w:proofErr w:type="spellEnd"/>
      <w:r w:rsidRPr="004C1B06">
        <w:rPr>
          <w:bCs/>
        </w:rPr>
        <w:t xml:space="preserve"> </w:t>
      </w:r>
      <w:proofErr w:type="spellStart"/>
      <w:r w:rsidRPr="004C1B06">
        <w:rPr>
          <w:bCs/>
        </w:rPr>
        <w:t>al.Knowledge</w:t>
      </w:r>
      <w:proofErr w:type="spellEnd"/>
      <w:r w:rsidRPr="004C1B06">
        <w:rPr>
          <w:bCs/>
        </w:rPr>
        <w:t xml:space="preserve"> of correct condom use and consistency of use among adolescents in four countries in Sub Saharan Africa. African Journal of Reproductive Health.2007.11 (3).</w:t>
      </w:r>
    </w:p>
    <w:p w:rsidR="00061951" w:rsidRPr="004C1B06" w:rsidRDefault="00061951" w:rsidP="00537F97">
      <w:pPr>
        <w:autoSpaceDE w:val="0"/>
        <w:autoSpaceDN w:val="0"/>
        <w:adjustRightInd w:val="0"/>
        <w:spacing w:line="360" w:lineRule="auto"/>
        <w:jc w:val="both"/>
        <w:rPr>
          <w:iCs/>
        </w:rPr>
      </w:pPr>
    </w:p>
    <w:p w:rsidR="00061951" w:rsidRPr="004C1B06" w:rsidRDefault="00061951" w:rsidP="00537F97">
      <w:pPr>
        <w:numPr>
          <w:ilvl w:val="0"/>
          <w:numId w:val="22"/>
        </w:numPr>
        <w:autoSpaceDE w:val="0"/>
        <w:autoSpaceDN w:val="0"/>
        <w:adjustRightInd w:val="0"/>
        <w:spacing w:line="360" w:lineRule="auto"/>
        <w:ind w:left="0"/>
        <w:jc w:val="both"/>
        <w:rPr>
          <w:rStyle w:val="ti2"/>
          <w:iCs/>
          <w:szCs w:val="22"/>
        </w:rPr>
      </w:pPr>
      <w:r w:rsidRPr="004C1B06">
        <w:rPr>
          <w:bCs/>
        </w:rPr>
        <w:t>Borgia P,</w:t>
      </w:r>
      <w:r w:rsidRPr="004C1B06">
        <w:t xml:space="preserve"> </w:t>
      </w:r>
      <w:proofErr w:type="spellStart"/>
      <w:r w:rsidRPr="004C1B06">
        <w:rPr>
          <w:bCs/>
        </w:rPr>
        <w:t>Marinacci</w:t>
      </w:r>
      <w:proofErr w:type="spellEnd"/>
      <w:r w:rsidRPr="004C1B06">
        <w:rPr>
          <w:bCs/>
        </w:rPr>
        <w:t xml:space="preserve"> C.Is peer education the best approach for HIV prevention in schools? Findings from a randomized controlled trial.</w:t>
      </w:r>
      <w:r w:rsidRPr="004C1B06">
        <w:t xml:space="preserve"> </w:t>
      </w:r>
      <w:r w:rsidRPr="004C1B06">
        <w:rPr>
          <w:bCs/>
        </w:rPr>
        <w:t>Journal of Adolescent Health.</w:t>
      </w:r>
      <w:r w:rsidRPr="004C1B06">
        <w:rPr>
          <w:rStyle w:val="Heading1Char"/>
          <w:rFonts w:ascii="Times New Roman" w:hAnsi="Times New Roman"/>
          <w:bCs/>
          <w:sz w:val="24"/>
        </w:rPr>
        <w:t xml:space="preserve"> June </w:t>
      </w:r>
      <w:r w:rsidRPr="004C1B06">
        <w:rPr>
          <w:rStyle w:val="ti2"/>
          <w:szCs w:val="22"/>
        </w:rPr>
        <w:t>2005 .36(6):508-16</w:t>
      </w:r>
    </w:p>
    <w:p w:rsidR="00061951" w:rsidRPr="004C1B06" w:rsidRDefault="00061951" w:rsidP="00537F97">
      <w:pPr>
        <w:pStyle w:val="ListParagraph"/>
        <w:spacing w:line="360" w:lineRule="auto"/>
        <w:ind w:left="0"/>
        <w:jc w:val="both"/>
        <w:rPr>
          <w:rStyle w:val="ti2"/>
          <w:iCs/>
          <w:szCs w:val="22"/>
        </w:rPr>
      </w:pPr>
    </w:p>
    <w:p w:rsidR="00061951" w:rsidRPr="004C1B06" w:rsidRDefault="00061951" w:rsidP="00537F97">
      <w:pPr>
        <w:numPr>
          <w:ilvl w:val="0"/>
          <w:numId w:val="22"/>
        </w:numPr>
        <w:autoSpaceDE w:val="0"/>
        <w:autoSpaceDN w:val="0"/>
        <w:adjustRightInd w:val="0"/>
        <w:spacing w:line="360" w:lineRule="auto"/>
        <w:ind w:left="0"/>
        <w:jc w:val="both"/>
        <w:rPr>
          <w:iCs/>
        </w:rPr>
      </w:pPr>
      <w:proofErr w:type="spellStart"/>
      <w:r w:rsidRPr="004C1B06">
        <w:rPr>
          <w:rStyle w:val="ti2"/>
          <w:iCs/>
          <w:szCs w:val="22"/>
        </w:rPr>
        <w:t>Sawyer.R.M.Simpson</w:t>
      </w:r>
      <w:proofErr w:type="spellEnd"/>
      <w:r w:rsidRPr="004C1B06">
        <w:rPr>
          <w:rStyle w:val="ti2"/>
          <w:iCs/>
          <w:szCs w:val="22"/>
        </w:rPr>
        <w:t xml:space="preserve">-Hebert and </w:t>
      </w:r>
      <w:proofErr w:type="spellStart"/>
      <w:r w:rsidRPr="004C1B06">
        <w:rPr>
          <w:rStyle w:val="ti2"/>
          <w:iCs/>
          <w:szCs w:val="22"/>
        </w:rPr>
        <w:t>S.Wood.PHAST</w:t>
      </w:r>
      <w:proofErr w:type="spellEnd"/>
      <w:r w:rsidRPr="004C1B06">
        <w:rPr>
          <w:rStyle w:val="ti2"/>
          <w:iCs/>
          <w:szCs w:val="22"/>
        </w:rPr>
        <w:t xml:space="preserve"> PAPAS step-by-step guide. A participatory approach for the control of diarrheal disease and to control HIV/AIDS 1998 Geneva WHO</w:t>
      </w:r>
    </w:p>
    <w:p w:rsidR="00061951" w:rsidRPr="004C1B06" w:rsidRDefault="00061951" w:rsidP="00537F97">
      <w:pPr>
        <w:spacing w:line="360" w:lineRule="auto"/>
        <w:jc w:val="both"/>
        <w:rPr>
          <w:b/>
          <w:u w:val="single"/>
        </w:rPr>
      </w:pPr>
    </w:p>
    <w:p w:rsidR="00061951" w:rsidRPr="004C1B06" w:rsidRDefault="00061951" w:rsidP="00537F97">
      <w:pPr>
        <w:jc w:val="both"/>
        <w:rPr>
          <w:b/>
          <w:u w:val="single"/>
        </w:rPr>
      </w:pPr>
    </w:p>
    <w:p w:rsidR="00061951" w:rsidRPr="004C1B06" w:rsidRDefault="00061951" w:rsidP="00537F97">
      <w:pPr>
        <w:autoSpaceDE w:val="0"/>
        <w:autoSpaceDN w:val="0"/>
        <w:adjustRightInd w:val="0"/>
        <w:spacing w:line="480" w:lineRule="auto"/>
        <w:jc w:val="both"/>
        <w:rPr>
          <w:b/>
          <w:sz w:val="32"/>
          <w:szCs w:val="22"/>
        </w:rPr>
      </w:pPr>
    </w:p>
    <w:p w:rsidR="00061951" w:rsidRPr="004C1B06" w:rsidRDefault="00061951" w:rsidP="00537F97">
      <w:pPr>
        <w:autoSpaceDE w:val="0"/>
        <w:autoSpaceDN w:val="0"/>
        <w:adjustRightInd w:val="0"/>
        <w:spacing w:line="480" w:lineRule="auto"/>
        <w:jc w:val="both"/>
        <w:rPr>
          <w:b/>
          <w:sz w:val="32"/>
          <w:szCs w:val="22"/>
        </w:rPr>
      </w:pPr>
    </w:p>
    <w:p w:rsidR="00061951" w:rsidRPr="004C1B06" w:rsidRDefault="00061951" w:rsidP="00537F97">
      <w:pPr>
        <w:autoSpaceDE w:val="0"/>
        <w:autoSpaceDN w:val="0"/>
        <w:adjustRightInd w:val="0"/>
        <w:spacing w:line="480" w:lineRule="auto"/>
        <w:jc w:val="both"/>
        <w:rPr>
          <w:b/>
          <w:sz w:val="32"/>
          <w:szCs w:val="22"/>
        </w:rPr>
      </w:pPr>
    </w:p>
    <w:p w:rsidR="00D07A27" w:rsidRPr="004C1B06" w:rsidRDefault="00D07A27" w:rsidP="00537F97">
      <w:pPr>
        <w:tabs>
          <w:tab w:val="left" w:pos="6840"/>
        </w:tabs>
        <w:autoSpaceDE w:val="0"/>
        <w:autoSpaceDN w:val="0"/>
        <w:adjustRightInd w:val="0"/>
        <w:spacing w:line="480" w:lineRule="auto"/>
        <w:jc w:val="both"/>
        <w:rPr>
          <w:b/>
          <w:sz w:val="32"/>
        </w:rPr>
      </w:pPr>
    </w:p>
    <w:p w:rsidR="00061951" w:rsidRDefault="00061951" w:rsidP="00537F97">
      <w:pPr>
        <w:pStyle w:val="Heading1"/>
        <w:rPr>
          <w:rFonts w:ascii="Times New Roman" w:hAnsi="Times New Roman" w:cs="Times New Roman"/>
        </w:rPr>
      </w:pPr>
      <w:bookmarkStart w:id="110" w:name="_Toc320684667"/>
      <w:r w:rsidRPr="004C1B06">
        <w:rPr>
          <w:rFonts w:ascii="Times New Roman" w:hAnsi="Times New Roman" w:cs="Times New Roman"/>
        </w:rPr>
        <w:lastRenderedPageBreak/>
        <w:t>Annex 1. PAPAS Conceptual Framework</w:t>
      </w:r>
      <w:bookmarkEnd w:id="110"/>
    </w:p>
    <w:p w:rsidR="00A31F33" w:rsidRPr="00A31F33" w:rsidRDefault="00A31F33" w:rsidP="00A31F33"/>
    <w:p w:rsidR="00061951" w:rsidRPr="004C1B06" w:rsidRDefault="00061951" w:rsidP="00537F97">
      <w:pPr>
        <w:autoSpaceDE w:val="0"/>
        <w:autoSpaceDN w:val="0"/>
        <w:adjustRightInd w:val="0"/>
        <w:spacing w:line="480" w:lineRule="auto"/>
        <w:jc w:val="both"/>
      </w:pPr>
      <w:r w:rsidRPr="004C1B06">
        <w:t>The PAPAS program can be summarized by the conceptual framework in the following Figure which draws from health behavior theories such as the Health Belief Model and the Social Learning Theory (</w:t>
      </w:r>
      <w:proofErr w:type="spellStart"/>
      <w:r w:rsidRPr="004C1B06">
        <w:t>Bandura</w:t>
      </w:r>
      <w:proofErr w:type="spellEnd"/>
      <w:r w:rsidRPr="004C1B06">
        <w:t>, 1995). In general, PAPAS aims to the different behavioral outcomes by increasing their behavioral change as a result of life skill training</w:t>
      </w:r>
    </w:p>
    <w:p w:rsidR="00061951" w:rsidRPr="004C1B06" w:rsidRDefault="0043570B" w:rsidP="00537F97">
      <w:pPr>
        <w:autoSpaceDE w:val="0"/>
        <w:autoSpaceDN w:val="0"/>
        <w:adjustRightInd w:val="0"/>
        <w:jc w:val="both"/>
        <w:rPr>
          <w:sz w:val="28"/>
        </w:rPr>
      </w:pPr>
      <w:r w:rsidRPr="0043570B">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7" type="#_x0000_t94" style="position:absolute;left:0;text-align:left;margin-left:225pt;margin-top:747.15pt;width:27.15pt;height:26.95pt;z-index:251657728"/>
        </w:pict>
      </w:r>
      <w:r w:rsidR="00A31F33">
        <w:rPr>
          <w:b/>
          <w:bCs/>
        </w:rPr>
        <w:t xml:space="preserve">    </w:t>
      </w:r>
      <w:r w:rsidR="00061951" w:rsidRPr="004C1B06">
        <w:rPr>
          <w:b/>
          <w:bCs/>
        </w:rPr>
        <w:t>Initial Outcomes</w:t>
      </w:r>
      <w:r w:rsidR="00061951" w:rsidRPr="004C1B06">
        <w:rPr>
          <w:sz w:val="28"/>
        </w:rPr>
        <w:t xml:space="preserve"> </w:t>
      </w:r>
      <w:r w:rsidR="00061951" w:rsidRPr="004C1B06">
        <w:t xml:space="preserve">                       </w:t>
      </w:r>
      <w:r w:rsidR="00A31F33">
        <w:t xml:space="preserve"> </w:t>
      </w:r>
      <w:r w:rsidR="00061951" w:rsidRPr="004C1B06">
        <w:rPr>
          <w:b/>
          <w:bCs/>
        </w:rPr>
        <w:t>Behavioral Outcomes</w:t>
      </w:r>
      <w:r w:rsidR="00061951" w:rsidRPr="004C1B06">
        <w:rPr>
          <w:b/>
          <w:bCs/>
          <w:sz w:val="22"/>
        </w:rPr>
        <w:t xml:space="preserve">                </w:t>
      </w:r>
      <w:r w:rsidR="00061951" w:rsidRPr="004C1B06">
        <w:rPr>
          <w:b/>
          <w:bCs/>
        </w:rPr>
        <w:t>Sustainable Health outcome</w:t>
      </w:r>
      <w:r w:rsidR="00061951" w:rsidRPr="004C1B06">
        <w:rPr>
          <w:sz w:val="28"/>
        </w:rPr>
        <w:tab/>
      </w:r>
    </w:p>
    <w:p w:rsidR="00061951" w:rsidRPr="004C1B06" w:rsidRDefault="0043570B" w:rsidP="00537F97">
      <w:pPr>
        <w:autoSpaceDE w:val="0"/>
        <w:autoSpaceDN w:val="0"/>
        <w:adjustRightInd w:val="0"/>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6pt;margin-top:2.35pt;width:132.6pt;height:232.65pt;z-index:251655680">
            <v:textbox style="mso-next-textbox:#_x0000_s1028">
              <w:txbxContent>
                <w:p w:rsidR="00A62ED0" w:rsidRPr="00BB3F4B" w:rsidRDefault="00A62ED0" w:rsidP="00BB3F4B">
                  <w:pPr>
                    <w:autoSpaceDE w:val="0"/>
                    <w:autoSpaceDN w:val="0"/>
                    <w:adjustRightInd w:val="0"/>
                    <w:rPr>
                      <w:i/>
                      <w:sz w:val="26"/>
                      <w:szCs w:val="26"/>
                    </w:rPr>
                  </w:pPr>
                  <w:r>
                    <w:rPr>
                      <w:szCs w:val="20"/>
                    </w:rPr>
                    <w:t xml:space="preserve">= </w:t>
                  </w:r>
                  <w:r w:rsidRPr="00BB3F4B">
                    <w:rPr>
                      <w:i/>
                      <w:sz w:val="26"/>
                      <w:szCs w:val="26"/>
                    </w:rPr>
                    <w:t>Increase Life Skills and Self Efficacy</w:t>
                  </w:r>
                </w:p>
                <w:p w:rsidR="00A62ED0" w:rsidRPr="00BB3F4B" w:rsidRDefault="00A62ED0" w:rsidP="00BB3F4B">
                  <w:pPr>
                    <w:autoSpaceDE w:val="0"/>
                    <w:autoSpaceDN w:val="0"/>
                    <w:adjustRightInd w:val="0"/>
                    <w:rPr>
                      <w:i/>
                      <w:sz w:val="26"/>
                      <w:szCs w:val="26"/>
                    </w:rPr>
                  </w:pPr>
                  <w:r w:rsidRPr="00BB3F4B">
                    <w:rPr>
                      <w:i/>
                      <w:sz w:val="26"/>
                      <w:szCs w:val="26"/>
                    </w:rPr>
                    <w:t>= Increase Knowledge and Risk Perception Related to HIV/AIDS</w:t>
                  </w:r>
                </w:p>
                <w:p w:rsidR="00A62ED0" w:rsidRPr="00BB3F4B" w:rsidRDefault="00A62ED0" w:rsidP="00BB3F4B">
                  <w:pPr>
                    <w:autoSpaceDE w:val="0"/>
                    <w:autoSpaceDN w:val="0"/>
                    <w:adjustRightInd w:val="0"/>
                    <w:rPr>
                      <w:i/>
                      <w:sz w:val="26"/>
                      <w:szCs w:val="26"/>
                    </w:rPr>
                  </w:pPr>
                  <w:r w:rsidRPr="00BB3F4B">
                    <w:rPr>
                      <w:i/>
                      <w:sz w:val="26"/>
                      <w:szCs w:val="26"/>
                    </w:rPr>
                    <w:t>= Strengthen Community Support and Increase Awareness of Stigma and Support for PLHW</w:t>
                  </w:r>
                </w:p>
                <w:p w:rsidR="00A62ED0" w:rsidRDefault="00A62ED0" w:rsidP="00BB3F4B">
                  <w:pPr>
                    <w:autoSpaceDE w:val="0"/>
                    <w:autoSpaceDN w:val="0"/>
                    <w:adjustRightInd w:val="0"/>
                    <w:rPr>
                      <w:rFonts w:ascii="Verdana" w:hAnsi="Verdana" w:cs="TimesNewRomanPSMT"/>
                      <w:sz w:val="20"/>
                      <w:szCs w:val="20"/>
                    </w:rPr>
                  </w:pPr>
                </w:p>
                <w:p w:rsidR="00A62ED0" w:rsidRPr="008A347B" w:rsidRDefault="00A62ED0" w:rsidP="00BB3F4B">
                  <w:pPr>
                    <w:autoSpaceDE w:val="0"/>
                    <w:autoSpaceDN w:val="0"/>
                    <w:adjustRightInd w:val="0"/>
                    <w:rPr>
                      <w:rFonts w:ascii="Verdana" w:hAnsi="Verdana" w:cs="TimesNewRomanPSMT"/>
                      <w:sz w:val="20"/>
                      <w:szCs w:val="20"/>
                    </w:rPr>
                  </w:pPr>
                </w:p>
                <w:p w:rsidR="00A62ED0" w:rsidRPr="008A347B" w:rsidRDefault="00A62ED0" w:rsidP="00BB3F4B">
                  <w:pPr>
                    <w:autoSpaceDE w:val="0"/>
                    <w:autoSpaceDN w:val="0"/>
                    <w:adjustRightInd w:val="0"/>
                    <w:rPr>
                      <w:rFonts w:ascii="Verdana" w:hAnsi="Verdana" w:cs="TimesNewRomanPSMT"/>
                      <w:sz w:val="20"/>
                      <w:szCs w:val="20"/>
                    </w:rPr>
                  </w:pPr>
                </w:p>
                <w:p w:rsidR="00A62ED0" w:rsidRDefault="00A62ED0" w:rsidP="00BB3F4B">
                  <w:pPr>
                    <w:autoSpaceDE w:val="0"/>
                    <w:autoSpaceDN w:val="0"/>
                    <w:adjustRightInd w:val="0"/>
                    <w:rPr>
                      <w:rFonts w:ascii="TimesNewRomanPSMT" w:hAnsi="TimesNewRomanPSMT" w:cs="TimesNewRomanPSMT"/>
                      <w:sz w:val="20"/>
                      <w:szCs w:val="20"/>
                    </w:rPr>
                  </w:pPr>
                </w:p>
                <w:p w:rsidR="00A62ED0" w:rsidRDefault="00A62ED0" w:rsidP="00BB3F4B">
                  <w:pPr>
                    <w:autoSpaceDE w:val="0"/>
                    <w:autoSpaceDN w:val="0"/>
                    <w:adjustRightInd w:val="0"/>
                    <w:rPr>
                      <w:rFonts w:ascii="TimesNewRomanPSMT" w:hAnsi="TimesNewRomanPSMT" w:cs="TimesNewRomanPSMT"/>
                      <w:sz w:val="20"/>
                      <w:szCs w:val="20"/>
                    </w:rPr>
                  </w:pPr>
                </w:p>
                <w:p w:rsidR="00A62ED0" w:rsidRDefault="00A62ED0" w:rsidP="00BB3F4B">
                  <w:pPr>
                    <w:autoSpaceDE w:val="0"/>
                    <w:autoSpaceDN w:val="0"/>
                    <w:adjustRightInd w:val="0"/>
                    <w:rPr>
                      <w:rFonts w:ascii="TimesNewRomanPS-BoldMT" w:hAnsi="TimesNewRomanPS-BoldMT" w:cs="TimesNewRomanPS-BoldMT"/>
                      <w:sz w:val="20"/>
                      <w:szCs w:val="20"/>
                    </w:rPr>
                  </w:pPr>
                </w:p>
                <w:p w:rsidR="00A62ED0" w:rsidRDefault="00A62ED0" w:rsidP="00BB3F4B">
                  <w:pPr>
                    <w:autoSpaceDE w:val="0"/>
                    <w:autoSpaceDN w:val="0"/>
                    <w:adjustRightInd w:val="0"/>
                    <w:rPr>
                      <w:rFonts w:ascii="TimesNewRomanPSMT" w:hAnsi="TimesNewRomanPSMT" w:cs="TimesNewRomanPSMT"/>
                      <w:sz w:val="20"/>
                      <w:szCs w:val="20"/>
                    </w:rPr>
                  </w:pPr>
                </w:p>
              </w:txbxContent>
            </v:textbox>
          </v:shape>
        </w:pict>
      </w:r>
      <w:r>
        <w:rPr>
          <w:noProof/>
        </w:rPr>
        <w:pict>
          <v:shape id="_x0000_s1029" type="#_x0000_t202" style="position:absolute;left:0;text-align:left;margin-left:175.4pt;margin-top:7.15pt;width:135.7pt;height:221.75pt;z-index:251656704">
            <v:textbox style="mso-next-textbox:#_x0000_s1029">
              <w:txbxContent>
                <w:p w:rsidR="00A62ED0" w:rsidRPr="00BB3F4B" w:rsidRDefault="00A62ED0" w:rsidP="00BB3F4B">
                  <w:pPr>
                    <w:autoSpaceDE w:val="0"/>
                    <w:autoSpaceDN w:val="0"/>
                    <w:adjustRightInd w:val="0"/>
                    <w:rPr>
                      <w:i/>
                      <w:sz w:val="26"/>
                      <w:szCs w:val="26"/>
                    </w:rPr>
                  </w:pPr>
                  <w:r>
                    <w:rPr>
                      <w:rFonts w:ascii="Verdana" w:hAnsi="Verdana" w:cs="TimesNewRomanPSMT"/>
                    </w:rPr>
                    <w:t xml:space="preserve">= </w:t>
                  </w:r>
                  <w:r w:rsidRPr="00BB3F4B">
                    <w:rPr>
                      <w:i/>
                      <w:sz w:val="26"/>
                      <w:szCs w:val="26"/>
                    </w:rPr>
                    <w:t>Improve Safe Sex Practices: (Abstinence, Fidelity, Consistent Condom Use)</w:t>
                  </w:r>
                </w:p>
                <w:p w:rsidR="00A62ED0" w:rsidRPr="00BB3F4B" w:rsidRDefault="00A62ED0" w:rsidP="00BB3F4B">
                  <w:pPr>
                    <w:autoSpaceDE w:val="0"/>
                    <w:autoSpaceDN w:val="0"/>
                    <w:adjustRightInd w:val="0"/>
                    <w:rPr>
                      <w:i/>
                      <w:sz w:val="26"/>
                      <w:szCs w:val="26"/>
                    </w:rPr>
                  </w:pPr>
                  <w:r w:rsidRPr="00BB3F4B">
                    <w:rPr>
                      <w:i/>
                      <w:sz w:val="26"/>
                      <w:szCs w:val="26"/>
                    </w:rPr>
                    <w:t xml:space="preserve">=Increase HIV Testing  </w:t>
                  </w:r>
                </w:p>
                <w:p w:rsidR="00A62ED0" w:rsidRPr="00BB3F4B" w:rsidRDefault="00A62ED0" w:rsidP="00BB3F4B">
                  <w:pPr>
                    <w:autoSpaceDE w:val="0"/>
                    <w:autoSpaceDN w:val="0"/>
                    <w:adjustRightInd w:val="0"/>
                    <w:rPr>
                      <w:i/>
                      <w:sz w:val="26"/>
                      <w:szCs w:val="26"/>
                    </w:rPr>
                  </w:pPr>
                  <w:r w:rsidRPr="00BB3F4B">
                    <w:rPr>
                      <w:i/>
                      <w:sz w:val="26"/>
                      <w:szCs w:val="26"/>
                    </w:rPr>
                    <w:t>=Stigma Reduction</w:t>
                  </w:r>
                </w:p>
                <w:p w:rsidR="00A62ED0" w:rsidRPr="00BB3F4B" w:rsidRDefault="00A62ED0" w:rsidP="00BB3F4B">
                  <w:pPr>
                    <w:rPr>
                      <w:i/>
                      <w:sz w:val="26"/>
                      <w:szCs w:val="26"/>
                    </w:rPr>
                  </w:pPr>
                  <w:r w:rsidRPr="00BB3F4B">
                    <w:rPr>
                      <w:i/>
                      <w:sz w:val="26"/>
                      <w:szCs w:val="26"/>
                    </w:rPr>
                    <w:t>=Increase in social fund</w:t>
                  </w:r>
                </w:p>
              </w:txbxContent>
            </v:textbox>
          </v:shape>
        </w:pict>
      </w:r>
      <w:r>
        <w:rPr>
          <w:noProof/>
        </w:rPr>
        <w:pict>
          <v:shape id="_x0000_s1030" type="#_x0000_t202" style="position:absolute;left:0;text-align:left;margin-left:359.7pt;margin-top:8.05pt;width:147pt;height:194pt;z-index:251654656">
            <v:textbox style="mso-next-textbox:#_x0000_s1030">
              <w:txbxContent>
                <w:p w:rsidR="00A62ED0" w:rsidRDefault="00A62ED0" w:rsidP="00BB3F4B">
                  <w:pPr>
                    <w:autoSpaceDE w:val="0"/>
                    <w:autoSpaceDN w:val="0"/>
                    <w:adjustRightInd w:val="0"/>
                    <w:rPr>
                      <w:rFonts w:ascii="TimesNewRomanPS-BoldMT" w:hAnsi="TimesNewRomanPS-BoldMT" w:cs="TimesNewRomanPS-BoldMT"/>
                      <w:b/>
                      <w:bCs/>
                      <w:sz w:val="20"/>
                      <w:szCs w:val="20"/>
                    </w:rPr>
                  </w:pPr>
                </w:p>
                <w:p w:rsidR="00A62ED0" w:rsidRPr="00BB3F4B" w:rsidRDefault="00A62ED0" w:rsidP="00BB3F4B">
                  <w:pPr>
                    <w:autoSpaceDE w:val="0"/>
                    <w:autoSpaceDN w:val="0"/>
                    <w:adjustRightInd w:val="0"/>
                    <w:rPr>
                      <w:bCs/>
                      <w:i/>
                      <w:sz w:val="26"/>
                      <w:szCs w:val="26"/>
                    </w:rPr>
                  </w:pPr>
                  <w:r>
                    <w:rPr>
                      <w:rFonts w:ascii="Verdana" w:hAnsi="Verdana" w:cs="TimesNewRomanPS-BoldMT"/>
                      <w:bCs/>
                    </w:rPr>
                    <w:t>=</w:t>
                  </w:r>
                  <w:r w:rsidRPr="00BB3F4B">
                    <w:rPr>
                      <w:bCs/>
                      <w:i/>
                      <w:sz w:val="26"/>
                      <w:szCs w:val="26"/>
                    </w:rPr>
                    <w:t xml:space="preserve">Reduction of HIV Transmission </w:t>
                  </w:r>
                </w:p>
                <w:p w:rsidR="00A62ED0" w:rsidRPr="00BB3F4B" w:rsidRDefault="00A62ED0" w:rsidP="00BB3F4B">
                  <w:pPr>
                    <w:autoSpaceDE w:val="0"/>
                    <w:autoSpaceDN w:val="0"/>
                    <w:adjustRightInd w:val="0"/>
                    <w:rPr>
                      <w:bCs/>
                      <w:i/>
                      <w:sz w:val="26"/>
                      <w:szCs w:val="26"/>
                    </w:rPr>
                  </w:pPr>
                </w:p>
                <w:p w:rsidR="00A62ED0" w:rsidRPr="00BB3F4B" w:rsidRDefault="00A62ED0" w:rsidP="00BB3F4B">
                  <w:pPr>
                    <w:autoSpaceDE w:val="0"/>
                    <w:autoSpaceDN w:val="0"/>
                    <w:adjustRightInd w:val="0"/>
                    <w:rPr>
                      <w:i/>
                      <w:sz w:val="26"/>
                      <w:szCs w:val="26"/>
                    </w:rPr>
                  </w:pPr>
                  <w:r w:rsidRPr="00BB3F4B">
                    <w:rPr>
                      <w:bCs/>
                      <w:i/>
                      <w:sz w:val="26"/>
                      <w:szCs w:val="26"/>
                    </w:rPr>
                    <w:t>=Reduce and continuous self support within the community</w:t>
                  </w:r>
                </w:p>
              </w:txbxContent>
            </v:textbox>
          </v:shape>
        </w:pict>
      </w:r>
    </w:p>
    <w:p w:rsidR="00061951" w:rsidRPr="004C1B06" w:rsidRDefault="00061951" w:rsidP="00537F97">
      <w:pPr>
        <w:autoSpaceDE w:val="0"/>
        <w:autoSpaceDN w:val="0"/>
        <w:adjustRightInd w:val="0"/>
        <w:jc w:val="both"/>
      </w:pPr>
    </w:p>
    <w:p w:rsidR="00061951" w:rsidRPr="004C1B06" w:rsidRDefault="0043570B" w:rsidP="00537F97">
      <w:pPr>
        <w:autoSpaceDE w:val="0"/>
        <w:autoSpaceDN w:val="0"/>
        <w:adjustRightInd w:val="0"/>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35.2pt;margin-top:25.3pt;width:48pt;height:43.05pt;z-index:251658752"/>
        </w:pict>
      </w:r>
    </w:p>
    <w:p w:rsidR="00061951" w:rsidRPr="004C1B06" w:rsidRDefault="0043570B" w:rsidP="00537F97">
      <w:pPr>
        <w:autoSpaceDE w:val="0"/>
        <w:autoSpaceDN w:val="0"/>
        <w:adjustRightInd w:val="0"/>
        <w:jc w:val="both"/>
      </w:pPr>
      <w:r>
        <w:rPr>
          <w:noProof/>
        </w:rPr>
        <w:pict>
          <v:shape id="_x0000_s1032" type="#_x0000_t13" style="position:absolute;left:0;text-align:left;margin-left:315.3pt;margin-top:4.25pt;width:48.6pt;height:38.25pt;z-index:251659776"/>
        </w:pict>
      </w:r>
    </w:p>
    <w:p w:rsidR="00061951" w:rsidRPr="004C1B06" w:rsidRDefault="00061951" w:rsidP="00537F97">
      <w:pPr>
        <w:autoSpaceDE w:val="0"/>
        <w:autoSpaceDN w:val="0"/>
        <w:adjustRightInd w:val="0"/>
        <w:jc w:val="both"/>
      </w:pPr>
    </w:p>
    <w:p w:rsidR="00061951" w:rsidRPr="004C1B06" w:rsidRDefault="00061951" w:rsidP="00537F97">
      <w:pPr>
        <w:autoSpaceDE w:val="0"/>
        <w:autoSpaceDN w:val="0"/>
        <w:adjustRightInd w:val="0"/>
        <w:jc w:val="both"/>
      </w:pPr>
    </w:p>
    <w:p w:rsidR="00061951" w:rsidRPr="004C1B06" w:rsidRDefault="00061951" w:rsidP="00537F97">
      <w:pPr>
        <w:jc w:val="both"/>
        <w:rPr>
          <w:b/>
          <w:u w:val="single"/>
        </w:rPr>
      </w:pPr>
    </w:p>
    <w:p w:rsidR="00061951" w:rsidRPr="004C1B06" w:rsidRDefault="00061951" w:rsidP="00537F97">
      <w:pPr>
        <w:jc w:val="both"/>
        <w:rPr>
          <w:b/>
          <w:u w:val="single"/>
        </w:rPr>
      </w:pPr>
    </w:p>
    <w:p w:rsidR="00061951" w:rsidRPr="004C1B06" w:rsidRDefault="00061951" w:rsidP="00537F97">
      <w:pPr>
        <w:jc w:val="both"/>
        <w:rPr>
          <w:b/>
          <w:u w:val="single"/>
        </w:rPr>
      </w:pPr>
    </w:p>
    <w:p w:rsidR="00061951" w:rsidRPr="004C1B06" w:rsidRDefault="00061951" w:rsidP="00537F97">
      <w:pPr>
        <w:jc w:val="both"/>
        <w:rPr>
          <w:b/>
          <w:u w:val="single"/>
        </w:rPr>
      </w:pPr>
    </w:p>
    <w:p w:rsidR="00061951" w:rsidRPr="004C1B06" w:rsidRDefault="00061951" w:rsidP="00537F97">
      <w:pPr>
        <w:autoSpaceDE w:val="0"/>
        <w:autoSpaceDN w:val="0"/>
        <w:adjustRightInd w:val="0"/>
        <w:spacing w:line="480" w:lineRule="auto"/>
        <w:jc w:val="both"/>
        <w:rPr>
          <w:b/>
          <w:sz w:val="32"/>
        </w:rPr>
      </w:pPr>
    </w:p>
    <w:p w:rsidR="00061951" w:rsidRPr="004C1B06" w:rsidRDefault="00061951" w:rsidP="00537F97">
      <w:pPr>
        <w:autoSpaceDE w:val="0"/>
        <w:autoSpaceDN w:val="0"/>
        <w:adjustRightInd w:val="0"/>
        <w:spacing w:line="480" w:lineRule="auto"/>
        <w:jc w:val="both"/>
        <w:rPr>
          <w:b/>
          <w:sz w:val="32"/>
        </w:rPr>
      </w:pPr>
    </w:p>
    <w:p w:rsidR="00061951" w:rsidRPr="004C1B06" w:rsidRDefault="00061951" w:rsidP="00537F97">
      <w:pPr>
        <w:spacing w:line="480" w:lineRule="auto"/>
        <w:jc w:val="both"/>
        <w:rPr>
          <w:b/>
          <w:u w:val="single"/>
        </w:rPr>
      </w:pPr>
    </w:p>
    <w:p w:rsidR="00061951" w:rsidRDefault="00061951" w:rsidP="00537F97">
      <w:pPr>
        <w:autoSpaceDE w:val="0"/>
        <w:autoSpaceDN w:val="0"/>
        <w:adjustRightInd w:val="0"/>
        <w:jc w:val="both"/>
        <w:rPr>
          <w:b/>
          <w:sz w:val="36"/>
        </w:rPr>
      </w:pPr>
    </w:p>
    <w:p w:rsidR="00D07A27" w:rsidRDefault="00D07A27"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Default="00A31F33" w:rsidP="00537F97">
      <w:pPr>
        <w:autoSpaceDE w:val="0"/>
        <w:autoSpaceDN w:val="0"/>
        <w:adjustRightInd w:val="0"/>
        <w:jc w:val="both"/>
        <w:rPr>
          <w:b/>
          <w:sz w:val="36"/>
        </w:rPr>
      </w:pPr>
    </w:p>
    <w:p w:rsidR="00A31F33" w:rsidRPr="004C1B06" w:rsidRDefault="00A31F33" w:rsidP="00537F97">
      <w:pPr>
        <w:autoSpaceDE w:val="0"/>
        <w:autoSpaceDN w:val="0"/>
        <w:adjustRightInd w:val="0"/>
        <w:jc w:val="both"/>
        <w:rPr>
          <w:b/>
          <w:sz w:val="36"/>
        </w:rPr>
      </w:pPr>
    </w:p>
    <w:p w:rsidR="00061951" w:rsidRPr="004C1B06" w:rsidRDefault="00061951" w:rsidP="00537F97">
      <w:pPr>
        <w:pStyle w:val="Heading1"/>
        <w:rPr>
          <w:rFonts w:ascii="Times New Roman" w:hAnsi="Times New Roman" w:cs="Times New Roman"/>
        </w:rPr>
      </w:pPr>
      <w:bookmarkStart w:id="111" w:name="_Toc320684668"/>
      <w:r w:rsidRPr="004C1B06">
        <w:rPr>
          <w:rFonts w:ascii="Times New Roman" w:hAnsi="Times New Roman" w:cs="Times New Roman"/>
          <w:sz w:val="36"/>
        </w:rPr>
        <w:lastRenderedPageBreak/>
        <w:t>Annex 2</w:t>
      </w:r>
      <w:r w:rsidRPr="004C1B06">
        <w:rPr>
          <w:rFonts w:ascii="Times New Roman" w:hAnsi="Times New Roman" w:cs="Times New Roman"/>
        </w:rPr>
        <w:t xml:space="preserve"> Instructions</w:t>
      </w:r>
      <w:bookmarkEnd w:id="111"/>
      <w:r w:rsidR="00A31F33">
        <w:rPr>
          <w:rFonts w:ascii="Times New Roman" w:hAnsi="Times New Roman" w:cs="Times New Roman"/>
        </w:rPr>
        <w:t xml:space="preserve"> and </w:t>
      </w:r>
      <w:proofErr w:type="spellStart"/>
      <w:r w:rsidR="00A31F33">
        <w:rPr>
          <w:rFonts w:ascii="Times New Roman" w:hAnsi="Times New Roman" w:cs="Times New Roman"/>
        </w:rPr>
        <w:t>Quastionair</w:t>
      </w:r>
      <w:proofErr w:type="spellEnd"/>
    </w:p>
    <w:p w:rsidR="00061951" w:rsidRPr="004C1B06" w:rsidRDefault="00061951" w:rsidP="00537F97">
      <w:pPr>
        <w:autoSpaceDE w:val="0"/>
        <w:autoSpaceDN w:val="0"/>
        <w:adjustRightInd w:val="0"/>
        <w:jc w:val="both"/>
        <w:rPr>
          <w:b/>
          <w:sz w:val="32"/>
        </w:rPr>
      </w:pPr>
    </w:p>
    <w:p w:rsidR="00061951" w:rsidRPr="004C1B06" w:rsidRDefault="00061951" w:rsidP="00A31F33">
      <w:pPr>
        <w:autoSpaceDE w:val="0"/>
        <w:autoSpaceDN w:val="0"/>
        <w:adjustRightInd w:val="0"/>
        <w:spacing w:line="360" w:lineRule="auto"/>
        <w:ind w:hanging="90"/>
        <w:jc w:val="both"/>
        <w:rPr>
          <w:b/>
        </w:rPr>
      </w:pPr>
      <w:r w:rsidRPr="004C1B06">
        <w:rPr>
          <w:b/>
        </w:rPr>
        <w:t xml:space="preserve">1) </w:t>
      </w:r>
      <w:r w:rsidRPr="004C1B06">
        <w:t>Please, circle the coded questions (1, 2, etc…) based on your answer.</w:t>
      </w:r>
    </w:p>
    <w:p w:rsidR="00061951" w:rsidRPr="004C1B06" w:rsidRDefault="00061951" w:rsidP="00A31F33">
      <w:pPr>
        <w:autoSpaceDE w:val="0"/>
        <w:autoSpaceDN w:val="0"/>
        <w:adjustRightInd w:val="0"/>
        <w:spacing w:line="360" w:lineRule="auto"/>
        <w:ind w:hanging="90"/>
        <w:jc w:val="both"/>
      </w:pPr>
      <w:r w:rsidRPr="004C1B06">
        <w:rPr>
          <w:b/>
        </w:rPr>
        <w:t xml:space="preserve">2) </w:t>
      </w:r>
      <w:r w:rsidRPr="004C1B06">
        <w:t>In some questions provided with DASH (…..).Please fill in the appropriate information on          the space provided</w:t>
      </w:r>
    </w:p>
    <w:p w:rsidR="00061951" w:rsidRPr="004C1B06" w:rsidRDefault="00061951" w:rsidP="00A31F33">
      <w:pPr>
        <w:autoSpaceDE w:val="0"/>
        <w:autoSpaceDN w:val="0"/>
        <w:adjustRightInd w:val="0"/>
        <w:spacing w:line="360" w:lineRule="auto"/>
        <w:ind w:hanging="90"/>
        <w:jc w:val="both"/>
      </w:pPr>
      <w:r w:rsidRPr="004C1B06">
        <w:rPr>
          <w:b/>
        </w:rPr>
        <w:t xml:space="preserve">3) </w:t>
      </w:r>
      <w:r w:rsidRPr="004C1B06">
        <w:t>If your answer includes the “others” choices, please specify and write the information on the space provided</w:t>
      </w:r>
    </w:p>
    <w:p w:rsidR="00061951" w:rsidRPr="004C1B06" w:rsidRDefault="00061951" w:rsidP="00A31F33">
      <w:pPr>
        <w:autoSpaceDE w:val="0"/>
        <w:autoSpaceDN w:val="0"/>
        <w:adjustRightInd w:val="0"/>
        <w:spacing w:line="360" w:lineRule="auto"/>
        <w:ind w:hanging="90"/>
        <w:jc w:val="both"/>
        <w:rPr>
          <w:sz w:val="18"/>
          <w:szCs w:val="20"/>
        </w:rPr>
      </w:pPr>
      <w:r w:rsidRPr="004C1B06">
        <w:rPr>
          <w:b/>
        </w:rPr>
        <w:t>4)</w:t>
      </w:r>
      <w:r w:rsidRPr="004C1B06">
        <w:t xml:space="preserve"> For attitude questions, please select one of your decisions from the choices given</w:t>
      </w:r>
    </w:p>
    <w:p w:rsidR="00997485" w:rsidRPr="004C1B06" w:rsidRDefault="00997485" w:rsidP="00537F97">
      <w:pPr>
        <w:autoSpaceDE w:val="0"/>
        <w:autoSpaceDN w:val="0"/>
        <w:adjustRightInd w:val="0"/>
        <w:jc w:val="both"/>
        <w:rPr>
          <w:sz w:val="20"/>
          <w:szCs w:val="20"/>
        </w:rPr>
      </w:pPr>
    </w:p>
    <w:p w:rsidR="00061951" w:rsidRPr="004C1B06" w:rsidRDefault="00061951" w:rsidP="00537F97">
      <w:pPr>
        <w:autoSpaceDE w:val="0"/>
        <w:autoSpaceDN w:val="0"/>
        <w:adjustRightInd w:val="0"/>
        <w:jc w:val="both"/>
        <w:rPr>
          <w:sz w:val="20"/>
          <w:szCs w:val="2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4"/>
        <w:gridCol w:w="3474"/>
        <w:gridCol w:w="3792"/>
        <w:gridCol w:w="724"/>
        <w:gridCol w:w="986"/>
      </w:tblGrid>
      <w:tr w:rsidR="00061951" w:rsidRPr="004C1B06" w:rsidTr="009D7138">
        <w:tc>
          <w:tcPr>
            <w:tcW w:w="744"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S/N</w:t>
            </w:r>
          </w:p>
        </w:tc>
        <w:tc>
          <w:tcPr>
            <w:tcW w:w="3474"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Questions</w:t>
            </w:r>
          </w:p>
        </w:tc>
        <w:tc>
          <w:tcPr>
            <w:tcW w:w="4516" w:type="dxa"/>
            <w:gridSpan w:val="2"/>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Responses by coding</w:t>
            </w:r>
          </w:p>
        </w:tc>
        <w:tc>
          <w:tcPr>
            <w:tcW w:w="986"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Skip To</w:t>
            </w:r>
          </w:p>
        </w:tc>
      </w:tr>
      <w:tr w:rsidR="00061951" w:rsidRPr="004C1B06" w:rsidTr="009D7138">
        <w:trPr>
          <w:trHeight w:val="197"/>
        </w:trPr>
        <w:tc>
          <w:tcPr>
            <w:tcW w:w="744" w:type="dxa"/>
          </w:tcPr>
          <w:p w:rsidR="00061951" w:rsidRPr="004C1B06" w:rsidRDefault="00061951" w:rsidP="00537F97">
            <w:pPr>
              <w:autoSpaceDE w:val="0"/>
              <w:autoSpaceDN w:val="0"/>
              <w:adjustRightInd w:val="0"/>
              <w:jc w:val="both"/>
              <w:rPr>
                <w:b/>
                <w:sz w:val="28"/>
                <w:szCs w:val="28"/>
              </w:rPr>
            </w:pPr>
            <w:r w:rsidRPr="004C1B06">
              <w:rPr>
                <w:b/>
                <w:sz w:val="28"/>
                <w:szCs w:val="28"/>
              </w:rPr>
              <w:t>1</w:t>
            </w:r>
          </w:p>
        </w:tc>
        <w:tc>
          <w:tcPr>
            <w:tcW w:w="8976" w:type="dxa"/>
            <w:gridSpan w:val="4"/>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Socio Demographic Characteristic</w:t>
            </w:r>
          </w:p>
        </w:tc>
      </w:tr>
      <w:tr w:rsidR="00061951" w:rsidRPr="004C1B06" w:rsidTr="009D7138">
        <w:tc>
          <w:tcPr>
            <w:tcW w:w="744" w:type="dxa"/>
          </w:tcPr>
          <w:p w:rsidR="00061951" w:rsidRPr="004C1B06" w:rsidRDefault="00061951" w:rsidP="00537F97">
            <w:pPr>
              <w:autoSpaceDE w:val="0"/>
              <w:autoSpaceDN w:val="0"/>
              <w:adjustRightInd w:val="0"/>
              <w:jc w:val="both"/>
            </w:pPr>
            <w:r w:rsidRPr="004C1B06">
              <w:t>1.1</w:t>
            </w:r>
          </w:p>
        </w:tc>
        <w:tc>
          <w:tcPr>
            <w:tcW w:w="3474" w:type="dxa"/>
          </w:tcPr>
          <w:p w:rsidR="00061951" w:rsidRPr="004C1B06" w:rsidRDefault="00061951" w:rsidP="00537F97">
            <w:pPr>
              <w:jc w:val="both"/>
            </w:pPr>
            <w:r w:rsidRPr="004C1B06">
              <w:t>Respondents Address</w:t>
            </w:r>
          </w:p>
        </w:tc>
        <w:tc>
          <w:tcPr>
            <w:tcW w:w="3792" w:type="dxa"/>
          </w:tcPr>
          <w:p w:rsidR="00061951" w:rsidRPr="004C1B06" w:rsidRDefault="00061951" w:rsidP="00537F97">
            <w:pPr>
              <w:jc w:val="both"/>
            </w:pPr>
            <w:r w:rsidRPr="004C1B06">
              <w:t>Region_______________</w:t>
            </w:r>
          </w:p>
          <w:p w:rsidR="00061951" w:rsidRPr="004C1B06" w:rsidRDefault="00061951" w:rsidP="00537F97">
            <w:pPr>
              <w:jc w:val="both"/>
            </w:pPr>
            <w:r w:rsidRPr="004C1B06">
              <w:t>Zone  ________________</w:t>
            </w:r>
          </w:p>
          <w:p w:rsidR="00061951" w:rsidRPr="004C1B06" w:rsidRDefault="00061951" w:rsidP="00537F97">
            <w:pPr>
              <w:jc w:val="both"/>
            </w:pPr>
            <w:proofErr w:type="spellStart"/>
            <w:r w:rsidRPr="004C1B06">
              <w:t>Woreda</w:t>
            </w:r>
            <w:proofErr w:type="spellEnd"/>
            <w:r w:rsidRPr="004C1B06">
              <w:t xml:space="preserve"> _______________</w:t>
            </w:r>
          </w:p>
          <w:p w:rsidR="00061951" w:rsidRPr="004C1B06" w:rsidRDefault="00061951" w:rsidP="00537F97">
            <w:pPr>
              <w:jc w:val="both"/>
            </w:pPr>
            <w:proofErr w:type="spellStart"/>
            <w:r w:rsidRPr="004C1B06">
              <w:t>Kebele</w:t>
            </w:r>
            <w:proofErr w:type="spellEnd"/>
            <w:r w:rsidRPr="004C1B06">
              <w:t xml:space="preserve">  ________________</w:t>
            </w:r>
          </w:p>
          <w:p w:rsidR="00061951" w:rsidRPr="004C1B06" w:rsidRDefault="00061951" w:rsidP="00537F97">
            <w:pPr>
              <w:jc w:val="both"/>
            </w:pPr>
            <w:proofErr w:type="spellStart"/>
            <w:r w:rsidRPr="004C1B06">
              <w:t>Kushet</w:t>
            </w:r>
            <w:proofErr w:type="spellEnd"/>
            <w:r w:rsidRPr="004C1B06">
              <w:t xml:space="preserve"> ________________</w:t>
            </w:r>
          </w:p>
        </w:tc>
        <w:tc>
          <w:tcPr>
            <w:tcW w:w="1710" w:type="dxa"/>
            <w:gridSpan w:val="2"/>
          </w:tcPr>
          <w:p w:rsidR="00061951" w:rsidRPr="004C1B06" w:rsidRDefault="00061951" w:rsidP="00537F97">
            <w:pPr>
              <w:jc w:val="both"/>
            </w:pPr>
          </w:p>
        </w:tc>
      </w:tr>
      <w:tr w:rsidR="00061951" w:rsidRPr="004C1B06" w:rsidTr="009D7138">
        <w:trPr>
          <w:trHeight w:val="413"/>
        </w:trPr>
        <w:tc>
          <w:tcPr>
            <w:tcW w:w="744" w:type="dxa"/>
          </w:tcPr>
          <w:p w:rsidR="00061951" w:rsidRPr="004C1B06" w:rsidRDefault="00061951" w:rsidP="00537F97">
            <w:pPr>
              <w:autoSpaceDE w:val="0"/>
              <w:autoSpaceDN w:val="0"/>
              <w:adjustRightInd w:val="0"/>
              <w:jc w:val="both"/>
            </w:pPr>
            <w:r w:rsidRPr="004C1B06">
              <w:t>1.2</w:t>
            </w:r>
          </w:p>
        </w:tc>
        <w:tc>
          <w:tcPr>
            <w:tcW w:w="3474" w:type="dxa"/>
          </w:tcPr>
          <w:p w:rsidR="00061951" w:rsidRPr="004C1B06" w:rsidRDefault="00061951" w:rsidP="00537F97">
            <w:pPr>
              <w:jc w:val="both"/>
            </w:pPr>
            <w:r w:rsidRPr="004C1B06">
              <w:t>Sex</w:t>
            </w:r>
          </w:p>
        </w:tc>
        <w:tc>
          <w:tcPr>
            <w:tcW w:w="3792" w:type="dxa"/>
          </w:tcPr>
          <w:p w:rsidR="00061951" w:rsidRPr="004C1B06" w:rsidRDefault="00061951" w:rsidP="00537F97">
            <w:pPr>
              <w:jc w:val="both"/>
            </w:pPr>
            <w:r w:rsidRPr="004C1B06">
              <w:t>Male</w:t>
            </w:r>
          </w:p>
          <w:p w:rsidR="00061951" w:rsidRPr="004C1B06" w:rsidRDefault="00061951" w:rsidP="00537F97">
            <w:pPr>
              <w:jc w:val="both"/>
            </w:pPr>
            <w:r w:rsidRPr="004C1B06">
              <w:t>Female</w:t>
            </w:r>
          </w:p>
        </w:tc>
        <w:tc>
          <w:tcPr>
            <w:tcW w:w="1710" w:type="dxa"/>
            <w:gridSpan w:val="2"/>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1.3</w:t>
            </w:r>
          </w:p>
        </w:tc>
        <w:tc>
          <w:tcPr>
            <w:tcW w:w="3474" w:type="dxa"/>
          </w:tcPr>
          <w:p w:rsidR="00061951" w:rsidRPr="004C1B06" w:rsidRDefault="00061951" w:rsidP="00537F97">
            <w:pPr>
              <w:jc w:val="both"/>
            </w:pPr>
            <w:r w:rsidRPr="004C1B06">
              <w:t>How old are you on your last birth day</w:t>
            </w:r>
          </w:p>
        </w:tc>
        <w:tc>
          <w:tcPr>
            <w:tcW w:w="3792" w:type="dxa"/>
          </w:tcPr>
          <w:p w:rsidR="00061951" w:rsidRPr="004C1B06" w:rsidRDefault="00061951" w:rsidP="00537F97">
            <w:pPr>
              <w:jc w:val="both"/>
            </w:pPr>
            <w:r w:rsidRPr="004C1B06">
              <w:t>Age: _____years</w:t>
            </w:r>
          </w:p>
        </w:tc>
        <w:tc>
          <w:tcPr>
            <w:tcW w:w="1710" w:type="dxa"/>
            <w:gridSpan w:val="2"/>
          </w:tcPr>
          <w:p w:rsidR="00061951" w:rsidRPr="004C1B06" w:rsidRDefault="00061951" w:rsidP="00537F97">
            <w:pPr>
              <w:jc w:val="both"/>
            </w:pPr>
          </w:p>
        </w:tc>
      </w:tr>
      <w:tr w:rsidR="00061951" w:rsidRPr="004C1B06" w:rsidTr="009D7138">
        <w:trPr>
          <w:trHeight w:val="818"/>
        </w:trPr>
        <w:tc>
          <w:tcPr>
            <w:tcW w:w="744" w:type="dxa"/>
          </w:tcPr>
          <w:p w:rsidR="00061951" w:rsidRPr="004C1B06" w:rsidRDefault="00061951" w:rsidP="00537F97">
            <w:pPr>
              <w:autoSpaceDE w:val="0"/>
              <w:autoSpaceDN w:val="0"/>
              <w:adjustRightInd w:val="0"/>
              <w:jc w:val="both"/>
            </w:pPr>
            <w:r w:rsidRPr="004C1B06">
              <w:t>1.4</w:t>
            </w:r>
          </w:p>
        </w:tc>
        <w:tc>
          <w:tcPr>
            <w:tcW w:w="3474" w:type="dxa"/>
          </w:tcPr>
          <w:p w:rsidR="00061951" w:rsidRPr="004C1B06" w:rsidRDefault="00061951" w:rsidP="00537F97">
            <w:pPr>
              <w:jc w:val="both"/>
            </w:pPr>
            <w:r w:rsidRPr="004C1B06">
              <w:t>Educational status(School grade)</w:t>
            </w:r>
          </w:p>
        </w:tc>
        <w:tc>
          <w:tcPr>
            <w:tcW w:w="3792" w:type="dxa"/>
          </w:tcPr>
          <w:p w:rsidR="00061951" w:rsidRPr="004C1B06" w:rsidRDefault="00061951" w:rsidP="00537F97">
            <w:pPr>
              <w:jc w:val="both"/>
            </w:pPr>
            <w:r w:rsidRPr="004C1B06">
              <w:t xml:space="preserve">1,No writing and reading </w:t>
            </w:r>
          </w:p>
          <w:p w:rsidR="00061951" w:rsidRPr="004C1B06" w:rsidRDefault="00061951" w:rsidP="00537F97">
            <w:pPr>
              <w:jc w:val="both"/>
            </w:pPr>
            <w:r w:rsidRPr="004C1B06">
              <w:t>2,Grade1-6</w:t>
            </w:r>
          </w:p>
          <w:p w:rsidR="00061951" w:rsidRPr="004C1B06" w:rsidRDefault="00061951" w:rsidP="00537F97">
            <w:pPr>
              <w:jc w:val="both"/>
            </w:pPr>
            <w:r w:rsidRPr="004C1B06">
              <w:t>3,Grade7-8</w:t>
            </w:r>
          </w:p>
          <w:p w:rsidR="00061951" w:rsidRPr="004C1B06" w:rsidRDefault="00061951" w:rsidP="00537F97">
            <w:pPr>
              <w:jc w:val="both"/>
            </w:pPr>
            <w:r w:rsidRPr="004C1B06">
              <w:t>4,grade 9 and above</w:t>
            </w:r>
          </w:p>
        </w:tc>
        <w:tc>
          <w:tcPr>
            <w:tcW w:w="1710" w:type="dxa"/>
            <w:gridSpan w:val="2"/>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1.5</w:t>
            </w:r>
          </w:p>
        </w:tc>
        <w:tc>
          <w:tcPr>
            <w:tcW w:w="3474" w:type="dxa"/>
          </w:tcPr>
          <w:p w:rsidR="00061951" w:rsidRPr="004C1B06" w:rsidRDefault="00061951" w:rsidP="00537F97">
            <w:pPr>
              <w:jc w:val="both"/>
            </w:pPr>
            <w:r w:rsidRPr="004C1B06">
              <w:t>Religion</w:t>
            </w:r>
          </w:p>
        </w:tc>
        <w:tc>
          <w:tcPr>
            <w:tcW w:w="3792" w:type="dxa"/>
          </w:tcPr>
          <w:p w:rsidR="00061951" w:rsidRPr="004C1B06" w:rsidRDefault="00061951" w:rsidP="00537F97">
            <w:pPr>
              <w:jc w:val="both"/>
            </w:pPr>
            <w:r w:rsidRPr="004C1B06">
              <w:t>1,Orthodox</w:t>
            </w:r>
          </w:p>
          <w:p w:rsidR="00061951" w:rsidRPr="004C1B06" w:rsidRDefault="00061951" w:rsidP="00537F97">
            <w:pPr>
              <w:jc w:val="both"/>
            </w:pPr>
            <w:r w:rsidRPr="004C1B06">
              <w:t>2,Muslim</w:t>
            </w:r>
          </w:p>
          <w:p w:rsidR="00061951" w:rsidRPr="004C1B06" w:rsidRDefault="00061951" w:rsidP="00537F97">
            <w:pPr>
              <w:jc w:val="both"/>
            </w:pPr>
            <w:r w:rsidRPr="004C1B06">
              <w:t>3,Catholic</w:t>
            </w:r>
          </w:p>
          <w:p w:rsidR="00061951" w:rsidRPr="004C1B06" w:rsidRDefault="00061951" w:rsidP="00537F97">
            <w:pPr>
              <w:jc w:val="both"/>
            </w:pPr>
            <w:r w:rsidRPr="004C1B06">
              <w:t>4,Protestant</w:t>
            </w:r>
          </w:p>
          <w:p w:rsidR="00061951" w:rsidRPr="004C1B06" w:rsidRDefault="00061951" w:rsidP="00537F97">
            <w:pPr>
              <w:jc w:val="both"/>
            </w:pPr>
            <w:r w:rsidRPr="004C1B06">
              <w:t>5, Others (Specify)………….</w:t>
            </w:r>
          </w:p>
        </w:tc>
        <w:tc>
          <w:tcPr>
            <w:tcW w:w="1710" w:type="dxa"/>
            <w:gridSpan w:val="2"/>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1.6</w:t>
            </w:r>
          </w:p>
        </w:tc>
        <w:tc>
          <w:tcPr>
            <w:tcW w:w="3474" w:type="dxa"/>
          </w:tcPr>
          <w:p w:rsidR="00061951" w:rsidRPr="004C1B06" w:rsidRDefault="00061951" w:rsidP="00537F97">
            <w:pPr>
              <w:jc w:val="both"/>
            </w:pPr>
            <w:r w:rsidRPr="004C1B06">
              <w:t>Marital Status</w:t>
            </w:r>
          </w:p>
        </w:tc>
        <w:tc>
          <w:tcPr>
            <w:tcW w:w="3792" w:type="dxa"/>
          </w:tcPr>
          <w:p w:rsidR="00061951" w:rsidRPr="004C1B06" w:rsidRDefault="00061951" w:rsidP="00537F97">
            <w:pPr>
              <w:jc w:val="both"/>
            </w:pPr>
            <w:r w:rsidRPr="004C1B06">
              <w:t>1,Single</w:t>
            </w:r>
          </w:p>
          <w:p w:rsidR="00061951" w:rsidRPr="004C1B06" w:rsidRDefault="00061951" w:rsidP="00537F97">
            <w:pPr>
              <w:jc w:val="both"/>
            </w:pPr>
            <w:r w:rsidRPr="004C1B06">
              <w:t>2,Engaged</w:t>
            </w:r>
          </w:p>
          <w:p w:rsidR="00061951" w:rsidRPr="004C1B06" w:rsidRDefault="00061951" w:rsidP="00537F97">
            <w:pPr>
              <w:jc w:val="both"/>
            </w:pPr>
            <w:r w:rsidRPr="004C1B06">
              <w:t>3,Married</w:t>
            </w:r>
          </w:p>
          <w:p w:rsidR="00061951" w:rsidRPr="004C1B06" w:rsidRDefault="00061951" w:rsidP="00537F97">
            <w:pPr>
              <w:jc w:val="both"/>
            </w:pPr>
            <w:r w:rsidRPr="004C1B06">
              <w:t>4,Widowed</w:t>
            </w:r>
          </w:p>
          <w:p w:rsidR="00061951" w:rsidRPr="004C1B06" w:rsidRDefault="00061951" w:rsidP="00537F97">
            <w:pPr>
              <w:jc w:val="both"/>
            </w:pPr>
            <w:r w:rsidRPr="004C1B06">
              <w:t>4,Divorced</w:t>
            </w:r>
          </w:p>
        </w:tc>
        <w:tc>
          <w:tcPr>
            <w:tcW w:w="1710" w:type="dxa"/>
            <w:gridSpan w:val="2"/>
          </w:tcPr>
          <w:p w:rsidR="00061951" w:rsidRPr="004C1B06" w:rsidRDefault="00061951" w:rsidP="00537F97">
            <w:pPr>
              <w:jc w:val="both"/>
            </w:pPr>
          </w:p>
        </w:tc>
      </w:tr>
      <w:tr w:rsidR="00061951" w:rsidRPr="004C1B06" w:rsidTr="009D7138">
        <w:trPr>
          <w:trHeight w:val="1160"/>
        </w:trPr>
        <w:tc>
          <w:tcPr>
            <w:tcW w:w="744" w:type="dxa"/>
          </w:tcPr>
          <w:p w:rsidR="00061951" w:rsidRPr="004C1B06" w:rsidRDefault="00061951" w:rsidP="00537F97">
            <w:pPr>
              <w:autoSpaceDE w:val="0"/>
              <w:autoSpaceDN w:val="0"/>
              <w:adjustRightInd w:val="0"/>
              <w:jc w:val="both"/>
            </w:pPr>
            <w:r w:rsidRPr="004C1B06">
              <w:t>1.7</w:t>
            </w:r>
          </w:p>
        </w:tc>
        <w:tc>
          <w:tcPr>
            <w:tcW w:w="3474" w:type="dxa"/>
          </w:tcPr>
          <w:p w:rsidR="00061951" w:rsidRPr="004C1B06" w:rsidRDefault="00061951" w:rsidP="00537F97">
            <w:pPr>
              <w:jc w:val="both"/>
            </w:pPr>
            <w:r w:rsidRPr="004C1B06">
              <w:t>Number of Children</w:t>
            </w:r>
          </w:p>
        </w:tc>
        <w:tc>
          <w:tcPr>
            <w:tcW w:w="3792" w:type="dxa"/>
          </w:tcPr>
          <w:p w:rsidR="00061951" w:rsidRPr="004C1B06" w:rsidRDefault="00061951" w:rsidP="00537F97">
            <w:pPr>
              <w:jc w:val="both"/>
            </w:pPr>
            <w:r w:rsidRPr="004C1B06">
              <w:t>1,Not yet</w:t>
            </w:r>
          </w:p>
          <w:p w:rsidR="00061951" w:rsidRPr="004C1B06" w:rsidRDefault="00061951" w:rsidP="00537F97">
            <w:pPr>
              <w:jc w:val="both"/>
            </w:pPr>
            <w:r w:rsidRPr="004C1B06">
              <w:t>2,One-Two</w:t>
            </w:r>
          </w:p>
          <w:p w:rsidR="00061951" w:rsidRPr="004C1B06" w:rsidRDefault="00061951" w:rsidP="00537F97">
            <w:pPr>
              <w:jc w:val="both"/>
            </w:pPr>
            <w:r w:rsidRPr="004C1B06">
              <w:t>3,Three-Four</w:t>
            </w:r>
          </w:p>
          <w:p w:rsidR="00061951" w:rsidRPr="004C1B06" w:rsidRDefault="00061951" w:rsidP="00537F97">
            <w:pPr>
              <w:jc w:val="both"/>
            </w:pPr>
            <w:r w:rsidRPr="004C1B06">
              <w:t>4,Five and above</w:t>
            </w:r>
          </w:p>
        </w:tc>
        <w:tc>
          <w:tcPr>
            <w:tcW w:w="1710" w:type="dxa"/>
            <w:gridSpan w:val="2"/>
          </w:tcPr>
          <w:p w:rsidR="00061951" w:rsidRPr="004C1B06" w:rsidRDefault="00061951" w:rsidP="00537F97">
            <w:pPr>
              <w:jc w:val="both"/>
            </w:pPr>
          </w:p>
          <w:p w:rsidR="00061951" w:rsidRPr="004C1B06" w:rsidRDefault="00061951" w:rsidP="00537F97">
            <w:pPr>
              <w:jc w:val="both"/>
            </w:pPr>
          </w:p>
        </w:tc>
      </w:tr>
      <w:tr w:rsidR="00061951" w:rsidRPr="004C1B06" w:rsidTr="009D7138">
        <w:tc>
          <w:tcPr>
            <w:tcW w:w="744"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2</w:t>
            </w:r>
          </w:p>
        </w:tc>
        <w:tc>
          <w:tcPr>
            <w:tcW w:w="8976" w:type="dxa"/>
            <w:gridSpan w:val="4"/>
            <w:shd w:val="clear" w:color="auto" w:fill="C0C0C0"/>
          </w:tcPr>
          <w:p w:rsidR="00061951" w:rsidRPr="004C1B06" w:rsidRDefault="00061951" w:rsidP="00537F97">
            <w:pPr>
              <w:jc w:val="both"/>
              <w:rPr>
                <w:b/>
                <w:sz w:val="28"/>
                <w:szCs w:val="28"/>
              </w:rPr>
            </w:pPr>
            <w:r w:rsidRPr="004C1B06">
              <w:rPr>
                <w:b/>
                <w:sz w:val="28"/>
                <w:szCs w:val="28"/>
              </w:rPr>
              <w:t>Sexual Practice  and Behavior related</w:t>
            </w:r>
          </w:p>
        </w:tc>
      </w:tr>
      <w:tr w:rsidR="00061951" w:rsidRPr="004C1B06" w:rsidTr="009D7138">
        <w:tc>
          <w:tcPr>
            <w:tcW w:w="744" w:type="dxa"/>
          </w:tcPr>
          <w:p w:rsidR="00061951" w:rsidRPr="004C1B06" w:rsidRDefault="00061951" w:rsidP="00537F97">
            <w:pPr>
              <w:autoSpaceDE w:val="0"/>
              <w:autoSpaceDN w:val="0"/>
              <w:adjustRightInd w:val="0"/>
              <w:jc w:val="both"/>
            </w:pPr>
            <w:r w:rsidRPr="004C1B06">
              <w:t>2.1</w:t>
            </w:r>
          </w:p>
        </w:tc>
        <w:tc>
          <w:tcPr>
            <w:tcW w:w="3474" w:type="dxa"/>
          </w:tcPr>
          <w:p w:rsidR="00061951" w:rsidRPr="004C1B06" w:rsidRDefault="00061951" w:rsidP="00537F97">
            <w:pPr>
              <w:jc w:val="both"/>
            </w:pPr>
            <w:r w:rsidRPr="004C1B06">
              <w:t>Are you married in your life time?</w:t>
            </w:r>
          </w:p>
        </w:tc>
        <w:tc>
          <w:tcPr>
            <w:tcW w:w="4516" w:type="dxa"/>
            <w:gridSpan w:val="2"/>
          </w:tcPr>
          <w:p w:rsidR="00061951" w:rsidRPr="004C1B06" w:rsidRDefault="00061951" w:rsidP="00537F97">
            <w:pPr>
              <w:jc w:val="both"/>
            </w:pPr>
            <w:r w:rsidRPr="004C1B06">
              <w:t>1,yes</w:t>
            </w:r>
          </w:p>
          <w:p w:rsidR="00061951" w:rsidRPr="004C1B06" w:rsidRDefault="00061951" w:rsidP="00537F97">
            <w:pPr>
              <w:jc w:val="both"/>
            </w:pPr>
            <w:r w:rsidRPr="004C1B06">
              <w:t>2,No</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lastRenderedPageBreak/>
              <w:t>2.2</w:t>
            </w:r>
          </w:p>
        </w:tc>
        <w:tc>
          <w:tcPr>
            <w:tcW w:w="3474" w:type="dxa"/>
          </w:tcPr>
          <w:p w:rsidR="00061951" w:rsidRPr="004C1B06" w:rsidRDefault="00061951" w:rsidP="00537F97">
            <w:pPr>
              <w:jc w:val="both"/>
            </w:pPr>
            <w:r w:rsidRPr="004C1B06">
              <w:t>How old were when you get married?</w:t>
            </w:r>
          </w:p>
        </w:tc>
        <w:tc>
          <w:tcPr>
            <w:tcW w:w="4516" w:type="dxa"/>
            <w:gridSpan w:val="2"/>
          </w:tcPr>
          <w:p w:rsidR="00061951" w:rsidRPr="004C1B06" w:rsidRDefault="00061951" w:rsidP="00537F97">
            <w:pPr>
              <w:jc w:val="both"/>
            </w:pPr>
            <w:r w:rsidRPr="004C1B06">
              <w:t>Age, ____years</w:t>
            </w:r>
          </w:p>
          <w:p w:rsidR="00061951" w:rsidRPr="004C1B06" w:rsidRDefault="00061951" w:rsidP="00537F97">
            <w:pPr>
              <w:jc w:val="both"/>
            </w:pPr>
            <w:r w:rsidRPr="004C1B06">
              <w:t xml:space="preserve">1,Don’tknow/remember </w:t>
            </w:r>
            <w:r w:rsidRPr="004C1B06">
              <w:br/>
            </w:r>
          </w:p>
        </w:tc>
        <w:tc>
          <w:tcPr>
            <w:tcW w:w="986" w:type="dxa"/>
          </w:tcPr>
          <w:p w:rsidR="00061951" w:rsidRPr="004C1B06" w:rsidRDefault="00061951" w:rsidP="00537F97">
            <w:pPr>
              <w:jc w:val="both"/>
            </w:pPr>
          </w:p>
        </w:tc>
      </w:tr>
      <w:tr w:rsidR="00061951" w:rsidRPr="004C1B06" w:rsidTr="009D7138">
        <w:trPr>
          <w:trHeight w:val="719"/>
        </w:trPr>
        <w:tc>
          <w:tcPr>
            <w:tcW w:w="744" w:type="dxa"/>
          </w:tcPr>
          <w:p w:rsidR="00061951" w:rsidRPr="004C1B06" w:rsidRDefault="00061951" w:rsidP="00537F97">
            <w:pPr>
              <w:autoSpaceDE w:val="0"/>
              <w:autoSpaceDN w:val="0"/>
              <w:adjustRightInd w:val="0"/>
              <w:jc w:val="both"/>
            </w:pPr>
            <w:r w:rsidRPr="004C1B06">
              <w:t>2.3</w:t>
            </w:r>
          </w:p>
        </w:tc>
        <w:tc>
          <w:tcPr>
            <w:tcW w:w="3474" w:type="dxa"/>
          </w:tcPr>
          <w:p w:rsidR="00061951" w:rsidRPr="004C1B06" w:rsidRDefault="00061951" w:rsidP="00537F97">
            <w:pPr>
              <w:jc w:val="both"/>
            </w:pPr>
            <w:r w:rsidRPr="004C1B06">
              <w:t>With whom you practice your first time sex?</w:t>
            </w:r>
          </w:p>
        </w:tc>
        <w:tc>
          <w:tcPr>
            <w:tcW w:w="4516" w:type="dxa"/>
            <w:gridSpan w:val="2"/>
          </w:tcPr>
          <w:p w:rsidR="00061951" w:rsidRPr="004C1B06" w:rsidRDefault="00061951" w:rsidP="00537F97">
            <w:pPr>
              <w:jc w:val="both"/>
            </w:pPr>
            <w:r w:rsidRPr="004C1B06">
              <w:t>1,Boy/girl friend</w:t>
            </w:r>
          </w:p>
          <w:p w:rsidR="00061951" w:rsidRPr="004C1B06" w:rsidRDefault="00061951" w:rsidP="00537F97">
            <w:pPr>
              <w:jc w:val="both"/>
            </w:pPr>
            <w:r w:rsidRPr="004C1B06">
              <w:t>2,Husband/Wife</w:t>
            </w:r>
          </w:p>
          <w:p w:rsidR="00061951" w:rsidRPr="004C1B06" w:rsidRDefault="00061951" w:rsidP="00537F97">
            <w:pPr>
              <w:jc w:val="both"/>
            </w:pPr>
            <w:r w:rsidRPr="004C1B06">
              <w:t>3,Acquintance</w:t>
            </w:r>
          </w:p>
          <w:p w:rsidR="00061951" w:rsidRPr="004C1B06" w:rsidRDefault="00061951" w:rsidP="00537F97">
            <w:pPr>
              <w:jc w:val="both"/>
            </w:pPr>
            <w:r w:rsidRPr="004C1B06">
              <w:t>4,Commercial sex worker</w:t>
            </w:r>
          </w:p>
          <w:p w:rsidR="00061951" w:rsidRPr="004C1B06" w:rsidRDefault="00061951" w:rsidP="00537F97">
            <w:pPr>
              <w:jc w:val="both"/>
            </w:pPr>
            <w:r w:rsidRPr="004C1B06">
              <w:t>5, Other (Specify)….</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2.4</w:t>
            </w:r>
          </w:p>
        </w:tc>
        <w:tc>
          <w:tcPr>
            <w:tcW w:w="3474" w:type="dxa"/>
          </w:tcPr>
          <w:p w:rsidR="00061951" w:rsidRPr="004C1B06" w:rsidRDefault="00061951" w:rsidP="00537F97">
            <w:pPr>
              <w:jc w:val="both"/>
            </w:pPr>
            <w:r w:rsidRPr="004C1B06">
              <w:rPr>
                <w:bCs/>
              </w:rPr>
              <w:t>During the past six months, if you had sexual intercourse are you use condom?</w:t>
            </w:r>
          </w:p>
        </w:tc>
        <w:tc>
          <w:tcPr>
            <w:tcW w:w="4516" w:type="dxa"/>
            <w:gridSpan w:val="2"/>
          </w:tcPr>
          <w:p w:rsidR="00061951" w:rsidRPr="004C1B06" w:rsidRDefault="00061951" w:rsidP="00537F97">
            <w:pPr>
              <w:jc w:val="both"/>
            </w:pPr>
            <w:r w:rsidRPr="004C1B06">
              <w:t>1,yes</w:t>
            </w:r>
          </w:p>
          <w:p w:rsidR="00061951" w:rsidRPr="004C1B06" w:rsidRDefault="00061951" w:rsidP="00537F97">
            <w:pPr>
              <w:jc w:val="both"/>
            </w:pPr>
            <w:r w:rsidRPr="004C1B06">
              <w:t>2,No</w:t>
            </w:r>
          </w:p>
          <w:p w:rsidR="00061951" w:rsidRPr="004C1B06" w:rsidRDefault="00061951" w:rsidP="00537F97">
            <w:pPr>
              <w:jc w:val="both"/>
            </w:pPr>
            <w:r w:rsidRPr="004C1B06">
              <w:t>3.Don’tknow/Don’t remember</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2.5</w:t>
            </w:r>
          </w:p>
        </w:tc>
        <w:tc>
          <w:tcPr>
            <w:tcW w:w="3474" w:type="dxa"/>
          </w:tcPr>
          <w:p w:rsidR="00061951" w:rsidRPr="004C1B06" w:rsidRDefault="00061951" w:rsidP="00537F97">
            <w:pPr>
              <w:jc w:val="both"/>
            </w:pPr>
            <w:r w:rsidRPr="004C1B06">
              <w:t>If you had more than one sexual partner how often do you use condoms?</w:t>
            </w:r>
          </w:p>
        </w:tc>
        <w:tc>
          <w:tcPr>
            <w:tcW w:w="4516" w:type="dxa"/>
            <w:gridSpan w:val="2"/>
          </w:tcPr>
          <w:p w:rsidR="00061951" w:rsidRPr="004C1B06" w:rsidRDefault="00061951" w:rsidP="00537F97">
            <w:pPr>
              <w:jc w:val="both"/>
            </w:pPr>
            <w:r w:rsidRPr="004C1B06">
              <w:t>1,Never</w:t>
            </w:r>
          </w:p>
          <w:p w:rsidR="00061951" w:rsidRPr="004C1B06" w:rsidRDefault="00061951" w:rsidP="00537F97">
            <w:pPr>
              <w:jc w:val="both"/>
            </w:pPr>
            <w:r w:rsidRPr="004C1B06">
              <w:t>2,Occasional</w:t>
            </w:r>
          </w:p>
          <w:p w:rsidR="00061951" w:rsidRPr="004C1B06" w:rsidRDefault="00061951" w:rsidP="00537F97">
            <w:pPr>
              <w:jc w:val="both"/>
            </w:pPr>
            <w:r w:rsidRPr="004C1B06">
              <w:t>3,Always</w:t>
            </w:r>
          </w:p>
          <w:p w:rsidR="00061951" w:rsidRPr="004C1B06" w:rsidRDefault="00061951" w:rsidP="00537F97">
            <w:pPr>
              <w:jc w:val="both"/>
            </w:pPr>
            <w:r w:rsidRPr="004C1B06">
              <w:t>4, Other (Specify)……..</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2.6</w:t>
            </w:r>
          </w:p>
        </w:tc>
        <w:tc>
          <w:tcPr>
            <w:tcW w:w="3474" w:type="dxa"/>
          </w:tcPr>
          <w:p w:rsidR="00061951" w:rsidRPr="004C1B06" w:rsidRDefault="00061951" w:rsidP="00537F97">
            <w:pPr>
              <w:jc w:val="both"/>
            </w:pPr>
            <w:r w:rsidRPr="004C1B06">
              <w:rPr>
                <w:bCs/>
              </w:rPr>
              <w:t xml:space="preserve">If </w:t>
            </w:r>
            <w:proofErr w:type="spellStart"/>
            <w:r w:rsidRPr="004C1B06">
              <w:rPr>
                <w:bCs/>
              </w:rPr>
              <w:t>some one</w:t>
            </w:r>
            <w:proofErr w:type="spellEnd"/>
            <w:r w:rsidRPr="004C1B06">
              <w:rPr>
                <w:bCs/>
              </w:rPr>
              <w:t xml:space="preserve"> knows that he/she is HIV positive what will be </w:t>
            </w:r>
            <w:proofErr w:type="gramStart"/>
            <w:r w:rsidRPr="004C1B06">
              <w:rPr>
                <w:bCs/>
              </w:rPr>
              <w:t>do</w:t>
            </w:r>
            <w:proofErr w:type="gramEnd"/>
            <w:r w:rsidRPr="004C1B06">
              <w:rPr>
                <w:bCs/>
              </w:rPr>
              <w:t>?</w:t>
            </w:r>
          </w:p>
        </w:tc>
        <w:tc>
          <w:tcPr>
            <w:tcW w:w="4516" w:type="dxa"/>
            <w:gridSpan w:val="2"/>
          </w:tcPr>
          <w:p w:rsidR="00061951" w:rsidRPr="004C1B06" w:rsidRDefault="00061951" w:rsidP="00537F97">
            <w:pPr>
              <w:jc w:val="both"/>
            </w:pPr>
            <w:r w:rsidRPr="004C1B06">
              <w:t>1. say nothing</w:t>
            </w:r>
          </w:p>
          <w:p w:rsidR="00061951" w:rsidRPr="004C1B06" w:rsidRDefault="00061951" w:rsidP="00537F97">
            <w:pPr>
              <w:jc w:val="both"/>
            </w:pPr>
            <w:r w:rsidRPr="004C1B06">
              <w:t xml:space="preserve">2. </w:t>
            </w:r>
            <w:r w:rsidRPr="004C1B06">
              <w:rPr>
                <w:bCs/>
              </w:rPr>
              <w:t>he/she teach others</w:t>
            </w:r>
          </w:p>
          <w:p w:rsidR="00061951" w:rsidRPr="004C1B06" w:rsidRDefault="00061951" w:rsidP="00537F97">
            <w:pPr>
              <w:jc w:val="both"/>
            </w:pPr>
            <w:r w:rsidRPr="004C1B06">
              <w:t>3. Other (specify)--------</w:t>
            </w:r>
          </w:p>
          <w:p w:rsidR="00061951" w:rsidRPr="004C1B06" w:rsidRDefault="00061951" w:rsidP="00537F97">
            <w:pPr>
              <w:jc w:val="both"/>
            </w:pPr>
            <w:r w:rsidRPr="004C1B06">
              <w:t>4. Don’t know/Not sure</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2.7</w:t>
            </w:r>
          </w:p>
        </w:tc>
        <w:tc>
          <w:tcPr>
            <w:tcW w:w="3474" w:type="dxa"/>
          </w:tcPr>
          <w:p w:rsidR="00061951" w:rsidRPr="004C1B06" w:rsidRDefault="00061951" w:rsidP="00537F97">
            <w:pPr>
              <w:jc w:val="both"/>
            </w:pPr>
          </w:p>
          <w:p w:rsidR="00061951" w:rsidRPr="004C1B06" w:rsidRDefault="00061951" w:rsidP="00537F97">
            <w:pPr>
              <w:jc w:val="both"/>
            </w:pPr>
            <w:r w:rsidRPr="004C1B06">
              <w:t xml:space="preserve">What do you think the prevention of HIV/AIDS from being infected? </w:t>
            </w:r>
          </w:p>
        </w:tc>
        <w:tc>
          <w:tcPr>
            <w:tcW w:w="4516" w:type="dxa"/>
            <w:gridSpan w:val="2"/>
          </w:tcPr>
          <w:p w:rsidR="00061951" w:rsidRPr="004C1B06" w:rsidRDefault="00061951" w:rsidP="00537F97">
            <w:pPr>
              <w:jc w:val="both"/>
            </w:pPr>
            <w:r w:rsidRPr="004C1B06">
              <w:t xml:space="preserve"> </w:t>
            </w:r>
          </w:p>
          <w:p w:rsidR="00061951" w:rsidRPr="004C1B06" w:rsidRDefault="00061951" w:rsidP="00537F97">
            <w:pPr>
              <w:jc w:val="both"/>
            </w:pPr>
            <w:r w:rsidRPr="004C1B06">
              <w:t>1. Abstain from sex</w:t>
            </w:r>
          </w:p>
          <w:p w:rsidR="00061951" w:rsidRPr="004C1B06" w:rsidRDefault="00061951" w:rsidP="00537F97">
            <w:pPr>
              <w:jc w:val="both"/>
            </w:pPr>
            <w:r w:rsidRPr="004C1B06">
              <w:t>2. use condom properly</w:t>
            </w:r>
          </w:p>
          <w:p w:rsidR="00061951" w:rsidRPr="004C1B06" w:rsidRDefault="00061951" w:rsidP="00537F97">
            <w:pPr>
              <w:jc w:val="both"/>
            </w:pPr>
            <w:r w:rsidRPr="004C1B06">
              <w:t>3. Limit sex to one partner</w:t>
            </w:r>
          </w:p>
          <w:p w:rsidR="00061951" w:rsidRPr="004C1B06" w:rsidRDefault="00061951" w:rsidP="00537F97">
            <w:pPr>
              <w:jc w:val="both"/>
            </w:pPr>
            <w:r w:rsidRPr="004C1B06">
              <w:t>4. Avoid eating chickens which swallow condom</w:t>
            </w:r>
          </w:p>
          <w:p w:rsidR="00061951" w:rsidRPr="004C1B06" w:rsidRDefault="00061951" w:rsidP="00537F97">
            <w:pPr>
              <w:jc w:val="both"/>
            </w:pPr>
            <w:r w:rsidRPr="004C1B06">
              <w:t>5. Prevent mosquito bite</w:t>
            </w:r>
          </w:p>
          <w:p w:rsidR="00061951" w:rsidRPr="004C1B06" w:rsidRDefault="00061951" w:rsidP="00537F97">
            <w:pPr>
              <w:jc w:val="both"/>
            </w:pPr>
            <w:r w:rsidRPr="004C1B06">
              <w:t>6. avoid eating together in one dish</w:t>
            </w:r>
          </w:p>
          <w:p w:rsidR="00061951" w:rsidRPr="004C1B06" w:rsidRDefault="00061951" w:rsidP="00537F97">
            <w:pPr>
              <w:jc w:val="both"/>
            </w:pPr>
            <w:r w:rsidRPr="004C1B06">
              <w:t>7. others (specify)-------</w:t>
            </w:r>
          </w:p>
          <w:p w:rsidR="00061951" w:rsidRPr="004C1B06" w:rsidRDefault="00061951" w:rsidP="00537F97">
            <w:pPr>
              <w:jc w:val="both"/>
            </w:pPr>
            <w:r w:rsidRPr="004C1B06">
              <w:t>8. Don’t know</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2.8</w:t>
            </w:r>
          </w:p>
        </w:tc>
        <w:tc>
          <w:tcPr>
            <w:tcW w:w="3474" w:type="dxa"/>
          </w:tcPr>
          <w:p w:rsidR="00061951" w:rsidRPr="004C1B06" w:rsidRDefault="00061951" w:rsidP="00537F97">
            <w:pPr>
              <w:jc w:val="both"/>
            </w:pPr>
            <w:r w:rsidRPr="004C1B06">
              <w:t>What do you think the transmission of HIV/AIDS</w:t>
            </w:r>
          </w:p>
        </w:tc>
        <w:tc>
          <w:tcPr>
            <w:tcW w:w="4516" w:type="dxa"/>
            <w:gridSpan w:val="2"/>
          </w:tcPr>
          <w:p w:rsidR="00061951" w:rsidRPr="004C1B06" w:rsidRDefault="00061951" w:rsidP="00537F97">
            <w:pPr>
              <w:jc w:val="both"/>
            </w:pPr>
            <w:r w:rsidRPr="004C1B06">
              <w:t xml:space="preserve">1. Multiple partner </w:t>
            </w:r>
          </w:p>
          <w:p w:rsidR="00061951" w:rsidRPr="004C1B06" w:rsidRDefault="00061951" w:rsidP="00537F97">
            <w:pPr>
              <w:jc w:val="both"/>
            </w:pPr>
            <w:r w:rsidRPr="004C1B06">
              <w:t>2. Doing sex with prostitutions</w:t>
            </w:r>
          </w:p>
          <w:p w:rsidR="00061951" w:rsidRPr="004C1B06" w:rsidRDefault="00061951" w:rsidP="00537F97">
            <w:pPr>
              <w:jc w:val="both"/>
            </w:pPr>
            <w:r w:rsidRPr="004C1B06">
              <w:t>3. Doing sex with home ladies</w:t>
            </w:r>
          </w:p>
          <w:p w:rsidR="00061951" w:rsidRPr="004C1B06" w:rsidRDefault="00061951" w:rsidP="00537F97">
            <w:pPr>
              <w:jc w:val="both"/>
            </w:pPr>
            <w:r w:rsidRPr="004C1B06">
              <w:t>4. Mother to child</w:t>
            </w:r>
          </w:p>
          <w:p w:rsidR="00061951" w:rsidRPr="004C1B06" w:rsidRDefault="00061951" w:rsidP="00537F97">
            <w:pPr>
              <w:jc w:val="both"/>
            </w:pPr>
            <w:r w:rsidRPr="004C1B06">
              <w:t>5. Mosquito bite from HIV person</w:t>
            </w:r>
          </w:p>
          <w:p w:rsidR="00061951" w:rsidRPr="004C1B06" w:rsidRDefault="00061951" w:rsidP="00537F97">
            <w:pPr>
              <w:jc w:val="both"/>
            </w:pPr>
            <w:r w:rsidRPr="004C1B06">
              <w:t>6. Eating chickens which swallow condom</w:t>
            </w:r>
          </w:p>
          <w:p w:rsidR="00061951" w:rsidRPr="004C1B06" w:rsidRDefault="00061951" w:rsidP="00537F97">
            <w:pPr>
              <w:jc w:val="both"/>
            </w:pPr>
            <w:r w:rsidRPr="004C1B06">
              <w:t>7. Doing sex even using condom effectively</w:t>
            </w:r>
          </w:p>
          <w:p w:rsidR="00061951" w:rsidRPr="004C1B06" w:rsidRDefault="00061951" w:rsidP="00537F97">
            <w:pPr>
              <w:jc w:val="both"/>
            </w:pPr>
            <w:r w:rsidRPr="004C1B06">
              <w:t>8. Others --------------specify</w:t>
            </w:r>
          </w:p>
          <w:p w:rsidR="00061951" w:rsidRPr="004C1B06" w:rsidRDefault="00061951" w:rsidP="00537F97">
            <w:pPr>
              <w:jc w:val="both"/>
            </w:pPr>
            <w:r w:rsidRPr="004C1B06">
              <w:t>9. Don’t know</w:t>
            </w:r>
          </w:p>
        </w:tc>
        <w:tc>
          <w:tcPr>
            <w:tcW w:w="986" w:type="dxa"/>
          </w:tcPr>
          <w:p w:rsidR="00061951" w:rsidRPr="004C1B06" w:rsidRDefault="00061951" w:rsidP="00537F97">
            <w:pPr>
              <w:jc w:val="both"/>
            </w:pPr>
          </w:p>
        </w:tc>
      </w:tr>
      <w:tr w:rsidR="00061951" w:rsidRPr="004C1B06" w:rsidTr="009D7138">
        <w:tc>
          <w:tcPr>
            <w:tcW w:w="744"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3</w:t>
            </w:r>
          </w:p>
        </w:tc>
        <w:tc>
          <w:tcPr>
            <w:tcW w:w="8976" w:type="dxa"/>
            <w:gridSpan w:val="4"/>
            <w:shd w:val="clear" w:color="auto" w:fill="C0C0C0"/>
          </w:tcPr>
          <w:p w:rsidR="00061951" w:rsidRPr="004C1B06" w:rsidRDefault="00061951" w:rsidP="00537F97">
            <w:pPr>
              <w:jc w:val="both"/>
              <w:rPr>
                <w:b/>
                <w:sz w:val="28"/>
                <w:szCs w:val="28"/>
              </w:rPr>
            </w:pPr>
            <w:r w:rsidRPr="004C1B06">
              <w:rPr>
                <w:b/>
                <w:sz w:val="28"/>
                <w:szCs w:val="28"/>
              </w:rPr>
              <w:t>Practice towards HIV testing</w:t>
            </w:r>
          </w:p>
        </w:tc>
      </w:tr>
      <w:tr w:rsidR="00061951" w:rsidRPr="004C1B06" w:rsidTr="009D7138">
        <w:trPr>
          <w:trHeight w:val="710"/>
        </w:trPr>
        <w:tc>
          <w:tcPr>
            <w:tcW w:w="744" w:type="dxa"/>
          </w:tcPr>
          <w:p w:rsidR="00061951" w:rsidRPr="004C1B06" w:rsidRDefault="00061951" w:rsidP="00537F97">
            <w:pPr>
              <w:autoSpaceDE w:val="0"/>
              <w:autoSpaceDN w:val="0"/>
              <w:adjustRightInd w:val="0"/>
              <w:jc w:val="both"/>
            </w:pPr>
            <w:r w:rsidRPr="004C1B06">
              <w:t>3.1</w:t>
            </w:r>
          </w:p>
        </w:tc>
        <w:tc>
          <w:tcPr>
            <w:tcW w:w="3474" w:type="dxa"/>
          </w:tcPr>
          <w:p w:rsidR="00061951" w:rsidRPr="004C1B06" w:rsidRDefault="00061951" w:rsidP="00537F97">
            <w:pPr>
              <w:jc w:val="both"/>
            </w:pPr>
            <w:r w:rsidRPr="004C1B06">
              <w:t>Have you had an HIV test during married?</w:t>
            </w:r>
          </w:p>
        </w:tc>
        <w:tc>
          <w:tcPr>
            <w:tcW w:w="4516" w:type="dxa"/>
            <w:gridSpan w:val="2"/>
          </w:tcPr>
          <w:p w:rsidR="00061951" w:rsidRPr="004C1B06" w:rsidRDefault="00061951" w:rsidP="00537F97">
            <w:pPr>
              <w:jc w:val="both"/>
            </w:pPr>
            <w:r w:rsidRPr="004C1B06">
              <w:t>1,Yes</w:t>
            </w:r>
          </w:p>
          <w:p w:rsidR="00061951" w:rsidRPr="004C1B06" w:rsidRDefault="00061951" w:rsidP="00537F97">
            <w:pPr>
              <w:jc w:val="both"/>
            </w:pPr>
            <w:r w:rsidRPr="004C1B06">
              <w:t>2,No</w:t>
            </w:r>
          </w:p>
        </w:tc>
        <w:tc>
          <w:tcPr>
            <w:tcW w:w="986" w:type="dxa"/>
          </w:tcPr>
          <w:p w:rsidR="00061951" w:rsidRPr="004C1B06" w:rsidRDefault="00061951" w:rsidP="00537F97">
            <w:pPr>
              <w:jc w:val="both"/>
              <w:rPr>
                <w:highlight w:val="yellow"/>
              </w:rPr>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3.2</w:t>
            </w:r>
          </w:p>
        </w:tc>
        <w:tc>
          <w:tcPr>
            <w:tcW w:w="3474" w:type="dxa"/>
          </w:tcPr>
          <w:p w:rsidR="00061951" w:rsidRPr="004C1B06" w:rsidRDefault="00061951" w:rsidP="00537F97">
            <w:pPr>
              <w:jc w:val="both"/>
            </w:pPr>
            <w:r w:rsidRPr="004C1B06">
              <w:t>Have you ever had an HIV test?</w:t>
            </w:r>
          </w:p>
        </w:tc>
        <w:tc>
          <w:tcPr>
            <w:tcW w:w="4516" w:type="dxa"/>
            <w:gridSpan w:val="2"/>
          </w:tcPr>
          <w:p w:rsidR="00061951" w:rsidRPr="004C1B06" w:rsidRDefault="00061951" w:rsidP="00537F97">
            <w:pPr>
              <w:jc w:val="both"/>
            </w:pPr>
            <w:r w:rsidRPr="004C1B06">
              <w:t>1,yes</w:t>
            </w:r>
          </w:p>
          <w:p w:rsidR="00061951" w:rsidRPr="004C1B06" w:rsidRDefault="00061951" w:rsidP="00537F97">
            <w:pPr>
              <w:jc w:val="both"/>
            </w:pPr>
            <w:r w:rsidRPr="004C1B06">
              <w:t>2,No</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3.3</w:t>
            </w:r>
          </w:p>
        </w:tc>
        <w:tc>
          <w:tcPr>
            <w:tcW w:w="3474" w:type="dxa"/>
          </w:tcPr>
          <w:p w:rsidR="00061951" w:rsidRPr="004C1B06" w:rsidRDefault="00061951" w:rsidP="00537F97">
            <w:pPr>
              <w:jc w:val="both"/>
            </w:pPr>
            <w:r w:rsidRPr="004C1B06">
              <w:t>If your answer to Q3.1&amp;3.2 is “YES” what motivates you to have HIV test?</w:t>
            </w:r>
          </w:p>
        </w:tc>
        <w:tc>
          <w:tcPr>
            <w:tcW w:w="4516" w:type="dxa"/>
            <w:gridSpan w:val="2"/>
          </w:tcPr>
          <w:p w:rsidR="00061951" w:rsidRPr="004C1B06" w:rsidRDefault="00061951" w:rsidP="00537F97">
            <w:pPr>
              <w:jc w:val="both"/>
            </w:pPr>
            <w:r w:rsidRPr="004C1B06">
              <w:t>1,Just to know my status</w:t>
            </w:r>
          </w:p>
          <w:p w:rsidR="00061951" w:rsidRPr="004C1B06" w:rsidRDefault="00061951" w:rsidP="00537F97">
            <w:pPr>
              <w:jc w:val="both"/>
            </w:pPr>
            <w:r w:rsidRPr="004C1B06">
              <w:t>2,to get married</w:t>
            </w:r>
          </w:p>
          <w:p w:rsidR="00061951" w:rsidRPr="004C1B06" w:rsidRDefault="00061951" w:rsidP="00537F97">
            <w:pPr>
              <w:jc w:val="both"/>
            </w:pPr>
            <w:r w:rsidRPr="004C1B06">
              <w:t>3,Peer influence</w:t>
            </w:r>
          </w:p>
          <w:p w:rsidR="00061951" w:rsidRPr="004C1B06" w:rsidRDefault="00061951" w:rsidP="00537F97">
            <w:pPr>
              <w:jc w:val="both"/>
            </w:pPr>
            <w:r w:rsidRPr="004C1B06">
              <w:t>4,Family Influence</w:t>
            </w:r>
          </w:p>
          <w:p w:rsidR="00061951" w:rsidRPr="004C1B06" w:rsidRDefault="00061951" w:rsidP="00537F97">
            <w:pPr>
              <w:jc w:val="both"/>
            </w:pPr>
            <w:r w:rsidRPr="004C1B06">
              <w:lastRenderedPageBreak/>
              <w:t>5,VCT campaign</w:t>
            </w:r>
          </w:p>
          <w:p w:rsidR="00061951" w:rsidRPr="004C1B06" w:rsidRDefault="00061951" w:rsidP="00537F97">
            <w:pPr>
              <w:jc w:val="both"/>
            </w:pPr>
            <w:r w:rsidRPr="004C1B06">
              <w:t>6,Partner influence</w:t>
            </w:r>
          </w:p>
          <w:p w:rsidR="00061951" w:rsidRPr="004C1B06" w:rsidRDefault="00061951" w:rsidP="00537F97">
            <w:pPr>
              <w:jc w:val="both"/>
            </w:pPr>
            <w:r w:rsidRPr="004C1B06">
              <w:t>7, Other (Specify)……</w:t>
            </w:r>
          </w:p>
        </w:tc>
        <w:tc>
          <w:tcPr>
            <w:tcW w:w="986" w:type="dxa"/>
          </w:tcPr>
          <w:p w:rsidR="00061951" w:rsidRPr="004C1B06" w:rsidRDefault="00061951" w:rsidP="00537F97">
            <w:pPr>
              <w:jc w:val="both"/>
            </w:pPr>
          </w:p>
        </w:tc>
      </w:tr>
      <w:tr w:rsidR="00061951" w:rsidRPr="004C1B06" w:rsidTr="009D7138">
        <w:trPr>
          <w:trHeight w:val="1637"/>
        </w:trPr>
        <w:tc>
          <w:tcPr>
            <w:tcW w:w="744" w:type="dxa"/>
          </w:tcPr>
          <w:p w:rsidR="00061951" w:rsidRPr="004C1B06" w:rsidRDefault="00061951" w:rsidP="00537F97">
            <w:pPr>
              <w:autoSpaceDE w:val="0"/>
              <w:autoSpaceDN w:val="0"/>
              <w:adjustRightInd w:val="0"/>
              <w:jc w:val="both"/>
            </w:pPr>
            <w:r w:rsidRPr="004C1B06">
              <w:lastRenderedPageBreak/>
              <w:t>3.4</w:t>
            </w:r>
          </w:p>
        </w:tc>
        <w:tc>
          <w:tcPr>
            <w:tcW w:w="3474" w:type="dxa"/>
          </w:tcPr>
          <w:p w:rsidR="00061951" w:rsidRPr="004C1B06" w:rsidRDefault="00061951" w:rsidP="00537F97">
            <w:pPr>
              <w:jc w:val="both"/>
            </w:pPr>
            <w:r w:rsidRPr="004C1B06">
              <w:t xml:space="preserve">If your answer to Q3.1&amp;3.2 is “NO” what hinders you from having HIV test? </w:t>
            </w:r>
          </w:p>
        </w:tc>
        <w:tc>
          <w:tcPr>
            <w:tcW w:w="4516" w:type="dxa"/>
            <w:gridSpan w:val="2"/>
          </w:tcPr>
          <w:p w:rsidR="00061951" w:rsidRPr="004C1B06" w:rsidRDefault="00061951" w:rsidP="00537F97">
            <w:pPr>
              <w:jc w:val="both"/>
            </w:pPr>
            <w:r w:rsidRPr="004C1B06">
              <w:t>1,Service not available</w:t>
            </w:r>
          </w:p>
          <w:p w:rsidR="00061951" w:rsidRPr="004C1B06" w:rsidRDefault="00061951" w:rsidP="00537F97">
            <w:pPr>
              <w:jc w:val="both"/>
            </w:pPr>
            <w:r w:rsidRPr="004C1B06">
              <w:t>2,Fear of being stigmatized if  positive</w:t>
            </w:r>
          </w:p>
          <w:p w:rsidR="00061951" w:rsidRPr="004C1B06" w:rsidRDefault="00061951" w:rsidP="00537F97">
            <w:pPr>
              <w:jc w:val="both"/>
            </w:pPr>
            <w:r w:rsidRPr="004C1B06">
              <w:t>3,lack awareness</w:t>
            </w:r>
          </w:p>
          <w:p w:rsidR="00061951" w:rsidRPr="004C1B06" w:rsidRDefault="00061951" w:rsidP="00537F97">
            <w:pPr>
              <w:jc w:val="both"/>
            </w:pPr>
            <w:r w:rsidRPr="004C1B06">
              <w:t>4,No risk assumption</w:t>
            </w:r>
          </w:p>
          <w:p w:rsidR="00061951" w:rsidRPr="004C1B06" w:rsidRDefault="00061951" w:rsidP="00537F97">
            <w:pPr>
              <w:jc w:val="both"/>
            </w:pPr>
            <w:r w:rsidRPr="004C1B06">
              <w:t>5, Other (Specify)…</w:t>
            </w:r>
          </w:p>
        </w:tc>
        <w:tc>
          <w:tcPr>
            <w:tcW w:w="986" w:type="dxa"/>
          </w:tcPr>
          <w:p w:rsidR="00061951" w:rsidRPr="004C1B06" w:rsidRDefault="00061951" w:rsidP="00537F97">
            <w:pPr>
              <w:jc w:val="both"/>
            </w:pPr>
          </w:p>
        </w:tc>
      </w:tr>
      <w:tr w:rsidR="00061951" w:rsidRPr="004C1B06" w:rsidTr="009D7138">
        <w:tc>
          <w:tcPr>
            <w:tcW w:w="744" w:type="dxa"/>
            <w:shd w:val="clear" w:color="auto" w:fill="C0C0C0"/>
          </w:tcPr>
          <w:p w:rsidR="00061951" w:rsidRPr="004C1B06" w:rsidRDefault="00061951" w:rsidP="00537F97">
            <w:pPr>
              <w:autoSpaceDE w:val="0"/>
              <w:autoSpaceDN w:val="0"/>
              <w:adjustRightInd w:val="0"/>
              <w:jc w:val="both"/>
              <w:rPr>
                <w:b/>
              </w:rPr>
            </w:pPr>
            <w:r w:rsidRPr="004C1B06">
              <w:rPr>
                <w:b/>
              </w:rPr>
              <w:t>4</w:t>
            </w:r>
          </w:p>
        </w:tc>
        <w:tc>
          <w:tcPr>
            <w:tcW w:w="8976" w:type="dxa"/>
            <w:gridSpan w:val="4"/>
            <w:shd w:val="clear" w:color="auto" w:fill="C0C0C0"/>
          </w:tcPr>
          <w:p w:rsidR="00061951" w:rsidRPr="004C1B06" w:rsidRDefault="00061951" w:rsidP="00537F97">
            <w:pPr>
              <w:jc w:val="both"/>
              <w:rPr>
                <w:b/>
              </w:rPr>
            </w:pPr>
            <w:r w:rsidRPr="004C1B06">
              <w:rPr>
                <w:b/>
              </w:rPr>
              <w:t>People’s Attitude towards People having HIV in their blood and their affected family</w:t>
            </w:r>
          </w:p>
        </w:tc>
      </w:tr>
      <w:tr w:rsidR="00061951" w:rsidRPr="004C1B06" w:rsidTr="009D7138">
        <w:tc>
          <w:tcPr>
            <w:tcW w:w="744" w:type="dxa"/>
          </w:tcPr>
          <w:p w:rsidR="00061951" w:rsidRPr="004C1B06" w:rsidRDefault="00061951" w:rsidP="00537F97">
            <w:pPr>
              <w:autoSpaceDE w:val="0"/>
              <w:autoSpaceDN w:val="0"/>
              <w:adjustRightInd w:val="0"/>
              <w:jc w:val="both"/>
            </w:pPr>
            <w:r w:rsidRPr="004C1B06">
              <w:t>4.1</w:t>
            </w:r>
          </w:p>
        </w:tc>
        <w:tc>
          <w:tcPr>
            <w:tcW w:w="3474" w:type="dxa"/>
          </w:tcPr>
          <w:p w:rsidR="00061951" w:rsidRPr="004C1B06" w:rsidRDefault="00061951" w:rsidP="00537F97">
            <w:pPr>
              <w:jc w:val="both"/>
            </w:pPr>
            <w:r w:rsidRPr="004C1B06">
              <w:t>People having HIV in their blood should not be blamed for their promiscuity.</w:t>
            </w:r>
          </w:p>
        </w:tc>
        <w:tc>
          <w:tcPr>
            <w:tcW w:w="4516" w:type="dxa"/>
            <w:gridSpan w:val="2"/>
          </w:tcPr>
          <w:p w:rsidR="00061951" w:rsidRPr="004C1B06" w:rsidRDefault="00061951" w:rsidP="00537F97">
            <w:pPr>
              <w:jc w:val="both"/>
            </w:pPr>
            <w:r w:rsidRPr="004C1B06">
              <w:t>1,Strongly agree</w:t>
            </w:r>
          </w:p>
          <w:p w:rsidR="00061951" w:rsidRPr="004C1B06" w:rsidRDefault="00061951" w:rsidP="00537F97">
            <w:pPr>
              <w:jc w:val="both"/>
            </w:pPr>
            <w:r w:rsidRPr="004C1B06">
              <w:t>2,Agree</w:t>
            </w:r>
          </w:p>
          <w:p w:rsidR="00061951" w:rsidRPr="004C1B06" w:rsidRDefault="00061951" w:rsidP="00537F97">
            <w:pPr>
              <w:jc w:val="both"/>
            </w:pPr>
            <w:r w:rsidRPr="004C1B06">
              <w:t>3,Undecided</w:t>
            </w:r>
          </w:p>
          <w:p w:rsidR="00061951" w:rsidRPr="004C1B06" w:rsidRDefault="00061951" w:rsidP="00537F97">
            <w:pPr>
              <w:jc w:val="both"/>
            </w:pPr>
            <w:r w:rsidRPr="004C1B06">
              <w:t>4,Disagree</w:t>
            </w:r>
          </w:p>
          <w:p w:rsidR="00061951" w:rsidRPr="004C1B06" w:rsidRDefault="00061951" w:rsidP="00537F97">
            <w:pPr>
              <w:jc w:val="both"/>
            </w:pPr>
            <w:r w:rsidRPr="004C1B06">
              <w:t>5,Strongly disagree</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4.2</w:t>
            </w:r>
          </w:p>
        </w:tc>
        <w:tc>
          <w:tcPr>
            <w:tcW w:w="3474" w:type="dxa"/>
          </w:tcPr>
          <w:p w:rsidR="00061951" w:rsidRPr="004C1B06" w:rsidRDefault="00061951" w:rsidP="00537F97">
            <w:pPr>
              <w:jc w:val="both"/>
            </w:pPr>
            <w:r w:rsidRPr="004C1B06">
              <w:t>I will be willing to move into a home of the neighborhood who is HIV positive.</w:t>
            </w:r>
          </w:p>
        </w:tc>
        <w:tc>
          <w:tcPr>
            <w:tcW w:w="4516" w:type="dxa"/>
            <w:gridSpan w:val="2"/>
          </w:tcPr>
          <w:p w:rsidR="00061951" w:rsidRPr="004C1B06" w:rsidRDefault="00061951" w:rsidP="00537F97">
            <w:pPr>
              <w:jc w:val="both"/>
            </w:pPr>
            <w:r w:rsidRPr="004C1B06">
              <w:t>1,Strongly agree</w:t>
            </w:r>
          </w:p>
          <w:p w:rsidR="00061951" w:rsidRPr="004C1B06" w:rsidRDefault="00061951" w:rsidP="00537F97">
            <w:pPr>
              <w:jc w:val="both"/>
            </w:pPr>
            <w:r w:rsidRPr="004C1B06">
              <w:t>2,Agree</w:t>
            </w:r>
          </w:p>
          <w:p w:rsidR="00061951" w:rsidRPr="004C1B06" w:rsidRDefault="00061951" w:rsidP="00537F97">
            <w:pPr>
              <w:jc w:val="both"/>
            </w:pPr>
            <w:r w:rsidRPr="004C1B06">
              <w:t>3,Undecided</w:t>
            </w:r>
          </w:p>
          <w:p w:rsidR="00061951" w:rsidRPr="004C1B06" w:rsidRDefault="00061951" w:rsidP="00537F97">
            <w:pPr>
              <w:jc w:val="both"/>
            </w:pPr>
            <w:r w:rsidRPr="004C1B06">
              <w:t>4,Diagree</w:t>
            </w:r>
          </w:p>
          <w:p w:rsidR="00061951" w:rsidRPr="004C1B06" w:rsidRDefault="00061951" w:rsidP="00537F97">
            <w:pPr>
              <w:jc w:val="both"/>
            </w:pPr>
            <w:r w:rsidRPr="004C1B06">
              <w:t>5,Strongly disagree</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4.3</w:t>
            </w:r>
          </w:p>
        </w:tc>
        <w:tc>
          <w:tcPr>
            <w:tcW w:w="3474" w:type="dxa"/>
          </w:tcPr>
          <w:p w:rsidR="00061951" w:rsidRPr="004C1B06" w:rsidRDefault="00061951" w:rsidP="00537F97">
            <w:pPr>
              <w:jc w:val="both"/>
            </w:pPr>
            <w:r w:rsidRPr="004C1B06">
              <w:t>I am willing to eat from the same plate with a person having HIV in his/her blood.</w:t>
            </w:r>
          </w:p>
        </w:tc>
        <w:tc>
          <w:tcPr>
            <w:tcW w:w="4516" w:type="dxa"/>
            <w:gridSpan w:val="2"/>
          </w:tcPr>
          <w:p w:rsidR="00061951" w:rsidRPr="004C1B06" w:rsidRDefault="00061951" w:rsidP="00537F97">
            <w:pPr>
              <w:jc w:val="both"/>
            </w:pPr>
            <w:r w:rsidRPr="004C1B06">
              <w:t>1,Strongly agree</w:t>
            </w:r>
          </w:p>
          <w:p w:rsidR="00061951" w:rsidRPr="004C1B06" w:rsidRDefault="00061951" w:rsidP="00537F97">
            <w:pPr>
              <w:jc w:val="both"/>
            </w:pPr>
            <w:r w:rsidRPr="004C1B06">
              <w:t>2,Agree</w:t>
            </w:r>
          </w:p>
          <w:p w:rsidR="00061951" w:rsidRPr="004C1B06" w:rsidRDefault="00061951" w:rsidP="00537F97">
            <w:pPr>
              <w:jc w:val="both"/>
            </w:pPr>
            <w:r w:rsidRPr="004C1B06">
              <w:t>3,Undecided</w:t>
            </w:r>
          </w:p>
          <w:p w:rsidR="00061951" w:rsidRPr="004C1B06" w:rsidRDefault="00061951" w:rsidP="00537F97">
            <w:pPr>
              <w:jc w:val="both"/>
            </w:pPr>
            <w:r w:rsidRPr="004C1B06">
              <w:t>4,Diagree</w:t>
            </w:r>
          </w:p>
          <w:p w:rsidR="00061951" w:rsidRPr="004C1B06" w:rsidRDefault="00061951" w:rsidP="00537F97">
            <w:pPr>
              <w:jc w:val="both"/>
            </w:pPr>
            <w:r w:rsidRPr="004C1B06">
              <w:t>5,Strongly disagree</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4.4</w:t>
            </w:r>
          </w:p>
        </w:tc>
        <w:tc>
          <w:tcPr>
            <w:tcW w:w="3474" w:type="dxa"/>
          </w:tcPr>
          <w:p w:rsidR="00061951" w:rsidRPr="004C1B06" w:rsidRDefault="00061951" w:rsidP="00537F97">
            <w:pPr>
              <w:jc w:val="both"/>
            </w:pPr>
            <w:r w:rsidRPr="004C1B06">
              <w:t>I would take care of a family member with AIDS.</w:t>
            </w:r>
          </w:p>
        </w:tc>
        <w:tc>
          <w:tcPr>
            <w:tcW w:w="4516" w:type="dxa"/>
            <w:gridSpan w:val="2"/>
          </w:tcPr>
          <w:p w:rsidR="00061951" w:rsidRPr="004C1B06" w:rsidRDefault="00061951" w:rsidP="00537F97">
            <w:pPr>
              <w:jc w:val="both"/>
            </w:pPr>
            <w:r w:rsidRPr="004C1B06">
              <w:t>1,Strongly agree</w:t>
            </w:r>
          </w:p>
          <w:p w:rsidR="00061951" w:rsidRPr="004C1B06" w:rsidRDefault="00061951" w:rsidP="00537F97">
            <w:pPr>
              <w:jc w:val="both"/>
            </w:pPr>
            <w:r w:rsidRPr="004C1B06">
              <w:t>2,Agree</w:t>
            </w:r>
          </w:p>
          <w:p w:rsidR="00061951" w:rsidRPr="004C1B06" w:rsidRDefault="00061951" w:rsidP="00537F97">
            <w:pPr>
              <w:jc w:val="both"/>
            </w:pPr>
            <w:r w:rsidRPr="004C1B06">
              <w:t>3,Undecided</w:t>
            </w:r>
          </w:p>
          <w:p w:rsidR="00061951" w:rsidRPr="004C1B06" w:rsidRDefault="00061951" w:rsidP="00537F97">
            <w:pPr>
              <w:jc w:val="both"/>
            </w:pPr>
            <w:r w:rsidRPr="004C1B06">
              <w:t>4,Diagree</w:t>
            </w:r>
          </w:p>
          <w:p w:rsidR="00061951" w:rsidRPr="004C1B06" w:rsidRDefault="00061951" w:rsidP="00537F97">
            <w:pPr>
              <w:jc w:val="both"/>
            </w:pPr>
            <w:r w:rsidRPr="004C1B06">
              <w:t>5,Strongly disagree</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rPr>
                <w:b/>
                <w:sz w:val="28"/>
                <w:szCs w:val="28"/>
              </w:rPr>
            </w:pPr>
            <w:r w:rsidRPr="004C1B06">
              <w:rPr>
                <w:b/>
                <w:sz w:val="28"/>
                <w:szCs w:val="28"/>
              </w:rPr>
              <w:t>5</w:t>
            </w:r>
          </w:p>
        </w:tc>
        <w:tc>
          <w:tcPr>
            <w:tcW w:w="8976" w:type="dxa"/>
            <w:gridSpan w:val="4"/>
          </w:tcPr>
          <w:p w:rsidR="00061951" w:rsidRPr="004C1B06" w:rsidRDefault="00061951" w:rsidP="00537F97">
            <w:pPr>
              <w:jc w:val="both"/>
              <w:rPr>
                <w:b/>
                <w:sz w:val="28"/>
                <w:szCs w:val="28"/>
              </w:rPr>
            </w:pPr>
            <w:r w:rsidRPr="004C1B06">
              <w:t xml:space="preserve">                                </w:t>
            </w:r>
            <w:r w:rsidRPr="004C1B06">
              <w:rPr>
                <w:b/>
                <w:sz w:val="28"/>
                <w:szCs w:val="28"/>
              </w:rPr>
              <w:t>People towards social fund</w:t>
            </w:r>
          </w:p>
        </w:tc>
      </w:tr>
      <w:tr w:rsidR="00061951" w:rsidRPr="004C1B06" w:rsidTr="009D7138">
        <w:tc>
          <w:tcPr>
            <w:tcW w:w="744" w:type="dxa"/>
          </w:tcPr>
          <w:p w:rsidR="00061951" w:rsidRPr="004C1B06" w:rsidRDefault="00061951" w:rsidP="00537F97">
            <w:pPr>
              <w:autoSpaceDE w:val="0"/>
              <w:autoSpaceDN w:val="0"/>
              <w:adjustRightInd w:val="0"/>
              <w:jc w:val="both"/>
            </w:pPr>
            <w:r w:rsidRPr="004C1B06">
              <w:t>5.1</w:t>
            </w:r>
          </w:p>
        </w:tc>
        <w:tc>
          <w:tcPr>
            <w:tcW w:w="3474" w:type="dxa"/>
          </w:tcPr>
          <w:p w:rsidR="00061951" w:rsidRPr="004C1B06" w:rsidRDefault="00061951" w:rsidP="00537F97">
            <w:pPr>
              <w:jc w:val="both"/>
            </w:pPr>
            <w:r w:rsidRPr="004C1B06">
              <w:t>I will ready to contribute money for care and support of those suspected of illness/death of AIDS.</w:t>
            </w:r>
          </w:p>
        </w:tc>
        <w:tc>
          <w:tcPr>
            <w:tcW w:w="4516" w:type="dxa"/>
            <w:gridSpan w:val="2"/>
          </w:tcPr>
          <w:p w:rsidR="00061951" w:rsidRPr="004C1B06" w:rsidRDefault="00061951" w:rsidP="00537F97">
            <w:pPr>
              <w:jc w:val="both"/>
            </w:pPr>
            <w:r w:rsidRPr="004C1B06">
              <w:t>1,Strongly agree</w:t>
            </w:r>
          </w:p>
          <w:p w:rsidR="00061951" w:rsidRPr="004C1B06" w:rsidRDefault="00061951" w:rsidP="00537F97">
            <w:pPr>
              <w:jc w:val="both"/>
            </w:pPr>
            <w:r w:rsidRPr="004C1B06">
              <w:t>2,Agree</w:t>
            </w:r>
          </w:p>
          <w:p w:rsidR="00061951" w:rsidRPr="004C1B06" w:rsidRDefault="00061951" w:rsidP="00537F97">
            <w:pPr>
              <w:jc w:val="both"/>
            </w:pPr>
            <w:r w:rsidRPr="004C1B06">
              <w:t>3,Undecided</w:t>
            </w:r>
          </w:p>
          <w:p w:rsidR="00061951" w:rsidRPr="004C1B06" w:rsidRDefault="00061951" w:rsidP="00537F97">
            <w:pPr>
              <w:jc w:val="both"/>
            </w:pPr>
            <w:r w:rsidRPr="004C1B06">
              <w:t>4,Diagree</w:t>
            </w:r>
          </w:p>
          <w:p w:rsidR="00061951" w:rsidRPr="004C1B06" w:rsidRDefault="00061951" w:rsidP="00537F97">
            <w:pPr>
              <w:jc w:val="both"/>
            </w:pPr>
            <w:r w:rsidRPr="004C1B06">
              <w:t>5,Strongly disagree</w:t>
            </w:r>
          </w:p>
        </w:tc>
        <w:tc>
          <w:tcPr>
            <w:tcW w:w="986" w:type="dxa"/>
          </w:tcPr>
          <w:p w:rsidR="00061951" w:rsidRPr="004C1B06" w:rsidRDefault="00061951" w:rsidP="00537F97">
            <w:pPr>
              <w:jc w:val="both"/>
            </w:pPr>
          </w:p>
        </w:tc>
      </w:tr>
      <w:tr w:rsidR="00061951" w:rsidRPr="004C1B06" w:rsidTr="009D7138">
        <w:tc>
          <w:tcPr>
            <w:tcW w:w="744" w:type="dxa"/>
          </w:tcPr>
          <w:p w:rsidR="00061951" w:rsidRPr="004C1B06" w:rsidRDefault="00061951" w:rsidP="00537F97">
            <w:pPr>
              <w:autoSpaceDE w:val="0"/>
              <w:autoSpaceDN w:val="0"/>
              <w:adjustRightInd w:val="0"/>
              <w:jc w:val="both"/>
            </w:pPr>
            <w:r w:rsidRPr="004C1B06">
              <w:t>5.2</w:t>
            </w:r>
          </w:p>
        </w:tc>
        <w:tc>
          <w:tcPr>
            <w:tcW w:w="3474" w:type="dxa"/>
          </w:tcPr>
          <w:p w:rsidR="00061951" w:rsidRPr="004C1B06" w:rsidRDefault="00061951" w:rsidP="00537F97">
            <w:pPr>
              <w:jc w:val="both"/>
            </w:pPr>
            <w:r w:rsidRPr="004C1B06">
              <w:t xml:space="preserve">I will ready to contribute money monthly for those orphanages. </w:t>
            </w:r>
          </w:p>
        </w:tc>
        <w:tc>
          <w:tcPr>
            <w:tcW w:w="4516" w:type="dxa"/>
            <w:gridSpan w:val="2"/>
          </w:tcPr>
          <w:p w:rsidR="00061951" w:rsidRPr="004C1B06" w:rsidRDefault="00061951" w:rsidP="00537F97">
            <w:pPr>
              <w:jc w:val="both"/>
            </w:pPr>
            <w:r w:rsidRPr="004C1B06">
              <w:t>1,Strongly agree</w:t>
            </w:r>
          </w:p>
          <w:p w:rsidR="00061951" w:rsidRPr="004C1B06" w:rsidRDefault="00061951" w:rsidP="00537F97">
            <w:pPr>
              <w:jc w:val="both"/>
            </w:pPr>
            <w:r w:rsidRPr="004C1B06">
              <w:t>2,Agree</w:t>
            </w:r>
          </w:p>
          <w:p w:rsidR="00061951" w:rsidRPr="004C1B06" w:rsidRDefault="00061951" w:rsidP="00537F97">
            <w:pPr>
              <w:jc w:val="both"/>
            </w:pPr>
            <w:r w:rsidRPr="004C1B06">
              <w:t>3,Undecided</w:t>
            </w:r>
          </w:p>
          <w:p w:rsidR="00061951" w:rsidRPr="004C1B06" w:rsidRDefault="00061951" w:rsidP="00537F97">
            <w:pPr>
              <w:jc w:val="both"/>
            </w:pPr>
            <w:r w:rsidRPr="004C1B06">
              <w:t>4,Diagree</w:t>
            </w:r>
          </w:p>
          <w:p w:rsidR="00061951" w:rsidRPr="004C1B06" w:rsidRDefault="00061951" w:rsidP="00537F97">
            <w:pPr>
              <w:jc w:val="both"/>
            </w:pPr>
            <w:r w:rsidRPr="004C1B06">
              <w:t>5,Strongly disagree</w:t>
            </w:r>
          </w:p>
        </w:tc>
        <w:tc>
          <w:tcPr>
            <w:tcW w:w="986" w:type="dxa"/>
          </w:tcPr>
          <w:p w:rsidR="00061951" w:rsidRPr="004C1B06" w:rsidRDefault="00061951" w:rsidP="00537F97">
            <w:pPr>
              <w:jc w:val="both"/>
            </w:pPr>
          </w:p>
        </w:tc>
      </w:tr>
    </w:tbl>
    <w:p w:rsidR="00061951" w:rsidRPr="004C1B06" w:rsidRDefault="00061951" w:rsidP="00537F97">
      <w:pPr>
        <w:autoSpaceDE w:val="0"/>
        <w:autoSpaceDN w:val="0"/>
        <w:adjustRightInd w:val="0"/>
        <w:jc w:val="both"/>
      </w:pPr>
    </w:p>
    <w:p w:rsidR="00061951" w:rsidRPr="004C1B06" w:rsidRDefault="00061951" w:rsidP="00537F97">
      <w:pPr>
        <w:autoSpaceDE w:val="0"/>
        <w:autoSpaceDN w:val="0"/>
        <w:adjustRightInd w:val="0"/>
        <w:jc w:val="both"/>
      </w:pPr>
    </w:p>
    <w:p w:rsidR="00061951" w:rsidRPr="004C1B06" w:rsidRDefault="00061951" w:rsidP="00537F97">
      <w:pPr>
        <w:autoSpaceDE w:val="0"/>
        <w:autoSpaceDN w:val="0"/>
        <w:adjustRightInd w:val="0"/>
        <w:jc w:val="both"/>
        <w:rPr>
          <w:b/>
        </w:rPr>
      </w:pPr>
      <w:r w:rsidRPr="004C1B06">
        <w:rPr>
          <w:b/>
          <w:sz w:val="28"/>
        </w:rPr>
        <w:t>Thank you again for your cooperation</w:t>
      </w:r>
    </w:p>
    <w:p w:rsidR="00061951" w:rsidRPr="004C1B06" w:rsidRDefault="00061951" w:rsidP="00537F97">
      <w:pPr>
        <w:autoSpaceDE w:val="0"/>
        <w:autoSpaceDN w:val="0"/>
        <w:adjustRightInd w:val="0"/>
        <w:jc w:val="both"/>
        <w:rPr>
          <w:b/>
          <w:sz w:val="30"/>
        </w:rPr>
      </w:pPr>
    </w:p>
    <w:p w:rsidR="00061951" w:rsidRPr="004C1B06" w:rsidRDefault="00061951" w:rsidP="00537F97">
      <w:pPr>
        <w:autoSpaceDE w:val="0"/>
        <w:autoSpaceDN w:val="0"/>
        <w:adjustRightInd w:val="0"/>
        <w:jc w:val="both"/>
        <w:rPr>
          <w:b/>
          <w:sz w:val="30"/>
        </w:rPr>
      </w:pPr>
    </w:p>
    <w:p w:rsidR="00D07A27" w:rsidRDefault="00D07A27" w:rsidP="00537F97">
      <w:pPr>
        <w:autoSpaceDE w:val="0"/>
        <w:autoSpaceDN w:val="0"/>
        <w:adjustRightInd w:val="0"/>
        <w:jc w:val="both"/>
        <w:rPr>
          <w:rFonts w:ascii="Visual Geez Unicode" w:hAnsi="Visual Geez Unicode"/>
          <w:b/>
          <w:sz w:val="30"/>
        </w:rPr>
      </w:pPr>
    </w:p>
    <w:p w:rsidR="00061951" w:rsidRDefault="00061951" w:rsidP="00537F97">
      <w:pPr>
        <w:autoSpaceDE w:val="0"/>
        <w:autoSpaceDN w:val="0"/>
        <w:adjustRightInd w:val="0"/>
        <w:jc w:val="both"/>
        <w:rPr>
          <w:rFonts w:ascii="Visual Geez Unicode" w:hAnsi="Visual Geez Unicode"/>
          <w:b/>
          <w:sz w:val="30"/>
        </w:rPr>
      </w:pPr>
      <w:proofErr w:type="spellStart"/>
      <w:r w:rsidRPr="004C1B06">
        <w:rPr>
          <w:rFonts w:ascii="Visual Geez Unicode" w:hAnsi="Visual Geez Unicode"/>
          <w:b/>
          <w:sz w:val="30"/>
        </w:rPr>
        <w:lastRenderedPageBreak/>
        <w:t>መእተዊ</w:t>
      </w:r>
      <w:proofErr w:type="spellEnd"/>
    </w:p>
    <w:p w:rsidR="00A31F33" w:rsidRPr="004C1B06" w:rsidRDefault="00A31F33" w:rsidP="00537F97">
      <w:pPr>
        <w:autoSpaceDE w:val="0"/>
        <w:autoSpaceDN w:val="0"/>
        <w:adjustRightInd w:val="0"/>
        <w:jc w:val="both"/>
        <w:rPr>
          <w:b/>
          <w:sz w:val="32"/>
        </w:rPr>
      </w:pPr>
    </w:p>
    <w:p w:rsidR="00061951" w:rsidRPr="004C1B06" w:rsidRDefault="00A31F33" w:rsidP="00A31F33">
      <w:pPr>
        <w:numPr>
          <w:ilvl w:val="0"/>
          <w:numId w:val="23"/>
        </w:numPr>
        <w:tabs>
          <w:tab w:val="clear" w:pos="540"/>
          <w:tab w:val="num" w:pos="180"/>
        </w:tabs>
        <w:autoSpaceDE w:val="0"/>
        <w:autoSpaceDN w:val="0"/>
        <w:adjustRightInd w:val="0"/>
        <w:ind w:left="90" w:hanging="90"/>
        <w:jc w:val="both"/>
      </w:pPr>
      <w:r>
        <w:rPr>
          <w:rFonts w:ascii="Visual Geez Unicode" w:hAnsi="Visual Geez Unicode"/>
        </w:rPr>
        <w:t xml:space="preserve">    </w:t>
      </w:r>
      <w:proofErr w:type="spellStart"/>
      <w:r w:rsidR="00061951" w:rsidRPr="004C1B06">
        <w:rPr>
          <w:rFonts w:ascii="Visual Geez Unicode" w:hAnsi="Visual Geez Unicode"/>
        </w:rPr>
        <w:t>እቶም</w:t>
      </w:r>
      <w:proofErr w:type="spellEnd"/>
      <w:r w:rsidR="00061951" w:rsidRPr="004C1B06">
        <w:t xml:space="preserve"> </w:t>
      </w:r>
      <w:proofErr w:type="spellStart"/>
      <w:r w:rsidR="00061951" w:rsidRPr="004C1B06">
        <w:rPr>
          <w:rFonts w:ascii="Visual Geez Unicode" w:hAnsi="Visual Geez Unicode"/>
        </w:rPr>
        <w:t>ብኮድ</w:t>
      </w:r>
      <w:proofErr w:type="spellEnd"/>
      <w:r w:rsidR="00061951" w:rsidRPr="004C1B06">
        <w:t xml:space="preserve"> </w:t>
      </w:r>
      <w:proofErr w:type="spellStart"/>
      <w:r w:rsidR="00061951" w:rsidRPr="004C1B06">
        <w:rPr>
          <w:rFonts w:ascii="Visual Geez Unicode" w:hAnsi="Visual Geez Unicode"/>
        </w:rPr>
        <w:t>ዝተቀመጡ</w:t>
      </w:r>
      <w:proofErr w:type="spellEnd"/>
      <w:r w:rsidR="00061951" w:rsidRPr="004C1B06">
        <w:t xml:space="preserve"> </w:t>
      </w:r>
      <w:proofErr w:type="spellStart"/>
      <w:r w:rsidR="00061951" w:rsidRPr="004C1B06">
        <w:rPr>
          <w:rFonts w:ascii="Visual Geez Unicode" w:hAnsi="Visual Geez Unicode"/>
        </w:rPr>
        <w:t>ሕቶታት</w:t>
      </w:r>
      <w:proofErr w:type="spellEnd"/>
      <w:r w:rsidR="00061951" w:rsidRPr="004C1B06">
        <w:t xml:space="preserve"> </w:t>
      </w:r>
      <w:proofErr w:type="spellStart"/>
      <w:r w:rsidR="00061951" w:rsidRPr="004C1B06">
        <w:rPr>
          <w:rFonts w:ascii="Visual Geez Unicode" w:hAnsi="Visual Geez Unicode"/>
        </w:rPr>
        <w:t>መልስታትካ</w:t>
      </w:r>
      <w:proofErr w:type="spellEnd"/>
      <w:r w:rsidR="00061951" w:rsidRPr="004C1B06">
        <w:t xml:space="preserve"> </w:t>
      </w:r>
      <w:proofErr w:type="spellStart"/>
      <w:r w:rsidR="00061951" w:rsidRPr="004C1B06">
        <w:rPr>
          <w:rFonts w:ascii="Visual Geez Unicode" w:hAnsi="Visual Geez Unicode"/>
        </w:rPr>
        <w:t>መሰረት</w:t>
      </w:r>
      <w:proofErr w:type="spellEnd"/>
      <w:r w:rsidR="00061951" w:rsidRPr="004C1B06">
        <w:t xml:space="preserve"> </w:t>
      </w:r>
      <w:proofErr w:type="spellStart"/>
      <w:r w:rsidR="00061951" w:rsidRPr="004C1B06">
        <w:rPr>
          <w:rFonts w:ascii="Visual Geez Unicode" w:hAnsi="Visual Geez Unicode"/>
        </w:rPr>
        <w:t>ብምግባር</w:t>
      </w:r>
      <w:r w:rsidR="00061951" w:rsidRPr="004C1B06">
        <w:t>.</w:t>
      </w:r>
      <w:r w:rsidR="00061951" w:rsidRPr="004C1B06">
        <w:rPr>
          <w:rFonts w:ascii="Visual Geez Unicode" w:hAnsi="Visual Geez Unicode"/>
        </w:rPr>
        <w:t>አክብቦም</w:t>
      </w:r>
      <w:proofErr w:type="spellEnd"/>
      <w:r w:rsidR="00061951" w:rsidRPr="004C1B06">
        <w:t xml:space="preserve"> (1, 2, </w:t>
      </w:r>
      <w:proofErr w:type="spellStart"/>
      <w:r w:rsidR="00061951" w:rsidRPr="004C1B06">
        <w:rPr>
          <w:rFonts w:ascii="Visual Geez Unicode" w:hAnsi="Visual Geez Unicode"/>
        </w:rPr>
        <w:t>ወዘተ</w:t>
      </w:r>
      <w:proofErr w:type="spellEnd"/>
      <w:r w:rsidR="00061951" w:rsidRPr="004C1B06">
        <w:t xml:space="preserve">…) </w:t>
      </w:r>
    </w:p>
    <w:p w:rsidR="00061951" w:rsidRPr="004C1B06" w:rsidRDefault="00061951" w:rsidP="00A31F33">
      <w:pPr>
        <w:numPr>
          <w:ilvl w:val="0"/>
          <w:numId w:val="23"/>
        </w:numPr>
        <w:autoSpaceDE w:val="0"/>
        <w:autoSpaceDN w:val="0"/>
        <w:adjustRightInd w:val="0"/>
        <w:ind w:left="90" w:hanging="90"/>
        <w:jc w:val="both"/>
      </w:pPr>
      <w:proofErr w:type="spellStart"/>
      <w:r w:rsidRPr="004C1B06">
        <w:rPr>
          <w:rFonts w:ascii="Visual Geez Unicode" w:hAnsi="Visual Geez Unicode"/>
        </w:rPr>
        <w:t>ሓድሓደ</w:t>
      </w:r>
      <w:proofErr w:type="spellEnd"/>
      <w:r w:rsidRPr="004C1B06">
        <w:t xml:space="preserve"> </w:t>
      </w:r>
      <w:proofErr w:type="spellStart"/>
      <w:r w:rsidRPr="004C1B06">
        <w:rPr>
          <w:rFonts w:ascii="Visual Geez Unicode" w:hAnsi="Visual Geez Unicode"/>
        </w:rPr>
        <w:t>ሕቶታት</w:t>
      </w:r>
      <w:proofErr w:type="spellEnd"/>
      <w:r w:rsidRPr="004C1B06">
        <w:t xml:space="preserve"> </w:t>
      </w:r>
      <w:proofErr w:type="spellStart"/>
      <w:r w:rsidRPr="004C1B06">
        <w:rPr>
          <w:rFonts w:ascii="Visual Geez Unicode" w:hAnsi="Visual Geez Unicode"/>
        </w:rPr>
        <w:t>ግለፅ</w:t>
      </w:r>
      <w:proofErr w:type="spellEnd"/>
      <w:r w:rsidRPr="004C1B06">
        <w:t xml:space="preserve"> </w:t>
      </w:r>
      <w:proofErr w:type="spellStart"/>
      <w:r w:rsidRPr="004C1B06">
        <w:rPr>
          <w:rFonts w:ascii="Visual Geez Unicode" w:hAnsi="Visual Geez Unicode"/>
        </w:rPr>
        <w:t>ዝብሉ</w:t>
      </w:r>
      <w:proofErr w:type="spellEnd"/>
      <w:r w:rsidRPr="004C1B06">
        <w:t xml:space="preserve"> </w:t>
      </w:r>
      <w:proofErr w:type="spellStart"/>
      <w:r w:rsidRPr="004C1B06">
        <w:rPr>
          <w:rFonts w:ascii="Visual Geez Unicode" w:hAnsi="Visual Geez Unicode"/>
        </w:rPr>
        <w:t>እዮም</w:t>
      </w:r>
      <w:proofErr w:type="spellEnd"/>
      <w:r w:rsidRPr="004C1B06">
        <w:t xml:space="preserve"> </w:t>
      </w:r>
      <w:proofErr w:type="spellStart"/>
      <w:r w:rsidRPr="004C1B06">
        <w:rPr>
          <w:rFonts w:ascii="Visual Geez Unicode" w:hAnsi="Visual Geez Unicode"/>
        </w:rPr>
        <w:t>ስለዚ</w:t>
      </w:r>
      <w:proofErr w:type="spellEnd"/>
      <w:r w:rsidRPr="004C1B06">
        <w:t xml:space="preserve"> </w:t>
      </w:r>
      <w:proofErr w:type="spellStart"/>
      <w:r w:rsidRPr="004C1B06">
        <w:rPr>
          <w:rFonts w:ascii="Visual Geez Unicode" w:hAnsi="Visual Geez Unicode"/>
        </w:rPr>
        <w:t>ትክክል</w:t>
      </w:r>
      <w:proofErr w:type="spellEnd"/>
      <w:r w:rsidRPr="004C1B06">
        <w:t xml:space="preserve"> </w:t>
      </w:r>
      <w:proofErr w:type="spellStart"/>
      <w:r w:rsidRPr="004C1B06">
        <w:rPr>
          <w:rFonts w:ascii="Visual Geez Unicode" w:hAnsi="Visual Geez Unicode"/>
        </w:rPr>
        <w:t>እዩ</w:t>
      </w:r>
      <w:proofErr w:type="spellEnd"/>
      <w:r w:rsidRPr="004C1B06">
        <w:t xml:space="preserve"> </w:t>
      </w:r>
      <w:proofErr w:type="spellStart"/>
      <w:r w:rsidRPr="004C1B06">
        <w:rPr>
          <w:rFonts w:ascii="Visual Geez Unicode" w:hAnsi="Visual Geez Unicode"/>
        </w:rPr>
        <w:t>ትብሎ</w:t>
      </w:r>
      <w:proofErr w:type="spellEnd"/>
      <w:r w:rsidRPr="004C1B06">
        <w:t xml:space="preserve"> </w:t>
      </w:r>
      <w:proofErr w:type="spellStart"/>
      <w:r w:rsidRPr="004C1B06">
        <w:rPr>
          <w:rFonts w:ascii="Visual Geez Unicode" w:hAnsi="Visual Geez Unicode"/>
        </w:rPr>
        <w:t>መልሲ</w:t>
      </w:r>
      <w:proofErr w:type="spellEnd"/>
      <w:r w:rsidRPr="004C1B06">
        <w:t xml:space="preserve"> </w:t>
      </w:r>
      <w:proofErr w:type="spellStart"/>
      <w:r w:rsidRPr="004C1B06">
        <w:rPr>
          <w:rFonts w:ascii="Visual Geez Unicode" w:hAnsi="Visual Geez Unicode"/>
        </w:rPr>
        <w:t>አብቲ</w:t>
      </w:r>
      <w:proofErr w:type="spellEnd"/>
      <w:r w:rsidRPr="004C1B06">
        <w:t xml:space="preserve"> </w:t>
      </w:r>
      <w:proofErr w:type="spellStart"/>
      <w:r w:rsidRPr="004C1B06">
        <w:rPr>
          <w:rFonts w:ascii="Visual Geez Unicode" w:hAnsi="Visual Geez Unicode"/>
        </w:rPr>
        <w:t>ዳሽ</w:t>
      </w:r>
      <w:proofErr w:type="spellEnd"/>
      <w:r w:rsidRPr="004C1B06">
        <w:t xml:space="preserve"> </w:t>
      </w:r>
      <w:proofErr w:type="spellStart"/>
      <w:r w:rsidRPr="004C1B06">
        <w:rPr>
          <w:rFonts w:ascii="Visual Geez Unicode" w:hAnsi="Visual Geez Unicode"/>
        </w:rPr>
        <w:t>አስፍር</w:t>
      </w:r>
      <w:proofErr w:type="spellEnd"/>
    </w:p>
    <w:p w:rsidR="00061951" w:rsidRPr="004C1B06" w:rsidRDefault="00061951" w:rsidP="00A31F33">
      <w:pPr>
        <w:numPr>
          <w:ilvl w:val="0"/>
          <w:numId w:val="23"/>
        </w:numPr>
        <w:autoSpaceDE w:val="0"/>
        <w:autoSpaceDN w:val="0"/>
        <w:adjustRightInd w:val="0"/>
        <w:ind w:left="90" w:hanging="90"/>
        <w:jc w:val="both"/>
      </w:pPr>
      <w:proofErr w:type="spellStart"/>
      <w:r w:rsidRPr="004C1B06">
        <w:rPr>
          <w:rFonts w:ascii="Visual Geez Unicode" w:hAnsi="Visual Geez Unicode"/>
        </w:rPr>
        <w:t>መልስካ</w:t>
      </w:r>
      <w:proofErr w:type="spellEnd"/>
      <w:r w:rsidRPr="004C1B06">
        <w:t xml:space="preserve">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ዝብል</w:t>
      </w:r>
      <w:proofErr w:type="spellEnd"/>
      <w:r w:rsidRPr="004C1B06">
        <w:t xml:space="preserve"> </w:t>
      </w:r>
      <w:proofErr w:type="spellStart"/>
      <w:r w:rsidRPr="004C1B06">
        <w:rPr>
          <w:rFonts w:ascii="Visual Geez Unicode" w:hAnsi="Visual Geez Unicode"/>
        </w:rPr>
        <w:t>እንተኮይኑ</w:t>
      </w:r>
      <w:proofErr w:type="spellEnd"/>
      <w:r w:rsidRPr="004C1B06">
        <w:t xml:space="preserve"> </w:t>
      </w:r>
      <w:proofErr w:type="spellStart"/>
      <w:r w:rsidRPr="004C1B06">
        <w:rPr>
          <w:rFonts w:ascii="Visual Geez Unicode" w:hAnsi="Visual Geez Unicode"/>
        </w:rPr>
        <w:t>እንታይ</w:t>
      </w:r>
      <w:proofErr w:type="spellEnd"/>
      <w:r w:rsidRPr="004C1B06">
        <w:t xml:space="preserve"> </w:t>
      </w:r>
      <w:proofErr w:type="spellStart"/>
      <w:r w:rsidRPr="004C1B06">
        <w:rPr>
          <w:rFonts w:ascii="Visual Geez Unicode" w:hAnsi="Visual Geez Unicode"/>
        </w:rPr>
        <w:t>ከምዝኮነ</w:t>
      </w:r>
      <w:proofErr w:type="spellEnd"/>
      <w:r w:rsidRPr="004C1B06">
        <w:t xml:space="preserve"> </w:t>
      </w:r>
      <w:proofErr w:type="spellStart"/>
      <w:r w:rsidRPr="004C1B06">
        <w:rPr>
          <w:rFonts w:ascii="Visual Geez Unicode" w:hAnsi="Visual Geez Unicode"/>
        </w:rPr>
        <w:t>ፅሓፍ</w:t>
      </w:r>
      <w:proofErr w:type="spellEnd"/>
    </w:p>
    <w:p w:rsidR="00061951" w:rsidRPr="004C1B06" w:rsidRDefault="00061951" w:rsidP="00A31F33">
      <w:pPr>
        <w:numPr>
          <w:ilvl w:val="0"/>
          <w:numId w:val="23"/>
        </w:numPr>
        <w:autoSpaceDE w:val="0"/>
        <w:autoSpaceDN w:val="0"/>
        <w:adjustRightInd w:val="0"/>
        <w:ind w:left="90" w:hanging="90"/>
        <w:jc w:val="both"/>
      </w:pP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ዝንባሌ</w:t>
      </w:r>
      <w:proofErr w:type="spellEnd"/>
      <w:r w:rsidRPr="004C1B06">
        <w:t xml:space="preserve"> </w:t>
      </w:r>
      <w:proofErr w:type="spellStart"/>
      <w:r w:rsidRPr="004C1B06">
        <w:rPr>
          <w:rFonts w:ascii="Visual Geez Unicode" w:hAnsi="Visual Geez Unicode"/>
        </w:rPr>
        <w:t>ሕቶታት</w:t>
      </w:r>
      <w:proofErr w:type="spellEnd"/>
      <w:r w:rsidRPr="004C1B06">
        <w:t xml:space="preserve"> </w:t>
      </w:r>
      <w:proofErr w:type="spellStart"/>
      <w:r w:rsidRPr="004C1B06">
        <w:rPr>
          <w:rFonts w:ascii="Visual Geez Unicode" w:hAnsi="Visual Geez Unicode"/>
        </w:rPr>
        <w:t>ንዝኮኑ</w:t>
      </w:r>
      <w:proofErr w:type="spellEnd"/>
      <w:r w:rsidRPr="004C1B06">
        <w:t xml:space="preserve"> </w:t>
      </w:r>
      <w:proofErr w:type="spellStart"/>
      <w:r w:rsidRPr="004C1B06">
        <w:rPr>
          <w:rFonts w:ascii="Visual Geez Unicode" w:hAnsi="Visual Geez Unicode"/>
        </w:rPr>
        <w:t>ካብቶም</w:t>
      </w:r>
      <w:proofErr w:type="spellEnd"/>
      <w:r w:rsidRPr="004C1B06">
        <w:t xml:space="preserve"> </w:t>
      </w:r>
      <w:proofErr w:type="spellStart"/>
      <w:r w:rsidRPr="004C1B06">
        <w:rPr>
          <w:rFonts w:ascii="Visual Geez Unicode" w:hAnsi="Visual Geez Unicode"/>
        </w:rPr>
        <w:t>ዝተዘርዘሩ</w:t>
      </w:r>
      <w:proofErr w:type="spellEnd"/>
      <w:r w:rsidRPr="004C1B06">
        <w:t xml:space="preserve"> </w:t>
      </w:r>
      <w:proofErr w:type="spellStart"/>
      <w:r w:rsidRPr="004C1B06">
        <w:rPr>
          <w:rFonts w:ascii="Visual Geez Unicode" w:hAnsi="Visual Geez Unicode"/>
        </w:rPr>
        <w:t>ትኣምነሉ</w:t>
      </w:r>
      <w:proofErr w:type="spellEnd"/>
      <w:r w:rsidRPr="004C1B06">
        <w:t xml:space="preserve"> </w:t>
      </w:r>
      <w:proofErr w:type="spellStart"/>
      <w:r w:rsidRPr="004C1B06">
        <w:rPr>
          <w:rFonts w:ascii="Visual Geez Unicode" w:hAnsi="Visual Geez Unicode"/>
        </w:rPr>
        <w:t>ምረፅ</w:t>
      </w:r>
      <w:proofErr w:type="spellEnd"/>
      <w:r w:rsidRPr="004C1B06">
        <w:t xml:space="preserve"> </w:t>
      </w:r>
    </w:p>
    <w:p w:rsidR="00061951" w:rsidRPr="004C1B06" w:rsidRDefault="00061951" w:rsidP="00537F97">
      <w:pPr>
        <w:autoSpaceDE w:val="0"/>
        <w:autoSpaceDN w:val="0"/>
        <w:adjustRightInd w:val="0"/>
        <w:jc w:val="both"/>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3378"/>
        <w:gridCol w:w="543"/>
        <w:gridCol w:w="2967"/>
        <w:gridCol w:w="2070"/>
      </w:tblGrid>
      <w:tr w:rsidR="00061951" w:rsidRPr="004C1B06" w:rsidTr="009D7138">
        <w:tc>
          <w:tcPr>
            <w:tcW w:w="762" w:type="dxa"/>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ተ</w:t>
            </w:r>
            <w:r w:rsidRPr="004C1B06">
              <w:rPr>
                <w:b/>
                <w:sz w:val="28"/>
                <w:szCs w:val="28"/>
              </w:rPr>
              <w:t>.</w:t>
            </w:r>
            <w:r w:rsidRPr="004C1B06">
              <w:rPr>
                <w:rFonts w:ascii="Visual Geez Unicode" w:hAnsi="Visual Geez Unicode"/>
                <w:b/>
                <w:sz w:val="28"/>
                <w:szCs w:val="28"/>
              </w:rPr>
              <w:t>ቁ</w:t>
            </w:r>
            <w:proofErr w:type="spellEnd"/>
          </w:p>
        </w:tc>
        <w:tc>
          <w:tcPr>
            <w:tcW w:w="3921" w:type="dxa"/>
            <w:gridSpan w:val="2"/>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ሕቶታት</w:t>
            </w:r>
            <w:proofErr w:type="spellEnd"/>
          </w:p>
        </w:tc>
        <w:tc>
          <w:tcPr>
            <w:tcW w:w="2967" w:type="dxa"/>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ትፅቢት</w:t>
            </w:r>
            <w:proofErr w:type="spellEnd"/>
            <w:r w:rsidRPr="004C1B06">
              <w:rPr>
                <w:b/>
                <w:sz w:val="28"/>
                <w:szCs w:val="28"/>
              </w:rPr>
              <w:t>(</w:t>
            </w:r>
            <w:proofErr w:type="spellStart"/>
            <w:r w:rsidRPr="004C1B06">
              <w:rPr>
                <w:rFonts w:ascii="Visual Geez Unicode" w:hAnsi="Visual Geez Unicode"/>
                <w:b/>
                <w:sz w:val="28"/>
                <w:szCs w:val="28"/>
              </w:rPr>
              <w:t>መልሲ</w:t>
            </w:r>
            <w:proofErr w:type="spellEnd"/>
            <w:r w:rsidRPr="004C1B06">
              <w:rPr>
                <w:b/>
                <w:sz w:val="28"/>
                <w:szCs w:val="28"/>
              </w:rPr>
              <w:t>)</w:t>
            </w:r>
            <w:proofErr w:type="spellStart"/>
            <w:r w:rsidRPr="004C1B06">
              <w:rPr>
                <w:rFonts w:ascii="Visual Geez Unicode" w:hAnsi="Visual Geez Unicode"/>
                <w:b/>
                <w:sz w:val="28"/>
                <w:szCs w:val="28"/>
              </w:rPr>
              <w:t>ብኮድ</w:t>
            </w:r>
            <w:proofErr w:type="spellEnd"/>
          </w:p>
        </w:tc>
        <w:tc>
          <w:tcPr>
            <w:tcW w:w="2070" w:type="dxa"/>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ሕለፍ</w:t>
            </w:r>
            <w:proofErr w:type="spellEnd"/>
            <w:r w:rsidRPr="004C1B06">
              <w:rPr>
                <w:b/>
                <w:sz w:val="28"/>
                <w:szCs w:val="28"/>
              </w:rPr>
              <w:t xml:space="preserve"> </w:t>
            </w:r>
            <w:proofErr w:type="spellStart"/>
            <w:r w:rsidRPr="004C1B06">
              <w:rPr>
                <w:rFonts w:ascii="Visual Geez Unicode" w:hAnsi="Visual Geez Unicode"/>
                <w:b/>
                <w:sz w:val="28"/>
                <w:szCs w:val="28"/>
              </w:rPr>
              <w:t>ናብ</w:t>
            </w:r>
            <w:proofErr w:type="spellEnd"/>
          </w:p>
        </w:tc>
      </w:tr>
      <w:tr w:rsidR="00061951" w:rsidRPr="004C1B06" w:rsidTr="009D7138">
        <w:tc>
          <w:tcPr>
            <w:tcW w:w="762" w:type="dxa"/>
          </w:tcPr>
          <w:p w:rsidR="00061951" w:rsidRPr="004C1B06" w:rsidRDefault="00061951" w:rsidP="00537F97">
            <w:pPr>
              <w:autoSpaceDE w:val="0"/>
              <w:autoSpaceDN w:val="0"/>
              <w:adjustRightInd w:val="0"/>
              <w:jc w:val="both"/>
              <w:rPr>
                <w:b/>
                <w:sz w:val="28"/>
                <w:szCs w:val="28"/>
              </w:rPr>
            </w:pPr>
            <w:r w:rsidRPr="004C1B06">
              <w:rPr>
                <w:b/>
                <w:sz w:val="28"/>
                <w:szCs w:val="28"/>
              </w:rPr>
              <w:t>1</w:t>
            </w:r>
          </w:p>
        </w:tc>
        <w:tc>
          <w:tcPr>
            <w:tcW w:w="8958" w:type="dxa"/>
            <w:gridSpan w:val="4"/>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ኩነታት</w:t>
            </w:r>
            <w:proofErr w:type="spellEnd"/>
            <w:r w:rsidRPr="004C1B06">
              <w:rPr>
                <w:b/>
                <w:sz w:val="28"/>
                <w:szCs w:val="28"/>
              </w:rPr>
              <w:t xml:space="preserve"> </w:t>
            </w:r>
            <w:proofErr w:type="spellStart"/>
            <w:r w:rsidRPr="004C1B06">
              <w:rPr>
                <w:rFonts w:ascii="Visual Geez Unicode" w:hAnsi="Visual Geez Unicode"/>
                <w:b/>
                <w:sz w:val="28"/>
                <w:szCs w:val="28"/>
              </w:rPr>
              <w:t>ማሕበራውን</w:t>
            </w:r>
            <w:proofErr w:type="spellEnd"/>
            <w:r w:rsidRPr="004C1B06">
              <w:rPr>
                <w:b/>
                <w:sz w:val="28"/>
                <w:szCs w:val="28"/>
              </w:rPr>
              <w:t xml:space="preserve"> </w:t>
            </w:r>
            <w:proofErr w:type="spellStart"/>
            <w:r w:rsidRPr="004C1B06">
              <w:rPr>
                <w:rFonts w:ascii="Visual Geez Unicode" w:hAnsi="Visual Geez Unicode"/>
                <w:b/>
                <w:sz w:val="28"/>
                <w:szCs w:val="28"/>
              </w:rPr>
              <w:t>ስነ</w:t>
            </w:r>
            <w:proofErr w:type="spellEnd"/>
            <w:r w:rsidRPr="004C1B06">
              <w:rPr>
                <w:b/>
                <w:sz w:val="28"/>
                <w:szCs w:val="28"/>
              </w:rPr>
              <w:t xml:space="preserve"> </w:t>
            </w:r>
            <w:proofErr w:type="spellStart"/>
            <w:r w:rsidRPr="004C1B06">
              <w:rPr>
                <w:rFonts w:ascii="Visual Geez Unicode" w:hAnsi="Visual Geez Unicode"/>
                <w:b/>
                <w:sz w:val="28"/>
                <w:szCs w:val="28"/>
              </w:rPr>
              <w:t>ህዝብን</w:t>
            </w:r>
            <w:proofErr w:type="spellEnd"/>
          </w:p>
        </w:tc>
      </w:tr>
      <w:tr w:rsidR="00061951" w:rsidRPr="004C1B06" w:rsidTr="009D7138">
        <w:trPr>
          <w:trHeight w:val="917"/>
        </w:trPr>
        <w:tc>
          <w:tcPr>
            <w:tcW w:w="762" w:type="dxa"/>
          </w:tcPr>
          <w:p w:rsidR="00061951" w:rsidRPr="004C1B06" w:rsidRDefault="00061951" w:rsidP="00537F97">
            <w:pPr>
              <w:autoSpaceDE w:val="0"/>
              <w:autoSpaceDN w:val="0"/>
              <w:adjustRightInd w:val="0"/>
              <w:jc w:val="both"/>
            </w:pPr>
            <w:r w:rsidRPr="004C1B06">
              <w:t>1.1</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ተሳተፍይ</w:t>
            </w:r>
            <w:proofErr w:type="spellEnd"/>
            <w:r w:rsidRPr="004C1B06">
              <w:t xml:space="preserve"> </w:t>
            </w:r>
            <w:proofErr w:type="spellStart"/>
            <w:r w:rsidRPr="004C1B06">
              <w:rPr>
                <w:rFonts w:ascii="Visual Geez Unicode" w:hAnsi="Visual Geez Unicode"/>
              </w:rPr>
              <w:t>ኣድራሻ</w:t>
            </w:r>
            <w:proofErr w:type="spellEnd"/>
          </w:p>
        </w:tc>
        <w:tc>
          <w:tcPr>
            <w:tcW w:w="3510" w:type="dxa"/>
            <w:gridSpan w:val="2"/>
          </w:tcPr>
          <w:p w:rsidR="00061951" w:rsidRPr="004C1B06" w:rsidRDefault="00061951" w:rsidP="00537F97">
            <w:pPr>
              <w:autoSpaceDE w:val="0"/>
              <w:autoSpaceDN w:val="0"/>
              <w:adjustRightInd w:val="0"/>
              <w:jc w:val="both"/>
            </w:pPr>
            <w:r w:rsidRPr="004C1B06">
              <w:t xml:space="preserve"> </w:t>
            </w:r>
            <w:proofErr w:type="spellStart"/>
            <w:r w:rsidRPr="004C1B06">
              <w:rPr>
                <w:rFonts w:ascii="Visual Geez Unicode" w:hAnsi="Visual Geez Unicode"/>
              </w:rPr>
              <w:t>ዞባ</w:t>
            </w:r>
            <w:proofErr w:type="spellEnd"/>
            <w:r w:rsidRPr="004C1B06">
              <w:t>________________</w:t>
            </w:r>
          </w:p>
          <w:p w:rsidR="00061951" w:rsidRPr="004C1B06" w:rsidRDefault="00061951" w:rsidP="00537F97">
            <w:pPr>
              <w:autoSpaceDE w:val="0"/>
              <w:autoSpaceDN w:val="0"/>
              <w:adjustRightInd w:val="0"/>
              <w:jc w:val="both"/>
            </w:pPr>
            <w:r w:rsidRPr="004C1B06">
              <w:t xml:space="preserve"> </w:t>
            </w:r>
            <w:proofErr w:type="spellStart"/>
            <w:r w:rsidRPr="004C1B06">
              <w:rPr>
                <w:rFonts w:ascii="Visual Geez Unicode" w:hAnsi="Visual Geez Unicode"/>
              </w:rPr>
              <w:t>ወረዳ</w:t>
            </w:r>
            <w:proofErr w:type="spellEnd"/>
            <w:r w:rsidRPr="004C1B06">
              <w:t>______________</w:t>
            </w:r>
          </w:p>
          <w:p w:rsidR="00061951" w:rsidRPr="004C1B06" w:rsidRDefault="00061951" w:rsidP="00537F97">
            <w:pPr>
              <w:autoSpaceDE w:val="0"/>
              <w:autoSpaceDN w:val="0"/>
              <w:adjustRightInd w:val="0"/>
              <w:jc w:val="both"/>
            </w:pPr>
            <w:r w:rsidRPr="004C1B06">
              <w:t xml:space="preserve"> </w:t>
            </w:r>
            <w:proofErr w:type="spellStart"/>
            <w:r w:rsidRPr="004C1B06">
              <w:rPr>
                <w:rFonts w:ascii="Visual Geez Unicode" w:hAnsi="Visual Geez Unicode"/>
              </w:rPr>
              <w:t>ጣብያ</w:t>
            </w:r>
            <w:proofErr w:type="spellEnd"/>
            <w:r w:rsidRPr="004C1B06">
              <w:t>_______________</w:t>
            </w:r>
          </w:p>
          <w:p w:rsidR="00061951" w:rsidRPr="004C1B06" w:rsidRDefault="00061951" w:rsidP="00537F97">
            <w:pPr>
              <w:autoSpaceDE w:val="0"/>
              <w:autoSpaceDN w:val="0"/>
              <w:adjustRightInd w:val="0"/>
              <w:jc w:val="both"/>
            </w:pPr>
            <w:r w:rsidRPr="004C1B06">
              <w:t xml:space="preserve">  </w:t>
            </w:r>
            <w:proofErr w:type="spellStart"/>
            <w:r w:rsidRPr="004C1B06">
              <w:rPr>
                <w:rFonts w:ascii="Visual Geez Unicode" w:hAnsi="Visual Geez Unicode"/>
              </w:rPr>
              <w:t>ቁሸት</w:t>
            </w:r>
            <w:proofErr w:type="spellEnd"/>
            <w:r w:rsidRPr="004C1B06">
              <w:t>___________________</w:t>
            </w:r>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1.2</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ፆታ</w:t>
            </w:r>
            <w:proofErr w:type="spellEnd"/>
          </w:p>
        </w:tc>
        <w:tc>
          <w:tcPr>
            <w:tcW w:w="3510" w:type="dxa"/>
            <w:gridSpan w:val="2"/>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ተባዕታይ</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ኣነስታይ</w:t>
            </w:r>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1.3</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ዕድመካ</w:t>
            </w:r>
            <w:proofErr w:type="spellEnd"/>
            <w:r w:rsidRPr="004C1B06">
              <w:t>/</w:t>
            </w:r>
            <w:r w:rsidRPr="004C1B06">
              <w:rPr>
                <w:rFonts w:ascii="Visual Geez Unicode" w:hAnsi="Visual Geez Unicode"/>
              </w:rPr>
              <w:t>ኪ</w:t>
            </w:r>
            <w:r w:rsidRPr="004C1B06">
              <w:t xml:space="preserve"> </w:t>
            </w:r>
            <w:proofErr w:type="spellStart"/>
            <w:r w:rsidRPr="004C1B06">
              <w:rPr>
                <w:rFonts w:ascii="Visual Geez Unicode" w:hAnsi="Visual Geez Unicode"/>
              </w:rPr>
              <w:t>ክንደይ</w:t>
            </w:r>
            <w:proofErr w:type="spellEnd"/>
            <w:r w:rsidRPr="004C1B06">
              <w:t xml:space="preserve"> </w:t>
            </w:r>
            <w:proofErr w:type="spellStart"/>
            <w:r w:rsidRPr="004C1B06">
              <w:rPr>
                <w:rFonts w:ascii="Visual Geez Unicode" w:hAnsi="Visual Geez Unicode"/>
              </w:rPr>
              <w:t>እዩ</w:t>
            </w:r>
            <w:proofErr w:type="spellEnd"/>
          </w:p>
        </w:tc>
        <w:tc>
          <w:tcPr>
            <w:tcW w:w="3510"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ዕድመ</w:t>
            </w:r>
            <w:proofErr w:type="spellEnd"/>
            <w:r w:rsidRPr="004C1B06">
              <w:t>: _____</w:t>
            </w:r>
            <w:proofErr w:type="spellStart"/>
            <w:r w:rsidRPr="004C1B06">
              <w:rPr>
                <w:rFonts w:ascii="Visual Geez Unicode" w:hAnsi="Visual Geez Unicode"/>
              </w:rPr>
              <w:t>ዓመት</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rPr>
          <w:trHeight w:val="908"/>
        </w:trPr>
        <w:tc>
          <w:tcPr>
            <w:tcW w:w="762" w:type="dxa"/>
          </w:tcPr>
          <w:p w:rsidR="00061951" w:rsidRPr="004C1B06" w:rsidRDefault="00061951" w:rsidP="00537F97">
            <w:pPr>
              <w:autoSpaceDE w:val="0"/>
              <w:autoSpaceDN w:val="0"/>
              <w:adjustRightInd w:val="0"/>
              <w:jc w:val="both"/>
            </w:pPr>
            <w:r w:rsidRPr="004C1B06">
              <w:t>1.4</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ኩነታት</w:t>
            </w:r>
            <w:proofErr w:type="spellEnd"/>
            <w:r w:rsidRPr="004C1B06">
              <w:t xml:space="preserve"> </w:t>
            </w:r>
            <w:proofErr w:type="spellStart"/>
            <w:r w:rsidRPr="004C1B06">
              <w:rPr>
                <w:rFonts w:ascii="Visual Geez Unicode" w:hAnsi="Visual Geez Unicode"/>
              </w:rPr>
              <w:t>ትምህርቲ</w:t>
            </w:r>
            <w:proofErr w:type="spellEnd"/>
          </w:p>
        </w:tc>
        <w:tc>
          <w:tcPr>
            <w:tcW w:w="3510" w:type="dxa"/>
            <w:gridSpan w:val="2"/>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ምንባብይኩን</w:t>
            </w:r>
            <w:r w:rsidRPr="004C1B06">
              <w:t xml:space="preserve"> </w:t>
            </w:r>
            <w:proofErr w:type="spellStart"/>
            <w:r w:rsidRPr="004C1B06">
              <w:rPr>
                <w:rFonts w:ascii="Visual Geez Unicode" w:hAnsi="Visual Geez Unicode"/>
              </w:rPr>
              <w:t>ምፅሓፍ</w:t>
            </w:r>
            <w:proofErr w:type="spellEnd"/>
            <w:r w:rsidRPr="004C1B06">
              <w:t xml:space="preserve"> </w:t>
            </w:r>
            <w:proofErr w:type="spellStart"/>
            <w:r w:rsidRPr="004C1B06">
              <w:rPr>
                <w:rFonts w:ascii="Visual Geez Unicode" w:hAnsi="Visual Geez Unicode"/>
              </w:rPr>
              <w:t>ዘይክእል</w:t>
            </w:r>
            <w:proofErr w:type="spellEnd"/>
            <w:r w:rsidRPr="004C1B06">
              <w:t xml:space="preserve"> </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ካብ</w:t>
            </w:r>
            <w:r w:rsidRPr="004C1B06">
              <w:t>1-6</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ካብ</w:t>
            </w:r>
            <w:r w:rsidRPr="004C1B06">
              <w:t>7-8</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ካብ</w:t>
            </w:r>
            <w:r w:rsidRPr="004C1B06">
              <w:t xml:space="preserve"> 9</w:t>
            </w:r>
            <w:r w:rsidRPr="004C1B06">
              <w:rPr>
                <w:rFonts w:ascii="Visual Geez Unicode" w:hAnsi="Visual Geez Unicode"/>
              </w:rPr>
              <w:t>ይ</w:t>
            </w:r>
            <w:r w:rsidRPr="004C1B06">
              <w:t xml:space="preserve"> </w:t>
            </w:r>
            <w:proofErr w:type="spellStart"/>
            <w:r w:rsidRPr="004C1B06">
              <w:rPr>
                <w:rFonts w:ascii="Visual Geez Unicode" w:hAnsi="Visual Geez Unicode"/>
              </w:rPr>
              <w:t>ክፍሊ</w:t>
            </w:r>
            <w:proofErr w:type="spellEnd"/>
            <w:r w:rsidRPr="004C1B06">
              <w:t xml:space="preserve"> </w:t>
            </w:r>
            <w:proofErr w:type="spellStart"/>
            <w:r w:rsidRPr="004C1B06">
              <w:rPr>
                <w:rFonts w:ascii="Visual Geez Unicode" w:hAnsi="Visual Geez Unicode"/>
              </w:rPr>
              <w:t>ንላዕሊ</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1.5</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ሃይማኖት</w:t>
            </w:r>
            <w:proofErr w:type="spellEnd"/>
          </w:p>
        </w:tc>
        <w:tc>
          <w:tcPr>
            <w:tcW w:w="3510" w:type="dxa"/>
            <w:gridSpan w:val="2"/>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ኦርቶዶክስ</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እስልምና</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ካቶሊክ</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ፕሮቲስታንት</w:t>
            </w:r>
          </w:p>
          <w:p w:rsidR="00061951" w:rsidRPr="004C1B06" w:rsidRDefault="00061951" w:rsidP="00537F97">
            <w:pPr>
              <w:autoSpaceDE w:val="0"/>
              <w:autoSpaceDN w:val="0"/>
              <w:adjustRightInd w:val="0"/>
              <w:jc w:val="both"/>
            </w:pPr>
            <w:r w:rsidRPr="004C1B06">
              <w:t xml:space="preserve">5,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r w:rsidRPr="004C1B06">
              <w:t>)………….</w:t>
            </w:r>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1.6</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ኩነታት</w:t>
            </w:r>
            <w:proofErr w:type="spellEnd"/>
            <w:r w:rsidRPr="004C1B06">
              <w:t xml:space="preserve"> </w:t>
            </w:r>
            <w:proofErr w:type="spellStart"/>
            <w:r w:rsidRPr="004C1B06">
              <w:rPr>
                <w:rFonts w:ascii="Visual Geez Unicode" w:hAnsi="Visual Geez Unicode"/>
              </w:rPr>
              <w:t>ሓዳር</w:t>
            </w:r>
            <w:proofErr w:type="spellEnd"/>
          </w:p>
        </w:tc>
        <w:tc>
          <w:tcPr>
            <w:tcW w:w="3510" w:type="dxa"/>
            <w:gridSpan w:val="2"/>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ዘየእተየ</w:t>
            </w:r>
            <w:r w:rsidRPr="004C1B06">
              <w:t>/</w:t>
            </w:r>
            <w:proofErr w:type="spellStart"/>
            <w:r w:rsidRPr="004C1B06">
              <w:rPr>
                <w:rFonts w:ascii="Visual Geez Unicode" w:hAnsi="Visual Geez Unicode"/>
              </w:rPr>
              <w:t>ዘይተመርዐወ</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ሕፁይ</w:t>
            </w:r>
            <w:r w:rsidRPr="004C1B06">
              <w:t>/</w:t>
            </w:r>
            <w:proofErr w:type="spellStart"/>
            <w:r w:rsidRPr="004C1B06">
              <w:rPr>
                <w:rFonts w:ascii="Visual Geez Unicode" w:hAnsi="Visual Geez Unicode"/>
              </w:rPr>
              <w:t>ሕፅይቲ</w:t>
            </w:r>
            <w:proofErr w:type="spellEnd"/>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ዘእተወ</w:t>
            </w:r>
            <w:r w:rsidRPr="004C1B06">
              <w:t>/</w:t>
            </w:r>
            <w:proofErr w:type="spellStart"/>
            <w:r w:rsidRPr="004C1B06">
              <w:rPr>
                <w:rFonts w:ascii="Visual Geez Unicode" w:hAnsi="Visual Geez Unicode"/>
              </w:rPr>
              <w:t>ዘእተወት</w:t>
            </w:r>
            <w:proofErr w:type="spellEnd"/>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ሰብኣያ</w:t>
            </w:r>
            <w:r w:rsidRPr="004C1B06">
              <w:t>/</w:t>
            </w:r>
            <w:proofErr w:type="spellStart"/>
            <w:r w:rsidRPr="004C1B06">
              <w:rPr>
                <w:rFonts w:ascii="Visual Geez Unicode" w:hAnsi="Visual Geez Unicode"/>
              </w:rPr>
              <w:t>ሰበይቱ</w:t>
            </w:r>
            <w:proofErr w:type="spellEnd"/>
            <w:r w:rsidRPr="004C1B06">
              <w:t xml:space="preserve"> </w:t>
            </w:r>
            <w:proofErr w:type="spellStart"/>
            <w:r w:rsidRPr="004C1B06">
              <w:rPr>
                <w:rFonts w:ascii="Visual Geez Unicode" w:hAnsi="Visual Geez Unicode"/>
              </w:rPr>
              <w:t>ዝሞተ</w:t>
            </w:r>
            <w:proofErr w:type="spellEnd"/>
          </w:p>
          <w:p w:rsidR="00061951" w:rsidRPr="004C1B06" w:rsidRDefault="00061951" w:rsidP="00537F97">
            <w:pPr>
              <w:autoSpaceDE w:val="0"/>
              <w:autoSpaceDN w:val="0"/>
              <w:adjustRightInd w:val="0"/>
              <w:jc w:val="both"/>
            </w:pPr>
            <w:r w:rsidRPr="004C1B06">
              <w:t xml:space="preserve">5, </w:t>
            </w:r>
            <w:proofErr w:type="spellStart"/>
            <w:r w:rsidRPr="004C1B06">
              <w:rPr>
                <w:rFonts w:ascii="Visual Geez Unicode" w:hAnsi="Visual Geez Unicode"/>
              </w:rPr>
              <w:t>ዝተፋተሐ</w:t>
            </w:r>
            <w:proofErr w:type="spellEnd"/>
            <w:r w:rsidRPr="004C1B06">
              <w:t>/</w:t>
            </w:r>
            <w:proofErr w:type="spellStart"/>
            <w:r w:rsidRPr="004C1B06">
              <w:rPr>
                <w:rFonts w:ascii="Visual Geez Unicode" w:hAnsi="Visual Geez Unicode"/>
              </w:rPr>
              <w:t>ዝተፋተሐት</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rPr>
          <w:trHeight w:val="845"/>
        </w:trPr>
        <w:tc>
          <w:tcPr>
            <w:tcW w:w="762" w:type="dxa"/>
          </w:tcPr>
          <w:p w:rsidR="00061951" w:rsidRPr="004C1B06" w:rsidRDefault="00061951" w:rsidP="00537F97">
            <w:pPr>
              <w:autoSpaceDE w:val="0"/>
              <w:autoSpaceDN w:val="0"/>
              <w:adjustRightInd w:val="0"/>
              <w:jc w:val="both"/>
            </w:pPr>
            <w:r w:rsidRPr="004C1B06">
              <w:t>1.7</w:t>
            </w:r>
          </w:p>
        </w:tc>
        <w:tc>
          <w:tcPr>
            <w:tcW w:w="3378"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በዝሒ</w:t>
            </w:r>
            <w:proofErr w:type="spellEnd"/>
            <w:r w:rsidRPr="004C1B06">
              <w:t xml:space="preserve"> </w:t>
            </w:r>
            <w:proofErr w:type="spellStart"/>
            <w:r w:rsidRPr="004C1B06">
              <w:rPr>
                <w:rFonts w:ascii="Visual Geez Unicode" w:hAnsi="Visual Geez Unicode"/>
              </w:rPr>
              <w:t>ቆልዑ</w:t>
            </w:r>
            <w:proofErr w:type="spellEnd"/>
          </w:p>
        </w:tc>
        <w:tc>
          <w:tcPr>
            <w:tcW w:w="3510" w:type="dxa"/>
            <w:gridSpan w:val="2"/>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ገና</w:t>
            </w:r>
            <w:r w:rsidRPr="004C1B06">
              <w:t>/</w:t>
            </w:r>
            <w:proofErr w:type="spellStart"/>
            <w:r w:rsidRPr="004C1B06">
              <w:rPr>
                <w:rFonts w:ascii="Visual Geez Unicode" w:hAnsi="Visual Geez Unicode"/>
              </w:rPr>
              <w:t>ዘይወለደ</w:t>
            </w:r>
            <w:proofErr w:type="spellEnd"/>
            <w:r w:rsidRPr="004C1B06">
              <w:t>/</w:t>
            </w:r>
            <w:r w:rsidRPr="004C1B06">
              <w:rPr>
                <w:rFonts w:ascii="Visual Geez Unicode" w:hAnsi="Visual Geez Unicode"/>
              </w:rPr>
              <w:t>ት</w:t>
            </w:r>
          </w:p>
          <w:p w:rsidR="00061951" w:rsidRPr="004C1B06" w:rsidRDefault="00061951" w:rsidP="00537F97">
            <w:pPr>
              <w:autoSpaceDE w:val="0"/>
              <w:autoSpaceDN w:val="0"/>
              <w:adjustRightInd w:val="0"/>
              <w:jc w:val="both"/>
            </w:pPr>
            <w:r w:rsidRPr="004C1B06">
              <w:t>2,1-2</w:t>
            </w:r>
          </w:p>
          <w:p w:rsidR="00061951" w:rsidRPr="004C1B06" w:rsidRDefault="00061951" w:rsidP="00537F97">
            <w:pPr>
              <w:autoSpaceDE w:val="0"/>
              <w:autoSpaceDN w:val="0"/>
              <w:adjustRightInd w:val="0"/>
              <w:jc w:val="both"/>
            </w:pPr>
            <w:r w:rsidRPr="004C1B06">
              <w:t>3,3-4</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ካብ</w:t>
            </w:r>
            <w:r w:rsidRPr="004C1B06">
              <w:t xml:space="preserve"> 5 </w:t>
            </w:r>
            <w:proofErr w:type="spellStart"/>
            <w:r w:rsidRPr="004C1B06">
              <w:rPr>
                <w:rFonts w:ascii="Visual Geez Unicode" w:hAnsi="Visual Geez Unicode"/>
              </w:rPr>
              <w:t>ንላዕሊ</w:t>
            </w:r>
            <w:proofErr w:type="spellEnd"/>
          </w:p>
        </w:tc>
        <w:tc>
          <w:tcPr>
            <w:tcW w:w="2070" w:type="dxa"/>
          </w:tcPr>
          <w:p w:rsidR="00061951" w:rsidRPr="004C1B06" w:rsidRDefault="00061951" w:rsidP="00537F97">
            <w:pPr>
              <w:autoSpaceDE w:val="0"/>
              <w:autoSpaceDN w:val="0"/>
              <w:adjustRightInd w:val="0"/>
              <w:jc w:val="both"/>
            </w:pPr>
          </w:p>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1.8</w:t>
            </w:r>
          </w:p>
        </w:tc>
        <w:tc>
          <w:tcPr>
            <w:tcW w:w="3378" w:type="dxa"/>
          </w:tcPr>
          <w:p w:rsidR="00061951" w:rsidRPr="004C1B06" w:rsidRDefault="00061951" w:rsidP="00537F97">
            <w:pPr>
              <w:autoSpaceDE w:val="0"/>
              <w:autoSpaceDN w:val="0"/>
              <w:adjustRightInd w:val="0"/>
              <w:jc w:val="both"/>
            </w:pPr>
            <w:r w:rsidRPr="004C1B06">
              <w:t xml:space="preserve"> </w:t>
            </w:r>
            <w:proofErr w:type="spellStart"/>
            <w:r w:rsidRPr="004C1B06">
              <w:rPr>
                <w:rFonts w:ascii="Visual Geez Unicode" w:hAnsi="Visual Geez Unicode"/>
              </w:rPr>
              <w:t>ዝለዓለ</w:t>
            </w:r>
            <w:proofErr w:type="spellEnd"/>
            <w:r w:rsidRPr="004C1B06">
              <w:t xml:space="preserve"> </w:t>
            </w:r>
            <w:proofErr w:type="spellStart"/>
            <w:r w:rsidRPr="004C1B06">
              <w:rPr>
                <w:rFonts w:ascii="Visual Geez Unicode" w:hAnsi="Visual Geez Unicode"/>
              </w:rPr>
              <w:t>ትምህርቲ</w:t>
            </w:r>
            <w:proofErr w:type="spellEnd"/>
            <w:r w:rsidRPr="004C1B06">
              <w:t xml:space="preserve"> </w:t>
            </w: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ዉላዶም</w:t>
            </w:r>
            <w:proofErr w:type="spellEnd"/>
          </w:p>
        </w:tc>
        <w:tc>
          <w:tcPr>
            <w:tcW w:w="3510" w:type="dxa"/>
            <w:gridSpan w:val="2"/>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ዘይቴምሃረ</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ቀዳማይ</w:t>
            </w:r>
            <w:r w:rsidRPr="004C1B06">
              <w:t xml:space="preserve"> </w:t>
            </w:r>
            <w:proofErr w:type="spellStart"/>
            <w:r w:rsidRPr="004C1B06">
              <w:rPr>
                <w:rFonts w:ascii="Visual Geez Unicode" w:hAnsi="Visual Geez Unicode"/>
              </w:rPr>
              <w:t>ደረጃ</w:t>
            </w:r>
            <w:proofErr w:type="spellEnd"/>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ካልኣይ</w:t>
            </w:r>
            <w:r w:rsidRPr="004C1B06">
              <w:t xml:space="preserve"> </w:t>
            </w:r>
            <w:proofErr w:type="spellStart"/>
            <w:r w:rsidRPr="004C1B06">
              <w:rPr>
                <w:rFonts w:ascii="Visual Geez Unicode" w:hAnsi="Visual Geez Unicode"/>
              </w:rPr>
              <w:t>ደረጃ</w:t>
            </w:r>
            <w:proofErr w:type="spellEnd"/>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ኮሌጅ</w:t>
            </w:r>
            <w:r w:rsidRPr="004C1B06">
              <w:t>/</w:t>
            </w:r>
            <w:proofErr w:type="spellStart"/>
            <w:r w:rsidRPr="004C1B06">
              <w:rPr>
                <w:rFonts w:ascii="Visual Geez Unicode" w:hAnsi="Visual Geez Unicode"/>
              </w:rPr>
              <w:t>ዩኒቬርሲቲ</w:t>
            </w:r>
            <w:proofErr w:type="spellEnd"/>
            <w:r w:rsidRPr="004C1B06">
              <w:t xml:space="preserve"> </w:t>
            </w:r>
            <w:proofErr w:type="spellStart"/>
            <w:r w:rsidRPr="004C1B06">
              <w:rPr>
                <w:rFonts w:ascii="Visual Geez Unicode" w:hAnsi="Visual Geez Unicode"/>
              </w:rPr>
              <w:t>ዝተመረቀ</w:t>
            </w:r>
            <w:proofErr w:type="spellEnd"/>
          </w:p>
          <w:p w:rsidR="00061951" w:rsidRPr="004C1B06" w:rsidRDefault="00061951" w:rsidP="00537F97">
            <w:pPr>
              <w:autoSpaceDE w:val="0"/>
              <w:autoSpaceDN w:val="0"/>
              <w:adjustRightInd w:val="0"/>
              <w:jc w:val="both"/>
            </w:pPr>
            <w:r w:rsidRPr="004C1B06">
              <w:t xml:space="preserve">5,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r w:rsidRPr="004C1B06">
              <w:t>)…………..</w:t>
            </w:r>
          </w:p>
          <w:p w:rsidR="00061951" w:rsidRPr="004C1B06" w:rsidRDefault="00061951" w:rsidP="00537F97">
            <w:pPr>
              <w:autoSpaceDE w:val="0"/>
              <w:autoSpaceDN w:val="0"/>
              <w:adjustRightInd w:val="0"/>
              <w:jc w:val="both"/>
            </w:pPr>
            <w:r w:rsidRPr="004C1B06">
              <w:t>6,</w:t>
            </w:r>
            <w:r w:rsidRPr="004C1B06">
              <w:rPr>
                <w:rFonts w:ascii="Visual Geez Unicode" w:hAnsi="Visual Geez Unicode"/>
              </w:rPr>
              <w:t>ኣይፈልጥን</w:t>
            </w:r>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2</w:t>
            </w:r>
          </w:p>
        </w:tc>
        <w:tc>
          <w:tcPr>
            <w:tcW w:w="8958" w:type="dxa"/>
            <w:gridSpan w:val="4"/>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ግብረስጋ</w:t>
            </w:r>
            <w:proofErr w:type="spellEnd"/>
            <w:r w:rsidRPr="004C1B06">
              <w:rPr>
                <w:b/>
                <w:sz w:val="28"/>
                <w:szCs w:val="28"/>
              </w:rPr>
              <w:t xml:space="preserve"> </w:t>
            </w:r>
            <w:proofErr w:type="spellStart"/>
            <w:r w:rsidRPr="004C1B06">
              <w:rPr>
                <w:rFonts w:ascii="Visual Geez Unicode" w:hAnsi="Visual Geez Unicode"/>
                <w:b/>
                <w:sz w:val="28"/>
                <w:szCs w:val="28"/>
              </w:rPr>
              <w:t>ግኑኝነትዝምልከቱ</w:t>
            </w:r>
            <w:proofErr w:type="spellEnd"/>
            <w:r w:rsidRPr="004C1B06">
              <w:rPr>
                <w:b/>
                <w:sz w:val="28"/>
                <w:szCs w:val="28"/>
              </w:rPr>
              <w:t xml:space="preserve"> </w:t>
            </w:r>
            <w:proofErr w:type="spellStart"/>
            <w:r w:rsidRPr="004C1B06">
              <w:rPr>
                <w:rFonts w:ascii="Visual Geez Unicode" w:hAnsi="Visual Geez Unicode"/>
                <w:b/>
                <w:sz w:val="28"/>
                <w:szCs w:val="28"/>
              </w:rPr>
              <w:t>ሕቶታት</w:t>
            </w:r>
            <w:proofErr w:type="spellEnd"/>
          </w:p>
        </w:tc>
      </w:tr>
      <w:tr w:rsidR="00061951" w:rsidRPr="004C1B06" w:rsidTr="009D7138">
        <w:tc>
          <w:tcPr>
            <w:tcW w:w="762" w:type="dxa"/>
          </w:tcPr>
          <w:p w:rsidR="00061951" w:rsidRPr="004C1B06" w:rsidRDefault="00061951" w:rsidP="00537F97">
            <w:pPr>
              <w:autoSpaceDE w:val="0"/>
              <w:autoSpaceDN w:val="0"/>
              <w:adjustRightInd w:val="0"/>
              <w:jc w:val="both"/>
            </w:pPr>
            <w:r w:rsidRPr="004C1B06">
              <w:t>2.1</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ተመርዒካ</w:t>
            </w:r>
            <w:proofErr w:type="spellEnd"/>
            <w:r w:rsidRPr="004C1B06">
              <w:t>/</w:t>
            </w:r>
            <w:r w:rsidRPr="004C1B06">
              <w:rPr>
                <w:rFonts w:ascii="Visual Geez Unicode" w:hAnsi="Visual Geez Unicode"/>
              </w:rPr>
              <w:t>ኪ</w:t>
            </w:r>
            <w:r w:rsidRPr="004C1B06">
              <w:t xml:space="preserve"> </w:t>
            </w:r>
            <w:proofErr w:type="spellStart"/>
            <w:r w:rsidRPr="004C1B06">
              <w:rPr>
                <w:rFonts w:ascii="Visual Geez Unicode" w:hAnsi="Visual Geez Unicode"/>
              </w:rPr>
              <w:t>ትፈልጥ</w:t>
            </w:r>
            <w:proofErr w:type="spellEnd"/>
            <w:r w:rsidRPr="004C1B06">
              <w:t xml:space="preserve"> </w:t>
            </w:r>
            <w:r w:rsidRPr="004C1B06">
              <w:rPr>
                <w:rFonts w:ascii="Visual Geez Unicode" w:hAnsi="Visual Geez Unicode"/>
              </w:rPr>
              <w:t>ዶ</w:t>
            </w:r>
            <w:r w:rsidRPr="004C1B06">
              <w:t>?</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እወ</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ኣይፋሉን</w:t>
            </w:r>
          </w:p>
        </w:tc>
        <w:tc>
          <w:tcPr>
            <w:tcW w:w="2070" w:type="dxa"/>
          </w:tcPr>
          <w:p w:rsidR="00061951" w:rsidRPr="004C1B06" w:rsidRDefault="00061951" w:rsidP="00537F97">
            <w:pPr>
              <w:autoSpaceDE w:val="0"/>
              <w:autoSpaceDN w:val="0"/>
              <w:adjustRightInd w:val="0"/>
              <w:jc w:val="both"/>
              <w:rPr>
                <w:b/>
              </w:rPr>
            </w:pPr>
            <w:proofErr w:type="spellStart"/>
            <w:r w:rsidRPr="004C1B06">
              <w:rPr>
                <w:rFonts w:ascii="Visual Geez Unicode" w:hAnsi="Visual Geez Unicode"/>
                <w:b/>
              </w:rPr>
              <w:t>ቁፅሪ</w:t>
            </w:r>
            <w:proofErr w:type="spellEnd"/>
            <w:r w:rsidRPr="004C1B06">
              <w:rPr>
                <w:b/>
              </w:rPr>
              <w:t xml:space="preserve"> 2.1 </w:t>
            </w:r>
            <w:proofErr w:type="spellStart"/>
            <w:r w:rsidRPr="004C1B06">
              <w:rPr>
                <w:rFonts w:ascii="Visual Geez Unicode" w:hAnsi="Visual Geez Unicode"/>
                <w:b/>
              </w:rPr>
              <w:t>መልሲ</w:t>
            </w:r>
            <w:proofErr w:type="spellEnd"/>
            <w:r w:rsidRPr="004C1B06">
              <w:rPr>
                <w:b/>
              </w:rPr>
              <w:t xml:space="preserve"> </w:t>
            </w:r>
            <w:proofErr w:type="spellStart"/>
            <w:r w:rsidRPr="004C1B06">
              <w:rPr>
                <w:rFonts w:ascii="Visual Geez Unicode" w:hAnsi="Visual Geez Unicode"/>
                <w:b/>
              </w:rPr>
              <w:t>እወ</w:t>
            </w:r>
            <w:proofErr w:type="spellEnd"/>
            <w:r w:rsidRPr="004C1B06">
              <w:rPr>
                <w:b/>
              </w:rPr>
              <w:t xml:space="preserve"> </w:t>
            </w:r>
            <w:proofErr w:type="spellStart"/>
            <w:r w:rsidRPr="004C1B06">
              <w:rPr>
                <w:rFonts w:ascii="Visual Geez Unicode" w:hAnsi="Visual Geez Unicode"/>
                <w:b/>
              </w:rPr>
              <w:t>እንተኮይኑ</w:t>
            </w:r>
            <w:proofErr w:type="spellEnd"/>
            <w:r w:rsidRPr="004C1B06">
              <w:rPr>
                <w:b/>
              </w:rPr>
              <w:t xml:space="preserve"> </w:t>
            </w:r>
            <w:proofErr w:type="spellStart"/>
            <w:r w:rsidRPr="004C1B06">
              <w:rPr>
                <w:rFonts w:ascii="Visual Geez Unicode" w:hAnsi="Visual Geez Unicode"/>
                <w:b/>
              </w:rPr>
              <w:lastRenderedPageBreak/>
              <w:t>ናብ</w:t>
            </w:r>
            <w:proofErr w:type="spellEnd"/>
            <w:r w:rsidRPr="004C1B06">
              <w:rPr>
                <w:b/>
              </w:rPr>
              <w:t xml:space="preserve"> </w:t>
            </w:r>
            <w:proofErr w:type="spellStart"/>
            <w:r w:rsidRPr="004C1B06">
              <w:rPr>
                <w:rFonts w:ascii="Visual Geez Unicode" w:hAnsi="Visual Geez Unicode"/>
                <w:b/>
              </w:rPr>
              <w:t>ቁፅሪ</w:t>
            </w:r>
            <w:proofErr w:type="spellEnd"/>
            <w:r w:rsidRPr="004C1B06">
              <w:rPr>
                <w:b/>
              </w:rPr>
              <w:t xml:space="preserve"> 3.1</w:t>
            </w:r>
            <w:r w:rsidRPr="004C1B06">
              <w:rPr>
                <w:rFonts w:ascii="Visual Geez Unicode" w:hAnsi="Visual Geez Unicode"/>
                <w:b/>
              </w:rPr>
              <w:t>ሕለፍ</w:t>
            </w:r>
          </w:p>
        </w:tc>
      </w:tr>
      <w:tr w:rsidR="00061951" w:rsidRPr="004C1B06" w:rsidTr="009D7138">
        <w:trPr>
          <w:trHeight w:val="467"/>
        </w:trPr>
        <w:tc>
          <w:tcPr>
            <w:tcW w:w="762" w:type="dxa"/>
          </w:tcPr>
          <w:p w:rsidR="00061951" w:rsidRPr="004C1B06" w:rsidRDefault="00061951" w:rsidP="00537F97">
            <w:pPr>
              <w:autoSpaceDE w:val="0"/>
              <w:autoSpaceDN w:val="0"/>
              <w:adjustRightInd w:val="0"/>
              <w:jc w:val="both"/>
            </w:pPr>
            <w:r w:rsidRPr="004C1B06">
              <w:lastRenderedPageBreak/>
              <w:t>2.2</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ክትምርዖ</w:t>
            </w:r>
            <w:proofErr w:type="spellEnd"/>
            <w:r w:rsidRPr="004C1B06">
              <w:t>/</w:t>
            </w:r>
            <w:proofErr w:type="spellStart"/>
            <w:r w:rsidRPr="004C1B06">
              <w:rPr>
                <w:rFonts w:ascii="Visual Geez Unicode" w:hAnsi="Visual Geez Unicode"/>
              </w:rPr>
              <w:t>ዐዊ</w:t>
            </w:r>
            <w:proofErr w:type="spellEnd"/>
            <w:r w:rsidRPr="004C1B06">
              <w:t xml:space="preserve"> </w:t>
            </w:r>
            <w:proofErr w:type="spellStart"/>
            <w:r w:rsidRPr="004C1B06">
              <w:rPr>
                <w:rFonts w:ascii="Visual Geez Unicode" w:hAnsi="Visual Geez Unicode"/>
              </w:rPr>
              <w:t>ከለኪ</w:t>
            </w:r>
            <w:proofErr w:type="spellEnd"/>
            <w:r w:rsidRPr="004C1B06">
              <w:t xml:space="preserve"> </w:t>
            </w:r>
            <w:proofErr w:type="spellStart"/>
            <w:r w:rsidRPr="004C1B06">
              <w:rPr>
                <w:rFonts w:ascii="Visual Geez Unicode" w:hAnsi="Visual Geez Unicode"/>
              </w:rPr>
              <w:t>ዕድመኪ</w:t>
            </w:r>
            <w:proofErr w:type="spellEnd"/>
            <w:r w:rsidRPr="004C1B06">
              <w:t xml:space="preserve"> </w:t>
            </w:r>
            <w:proofErr w:type="spellStart"/>
            <w:r w:rsidRPr="004C1B06">
              <w:rPr>
                <w:rFonts w:ascii="Visual Geez Unicode" w:hAnsi="Visual Geez Unicode"/>
              </w:rPr>
              <w:t>ክንደይ</w:t>
            </w:r>
            <w:proofErr w:type="spellEnd"/>
            <w:r w:rsidRPr="004C1B06">
              <w:t xml:space="preserve"> </w:t>
            </w:r>
            <w:proofErr w:type="spellStart"/>
            <w:r w:rsidRPr="004C1B06">
              <w:rPr>
                <w:rFonts w:ascii="Visual Geez Unicode" w:hAnsi="Visual Geez Unicode"/>
              </w:rPr>
              <w:t>ነይሩ</w:t>
            </w:r>
            <w:proofErr w:type="spellEnd"/>
            <w:r w:rsidRPr="004C1B06">
              <w:t>?</w:t>
            </w:r>
          </w:p>
        </w:tc>
        <w:tc>
          <w:tcPr>
            <w:tcW w:w="2967"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ዕድመ</w:t>
            </w:r>
            <w:proofErr w:type="spellEnd"/>
            <w:r w:rsidRPr="004C1B06">
              <w:t>, ____</w:t>
            </w:r>
            <w:proofErr w:type="spellStart"/>
            <w:r w:rsidRPr="004C1B06">
              <w:rPr>
                <w:rFonts w:ascii="Visual Geez Unicode" w:hAnsi="Visual Geez Unicode"/>
              </w:rPr>
              <w:t>ዓመት</w:t>
            </w:r>
            <w:proofErr w:type="spellEnd"/>
          </w:p>
          <w:p w:rsidR="00061951" w:rsidRPr="004C1B06" w:rsidRDefault="00061951" w:rsidP="00537F97">
            <w:pPr>
              <w:autoSpaceDE w:val="0"/>
              <w:autoSpaceDN w:val="0"/>
              <w:adjustRightInd w:val="0"/>
              <w:jc w:val="both"/>
            </w:pPr>
            <w:r w:rsidRPr="004C1B06">
              <w:t>1,</w:t>
            </w:r>
            <w:r w:rsidRPr="004C1B06">
              <w:rPr>
                <w:rFonts w:ascii="Visual Geez Unicode" w:hAnsi="Visual Geez Unicode"/>
              </w:rPr>
              <w:t>ኣይፈልጦን</w:t>
            </w:r>
            <w:r w:rsidRPr="004C1B06">
              <w:t xml:space="preserve"> </w:t>
            </w:r>
          </w:p>
        </w:tc>
        <w:tc>
          <w:tcPr>
            <w:tcW w:w="2070" w:type="dxa"/>
          </w:tcPr>
          <w:p w:rsidR="00061951" w:rsidRPr="004C1B06" w:rsidRDefault="00061951" w:rsidP="00537F97">
            <w:pPr>
              <w:autoSpaceDE w:val="0"/>
              <w:autoSpaceDN w:val="0"/>
              <w:adjustRightInd w:val="0"/>
              <w:jc w:val="both"/>
            </w:pPr>
          </w:p>
        </w:tc>
      </w:tr>
      <w:tr w:rsidR="00061951" w:rsidRPr="004C1B06" w:rsidTr="009D7138">
        <w:trPr>
          <w:trHeight w:val="719"/>
        </w:trPr>
        <w:tc>
          <w:tcPr>
            <w:tcW w:w="762" w:type="dxa"/>
          </w:tcPr>
          <w:p w:rsidR="00061951" w:rsidRPr="004C1B06" w:rsidRDefault="00061951" w:rsidP="00537F97">
            <w:pPr>
              <w:autoSpaceDE w:val="0"/>
              <w:autoSpaceDN w:val="0"/>
              <w:adjustRightInd w:val="0"/>
              <w:jc w:val="both"/>
            </w:pPr>
            <w:r w:rsidRPr="004C1B06">
              <w:t>2.3</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ፆታዊ</w:t>
            </w:r>
            <w:proofErr w:type="spellEnd"/>
            <w:r w:rsidRPr="004C1B06">
              <w:t xml:space="preserve"> </w:t>
            </w:r>
            <w:proofErr w:type="spellStart"/>
            <w:r w:rsidRPr="004C1B06">
              <w:rPr>
                <w:rFonts w:ascii="Visual Geez Unicode" w:hAnsi="Visual Geez Unicode"/>
              </w:rPr>
              <w:t>ርክብ</w:t>
            </w:r>
            <w:proofErr w:type="spellEnd"/>
            <w:r w:rsidRPr="004C1B06">
              <w:t xml:space="preserve"> </w:t>
            </w:r>
            <w:proofErr w:type="spellStart"/>
            <w:r w:rsidRPr="004C1B06">
              <w:rPr>
                <w:rFonts w:ascii="Visual Geez Unicode" w:hAnsi="Visual Geez Unicode"/>
              </w:rPr>
              <w:t>ንመጀመርታ</w:t>
            </w:r>
            <w:proofErr w:type="spellEnd"/>
            <w:r w:rsidRPr="004C1B06">
              <w:t xml:space="preserve"> </w:t>
            </w:r>
            <w:proofErr w:type="spellStart"/>
            <w:r w:rsidRPr="004C1B06">
              <w:rPr>
                <w:rFonts w:ascii="Visual Geez Unicode" w:hAnsi="Visual Geez Unicode"/>
              </w:rPr>
              <w:t>ጊዜ</w:t>
            </w:r>
            <w:proofErr w:type="spellEnd"/>
            <w:r w:rsidRPr="004C1B06">
              <w:t xml:space="preserve"> </w:t>
            </w:r>
            <w:proofErr w:type="spellStart"/>
            <w:r w:rsidRPr="004C1B06">
              <w:rPr>
                <w:rFonts w:ascii="Visual Geez Unicode" w:hAnsi="Visual Geez Unicode"/>
              </w:rPr>
              <w:t>ምስ</w:t>
            </w:r>
            <w:proofErr w:type="spellEnd"/>
            <w:r w:rsidRPr="004C1B06">
              <w:t xml:space="preserve"> </w:t>
            </w:r>
            <w:proofErr w:type="spellStart"/>
            <w:r w:rsidRPr="004C1B06">
              <w:rPr>
                <w:rFonts w:ascii="Visual Geez Unicode" w:hAnsi="Visual Geez Unicode"/>
              </w:rPr>
              <w:t>መን</w:t>
            </w:r>
            <w:proofErr w:type="spellEnd"/>
            <w:r w:rsidRPr="004C1B06">
              <w:t xml:space="preserve"> </w:t>
            </w:r>
            <w:proofErr w:type="spellStart"/>
            <w:r w:rsidRPr="004C1B06">
              <w:rPr>
                <w:rFonts w:ascii="Visual Geez Unicode" w:hAnsi="Visual Geez Unicode"/>
              </w:rPr>
              <w:t>ፈፂምካ</w:t>
            </w:r>
            <w:proofErr w:type="spellEnd"/>
            <w:r w:rsidRPr="004C1B06">
              <w:t>/</w:t>
            </w:r>
            <w:r w:rsidRPr="004C1B06">
              <w:rPr>
                <w:rFonts w:ascii="Visual Geez Unicode" w:hAnsi="Visual Geez Unicode"/>
              </w:rPr>
              <w:t>ኪ</w:t>
            </w:r>
            <w:r w:rsidRPr="004C1B06">
              <w:t>?</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ምስ</w:t>
            </w:r>
            <w:r w:rsidRPr="004C1B06">
              <w:t xml:space="preserve"> </w:t>
            </w:r>
            <w:proofErr w:type="spellStart"/>
            <w:r w:rsidRPr="004C1B06">
              <w:rPr>
                <w:rFonts w:ascii="Visual Geez Unicode" w:hAnsi="Visual Geez Unicode"/>
              </w:rPr>
              <w:t>ዓርከይ</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ምስ</w:t>
            </w:r>
            <w:r w:rsidRPr="004C1B06">
              <w:t xml:space="preserve"> </w:t>
            </w:r>
            <w:proofErr w:type="spellStart"/>
            <w:r w:rsidRPr="004C1B06">
              <w:rPr>
                <w:rFonts w:ascii="Visual Geez Unicode" w:hAnsi="Visual Geez Unicode"/>
              </w:rPr>
              <w:t>በዓል</w:t>
            </w:r>
            <w:proofErr w:type="spellEnd"/>
            <w:r w:rsidRPr="004C1B06">
              <w:t>/</w:t>
            </w:r>
            <w:r w:rsidRPr="004C1B06">
              <w:rPr>
                <w:rFonts w:ascii="Visual Geez Unicode" w:hAnsi="Visual Geez Unicode"/>
              </w:rPr>
              <w:t>ቲ</w:t>
            </w:r>
            <w:r w:rsidRPr="004C1B06">
              <w:t xml:space="preserve"> </w:t>
            </w:r>
            <w:proofErr w:type="spellStart"/>
            <w:r w:rsidRPr="004C1B06">
              <w:rPr>
                <w:rFonts w:ascii="Visual Geez Unicode" w:hAnsi="Visual Geez Unicode"/>
              </w:rPr>
              <w:t>ገዛይ</w:t>
            </w:r>
            <w:proofErr w:type="spellEnd"/>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ምስ</w:t>
            </w:r>
            <w:r w:rsidRPr="004C1B06">
              <w:t xml:space="preserve"> </w:t>
            </w:r>
            <w:proofErr w:type="spellStart"/>
            <w:r w:rsidRPr="004C1B06">
              <w:rPr>
                <w:rFonts w:ascii="Visual Geez Unicode" w:hAnsi="Visual Geez Unicode"/>
              </w:rPr>
              <w:t>ፋይቶ</w:t>
            </w:r>
            <w:proofErr w:type="spellEnd"/>
          </w:p>
          <w:p w:rsidR="00061951" w:rsidRPr="004C1B06" w:rsidRDefault="00061951" w:rsidP="00537F97">
            <w:pPr>
              <w:autoSpaceDE w:val="0"/>
              <w:autoSpaceDN w:val="0"/>
              <w:adjustRightInd w:val="0"/>
              <w:jc w:val="both"/>
            </w:pPr>
            <w:r w:rsidRPr="004C1B06">
              <w:t xml:space="preserve">4,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r w:rsidRPr="004C1B06">
              <w:t>)….</w:t>
            </w:r>
          </w:p>
        </w:tc>
        <w:tc>
          <w:tcPr>
            <w:tcW w:w="2070" w:type="dxa"/>
          </w:tcPr>
          <w:p w:rsidR="00061951" w:rsidRPr="004C1B06" w:rsidRDefault="00061951" w:rsidP="00537F97">
            <w:pPr>
              <w:autoSpaceDE w:val="0"/>
              <w:autoSpaceDN w:val="0"/>
              <w:adjustRightInd w:val="0"/>
              <w:jc w:val="both"/>
              <w:rPr>
                <w:b/>
              </w:rPr>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2.4</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ዝሓለፈ</w:t>
            </w:r>
            <w:proofErr w:type="spellEnd"/>
            <w:r w:rsidRPr="004C1B06">
              <w:t xml:space="preserve"> 6</w:t>
            </w:r>
            <w:r w:rsidRPr="004C1B06">
              <w:rPr>
                <w:rFonts w:ascii="Visual Geez Unicode" w:hAnsi="Visual Geez Unicode"/>
              </w:rPr>
              <w:t>ተ</w:t>
            </w:r>
            <w:r w:rsidRPr="004C1B06">
              <w:t xml:space="preserve"> </w:t>
            </w:r>
            <w:proofErr w:type="spellStart"/>
            <w:r w:rsidRPr="004C1B06">
              <w:rPr>
                <w:rFonts w:ascii="Visual Geez Unicode" w:hAnsi="Visual Geez Unicode"/>
              </w:rPr>
              <w:t>ወርሒ</w:t>
            </w:r>
            <w:proofErr w:type="spellEnd"/>
            <w:r w:rsidRPr="004C1B06">
              <w:t xml:space="preserve"> </w:t>
            </w:r>
            <w:proofErr w:type="spellStart"/>
            <w:r w:rsidRPr="004C1B06">
              <w:rPr>
                <w:rFonts w:ascii="Visual Geez Unicode" w:hAnsi="Visual Geez Unicode"/>
              </w:rPr>
              <w:t>ፆታዊ</w:t>
            </w:r>
            <w:proofErr w:type="spellEnd"/>
            <w:r w:rsidRPr="004C1B06">
              <w:t xml:space="preserve"> </w:t>
            </w:r>
            <w:proofErr w:type="spellStart"/>
            <w:r w:rsidRPr="004C1B06">
              <w:rPr>
                <w:rFonts w:ascii="Visual Geez Unicode" w:hAnsi="Visual Geez Unicode"/>
              </w:rPr>
              <w:t>ርክብ</w:t>
            </w:r>
            <w:proofErr w:type="spellEnd"/>
            <w:r w:rsidRPr="004C1B06">
              <w:t xml:space="preserve"> </w:t>
            </w:r>
            <w:proofErr w:type="spellStart"/>
            <w:r w:rsidRPr="004C1B06">
              <w:rPr>
                <w:rFonts w:ascii="Visual Geez Unicode" w:hAnsi="Visual Geez Unicode"/>
              </w:rPr>
              <w:t>እንተጌርካ</w:t>
            </w:r>
            <w:proofErr w:type="spellEnd"/>
            <w:r w:rsidRPr="004C1B06">
              <w:t xml:space="preserve"> </w:t>
            </w:r>
            <w:proofErr w:type="spellStart"/>
            <w:r w:rsidRPr="004C1B06">
              <w:rPr>
                <w:rFonts w:ascii="Visual Geez Unicode" w:hAnsi="Visual Geez Unicode"/>
              </w:rPr>
              <w:t>ኮንዶም</w:t>
            </w:r>
            <w:proofErr w:type="spellEnd"/>
            <w:r w:rsidRPr="004C1B06">
              <w:t xml:space="preserve"> </w:t>
            </w:r>
            <w:proofErr w:type="spellStart"/>
            <w:r w:rsidRPr="004C1B06">
              <w:rPr>
                <w:rFonts w:ascii="Visual Geez Unicode" w:hAnsi="Visual Geez Unicode"/>
              </w:rPr>
              <w:t>ተጠቂምካ</w:t>
            </w:r>
            <w:proofErr w:type="spellEnd"/>
            <w:r w:rsidRPr="004C1B06">
              <w:t>/</w:t>
            </w:r>
            <w:r w:rsidRPr="004C1B06">
              <w:rPr>
                <w:rFonts w:ascii="Visual Geez Unicode" w:hAnsi="Visual Geez Unicode"/>
              </w:rPr>
              <w:t>ኪ</w:t>
            </w:r>
            <w:r w:rsidRPr="004C1B06">
              <w:t xml:space="preserve"> </w:t>
            </w:r>
            <w:r w:rsidRPr="004C1B06">
              <w:rPr>
                <w:rFonts w:ascii="Visual Geez Unicode" w:hAnsi="Visual Geez Unicode"/>
              </w:rPr>
              <w:t>ዶ</w:t>
            </w:r>
            <w:r w:rsidRPr="004C1B06">
              <w:t xml:space="preserve"> </w:t>
            </w:r>
            <w:proofErr w:type="spellStart"/>
            <w:r w:rsidRPr="004C1B06">
              <w:rPr>
                <w:rFonts w:ascii="Visual Geez Unicode" w:hAnsi="Visual Geez Unicode"/>
              </w:rPr>
              <w:t>ነይርካ</w:t>
            </w:r>
            <w:proofErr w:type="spellEnd"/>
            <w:r w:rsidRPr="004C1B06">
              <w:t>/</w:t>
            </w:r>
            <w:r w:rsidRPr="004C1B06">
              <w:rPr>
                <w:rFonts w:ascii="Visual Geez Unicode" w:hAnsi="Visual Geez Unicode"/>
              </w:rPr>
              <w:t>ኪ</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እወ</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ኣይተጠቀምኩን</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ኣያስተውሶን</w:t>
            </w:r>
            <w:r w:rsidRPr="004C1B06">
              <w:t xml:space="preserve"> </w:t>
            </w:r>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2.5</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ካብ</w:t>
            </w:r>
            <w:proofErr w:type="spellEnd"/>
            <w:r w:rsidRPr="004C1B06">
              <w:t xml:space="preserve"> </w:t>
            </w:r>
            <w:proofErr w:type="spellStart"/>
            <w:r w:rsidRPr="004C1B06">
              <w:rPr>
                <w:rFonts w:ascii="Visual Geez Unicode" w:hAnsi="Visual Geez Unicode"/>
              </w:rPr>
              <w:t>ሓደ</w:t>
            </w:r>
            <w:proofErr w:type="spellEnd"/>
            <w:r w:rsidRPr="004C1B06">
              <w:t xml:space="preserve"> </w:t>
            </w:r>
            <w:proofErr w:type="spellStart"/>
            <w:r w:rsidRPr="004C1B06">
              <w:rPr>
                <w:rFonts w:ascii="Visual Geez Unicode" w:hAnsi="Visual Geez Unicode"/>
              </w:rPr>
              <w:t>ንላዕሊ</w:t>
            </w:r>
            <w:proofErr w:type="spellEnd"/>
            <w:r w:rsidRPr="004C1B06">
              <w:t xml:space="preserve"> </w:t>
            </w:r>
            <w:proofErr w:type="spellStart"/>
            <w:r w:rsidRPr="004C1B06">
              <w:rPr>
                <w:rFonts w:ascii="Visual Geez Unicode" w:hAnsi="Visual Geez Unicode"/>
              </w:rPr>
              <w:t>ፆታዊ</w:t>
            </w:r>
            <w:proofErr w:type="spellEnd"/>
            <w:r w:rsidRPr="004C1B06">
              <w:t xml:space="preserve"> </w:t>
            </w:r>
            <w:proofErr w:type="spellStart"/>
            <w:r w:rsidRPr="004C1B06">
              <w:rPr>
                <w:rFonts w:ascii="Visual Geez Unicode" w:hAnsi="Visual Geez Unicode"/>
              </w:rPr>
              <w:t>ርክብእንተጌርካ</w:t>
            </w:r>
            <w:proofErr w:type="spellEnd"/>
            <w:r w:rsidRPr="004C1B06">
              <w:t>/</w:t>
            </w:r>
            <w:r w:rsidRPr="004C1B06">
              <w:rPr>
                <w:rFonts w:ascii="Visual Geez Unicode" w:hAnsi="Visual Geez Unicode"/>
              </w:rPr>
              <w:t>ኪ</w:t>
            </w:r>
            <w:r w:rsidRPr="004C1B06">
              <w:t xml:space="preserve"> </w:t>
            </w:r>
            <w:proofErr w:type="spellStart"/>
            <w:r w:rsidRPr="004C1B06">
              <w:rPr>
                <w:rFonts w:ascii="Visual Geez Unicode" w:hAnsi="Visual Geez Unicode"/>
              </w:rPr>
              <w:t>ክንደይ</w:t>
            </w:r>
            <w:proofErr w:type="spellEnd"/>
            <w:r w:rsidRPr="004C1B06">
              <w:t xml:space="preserve"> </w:t>
            </w:r>
            <w:proofErr w:type="spellStart"/>
            <w:r w:rsidRPr="004C1B06">
              <w:rPr>
                <w:rFonts w:ascii="Visual Geez Unicode" w:hAnsi="Visual Geez Unicode"/>
              </w:rPr>
              <w:t>ጊዜ</w:t>
            </w:r>
            <w:proofErr w:type="spellEnd"/>
            <w:r w:rsidRPr="004C1B06">
              <w:t xml:space="preserve"> </w:t>
            </w:r>
            <w:proofErr w:type="spellStart"/>
            <w:r w:rsidRPr="004C1B06">
              <w:rPr>
                <w:rFonts w:ascii="Visual Geez Unicode" w:hAnsi="Visual Geez Unicode"/>
              </w:rPr>
              <w:t>ተጠቂምካ</w:t>
            </w:r>
            <w:proofErr w:type="spellEnd"/>
            <w:r w:rsidRPr="004C1B06">
              <w:t>/</w:t>
            </w:r>
            <w:r w:rsidRPr="004C1B06">
              <w:rPr>
                <w:rFonts w:ascii="Visual Geez Unicode" w:hAnsi="Visual Geez Unicode"/>
              </w:rPr>
              <w:t>ኪ</w:t>
            </w:r>
            <w:r w:rsidRPr="004C1B06">
              <w:t xml:space="preserve"> </w:t>
            </w:r>
            <w:proofErr w:type="spellStart"/>
            <w:r w:rsidRPr="004C1B06">
              <w:rPr>
                <w:rFonts w:ascii="Visual Geez Unicode" w:hAnsi="Visual Geez Unicode"/>
              </w:rPr>
              <w:t>ትኾን</w:t>
            </w:r>
            <w:proofErr w:type="spellEnd"/>
            <w:r w:rsidRPr="004C1B06">
              <w:t>/</w:t>
            </w:r>
            <w:r w:rsidRPr="004C1B06">
              <w:rPr>
                <w:rFonts w:ascii="Visual Geez Unicode" w:hAnsi="Visual Geez Unicode"/>
              </w:rPr>
              <w:t>ኒ</w:t>
            </w:r>
            <w:r w:rsidRPr="004C1B06">
              <w:t>?</w:t>
            </w:r>
          </w:p>
        </w:tc>
        <w:tc>
          <w:tcPr>
            <w:tcW w:w="2967" w:type="dxa"/>
          </w:tcPr>
          <w:p w:rsidR="00061951" w:rsidRPr="004C1B06" w:rsidRDefault="00061951" w:rsidP="00537F97">
            <w:pPr>
              <w:autoSpaceDE w:val="0"/>
              <w:autoSpaceDN w:val="0"/>
              <w:adjustRightInd w:val="0"/>
              <w:jc w:val="both"/>
            </w:pPr>
            <w:r w:rsidRPr="004C1B06">
              <w:t xml:space="preserve">1. </w:t>
            </w:r>
            <w:proofErr w:type="spellStart"/>
            <w:r w:rsidRPr="004C1B06">
              <w:rPr>
                <w:rFonts w:ascii="Visual Geez Unicode" w:hAnsi="Visual Geez Unicode"/>
              </w:rPr>
              <w:t>ኣየተጠቐምኩን</w:t>
            </w:r>
            <w:proofErr w:type="spellEnd"/>
          </w:p>
          <w:p w:rsidR="00061951" w:rsidRPr="004C1B06" w:rsidRDefault="00061951" w:rsidP="00537F97">
            <w:pPr>
              <w:autoSpaceDE w:val="0"/>
              <w:autoSpaceDN w:val="0"/>
              <w:adjustRightInd w:val="0"/>
              <w:jc w:val="both"/>
            </w:pPr>
            <w:r w:rsidRPr="004C1B06">
              <w:t xml:space="preserve">2. </w:t>
            </w:r>
            <w:proofErr w:type="spellStart"/>
            <w:r w:rsidRPr="004C1B06">
              <w:rPr>
                <w:rFonts w:ascii="Visual Geez Unicode" w:hAnsi="Visual Geez Unicode"/>
              </w:rPr>
              <w:t>ሓልሓሊፉ</w:t>
            </w:r>
            <w:proofErr w:type="spellEnd"/>
          </w:p>
          <w:p w:rsidR="00061951" w:rsidRPr="004C1B06" w:rsidRDefault="00061951" w:rsidP="00537F97">
            <w:pPr>
              <w:autoSpaceDE w:val="0"/>
              <w:autoSpaceDN w:val="0"/>
              <w:adjustRightInd w:val="0"/>
              <w:jc w:val="both"/>
            </w:pPr>
            <w:r w:rsidRPr="004C1B06">
              <w:t xml:space="preserve">3. </w:t>
            </w:r>
            <w:proofErr w:type="spellStart"/>
            <w:r w:rsidRPr="004C1B06">
              <w:rPr>
                <w:rFonts w:ascii="Visual Geez Unicode" w:hAnsi="Visual Geez Unicode"/>
              </w:rPr>
              <w:t>ኩሉጊዜ</w:t>
            </w:r>
            <w:proofErr w:type="spellEnd"/>
          </w:p>
          <w:p w:rsidR="00061951" w:rsidRPr="004C1B06" w:rsidRDefault="00061951" w:rsidP="00537F97">
            <w:pPr>
              <w:autoSpaceDE w:val="0"/>
              <w:autoSpaceDN w:val="0"/>
              <w:adjustRightInd w:val="0"/>
              <w:jc w:val="both"/>
            </w:pPr>
            <w:r w:rsidRPr="004C1B06">
              <w:t xml:space="preserve">4.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2.6</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ዝኾነ</w:t>
            </w:r>
            <w:proofErr w:type="spellEnd"/>
            <w:r w:rsidRPr="004C1B06">
              <w:t xml:space="preserve"> </w:t>
            </w:r>
            <w:proofErr w:type="spellStart"/>
            <w:r w:rsidRPr="004C1B06">
              <w:rPr>
                <w:rFonts w:ascii="Visual Geez Unicode" w:hAnsi="Visual Geez Unicode"/>
              </w:rPr>
              <w:t>ሰብ</w:t>
            </w:r>
            <w:proofErr w:type="spellEnd"/>
            <w:r w:rsidRPr="004C1B06">
              <w:t xml:space="preserve"> </w:t>
            </w:r>
            <w:proofErr w:type="spellStart"/>
            <w:r w:rsidRPr="004C1B06">
              <w:rPr>
                <w:rFonts w:ascii="Visual Geez Unicode" w:hAnsi="Visual Geez Unicode"/>
              </w:rPr>
              <w:t>ቫይረስ</w:t>
            </w:r>
            <w:proofErr w:type="spellEnd"/>
            <w:r w:rsidRPr="004C1B06">
              <w:t xml:space="preserve"> </w:t>
            </w: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ደሙ</w:t>
            </w:r>
            <w:proofErr w:type="spellEnd"/>
            <w:r w:rsidRPr="004C1B06">
              <w:t xml:space="preserve"> </w:t>
            </w:r>
            <w:proofErr w:type="spellStart"/>
            <w:r w:rsidRPr="004C1B06">
              <w:rPr>
                <w:rFonts w:ascii="Visual Geez Unicode" w:hAnsi="Visual Geez Unicode"/>
              </w:rPr>
              <w:t>ምህላዉ</w:t>
            </w:r>
            <w:proofErr w:type="spellEnd"/>
            <w:r w:rsidRPr="004C1B06">
              <w:t xml:space="preserve"> </w:t>
            </w:r>
            <w:proofErr w:type="spellStart"/>
            <w:r w:rsidRPr="004C1B06">
              <w:rPr>
                <w:rFonts w:ascii="Visual Geez Unicode" w:hAnsi="Visual Geez Unicode"/>
              </w:rPr>
              <w:t>እንተፈሊጡ</w:t>
            </w:r>
            <w:proofErr w:type="spellEnd"/>
            <w:r w:rsidRPr="004C1B06">
              <w:t xml:space="preserve"> </w:t>
            </w:r>
            <w:proofErr w:type="spellStart"/>
            <w:r w:rsidRPr="004C1B06">
              <w:rPr>
                <w:rFonts w:ascii="Visual Geez Unicode" w:hAnsi="Visual Geez Unicode"/>
              </w:rPr>
              <w:t>ወይ</w:t>
            </w:r>
            <w:proofErr w:type="spellEnd"/>
            <w:r w:rsidRPr="004C1B06">
              <w:t xml:space="preserve">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ኣይቪ</w:t>
            </w:r>
            <w:proofErr w:type="spellEnd"/>
            <w:r w:rsidRPr="004C1B06">
              <w:t xml:space="preserve"> </w:t>
            </w:r>
            <w:proofErr w:type="spellStart"/>
            <w:r w:rsidRPr="004C1B06">
              <w:rPr>
                <w:rFonts w:ascii="Visual Geez Unicode" w:hAnsi="Visual Geez Unicode"/>
              </w:rPr>
              <w:t>ቫይረስ</w:t>
            </w:r>
            <w:proofErr w:type="spellEnd"/>
            <w:r w:rsidRPr="004C1B06">
              <w:t xml:space="preserve"> </w:t>
            </w:r>
            <w:proofErr w:type="spellStart"/>
            <w:r w:rsidRPr="004C1B06">
              <w:rPr>
                <w:rFonts w:ascii="Visual Geez Unicode" w:hAnsi="Visual Geez Unicode"/>
              </w:rPr>
              <w:t>ኤድስ</w:t>
            </w:r>
            <w:proofErr w:type="spellEnd"/>
            <w:r w:rsidRPr="004C1B06">
              <w:t xml:space="preserve"> </w:t>
            </w:r>
            <w:proofErr w:type="spellStart"/>
            <w:r w:rsidRPr="004C1B06">
              <w:rPr>
                <w:rFonts w:ascii="Visual Geez Unicode" w:hAnsi="Visual Geez Unicode"/>
              </w:rPr>
              <w:t>ከምዘምፅእ</w:t>
            </w:r>
            <w:proofErr w:type="spellEnd"/>
            <w:r w:rsidRPr="004C1B06">
              <w:t xml:space="preserve"> </w:t>
            </w:r>
            <w:proofErr w:type="spellStart"/>
            <w:r w:rsidRPr="004C1B06">
              <w:rPr>
                <w:rFonts w:ascii="Visual Geez Unicode" w:hAnsi="Visual Geez Unicode"/>
              </w:rPr>
              <w:t>እንተፈሊጡ</w:t>
            </w:r>
            <w:proofErr w:type="spellEnd"/>
            <w:r w:rsidRPr="004C1B06">
              <w:t xml:space="preserve"> </w:t>
            </w:r>
            <w:proofErr w:type="spellStart"/>
            <w:r w:rsidRPr="004C1B06">
              <w:rPr>
                <w:rFonts w:ascii="Visual Geez Unicode" w:hAnsi="Visual Geez Unicode"/>
              </w:rPr>
              <w:t>እንታይ</w:t>
            </w:r>
            <w:proofErr w:type="spellEnd"/>
            <w:r w:rsidRPr="004C1B06">
              <w:t xml:space="preserve"> </w:t>
            </w:r>
            <w:proofErr w:type="spellStart"/>
            <w:r w:rsidRPr="004C1B06">
              <w:rPr>
                <w:rFonts w:ascii="Visual Geez Unicode" w:hAnsi="Visual Geez Unicode"/>
              </w:rPr>
              <w:t>ክገብር</w:t>
            </w:r>
            <w:proofErr w:type="spellEnd"/>
            <w:r w:rsidRPr="004C1B06">
              <w:t xml:space="preserve"> </w:t>
            </w:r>
            <w:proofErr w:type="spellStart"/>
            <w:r w:rsidRPr="004C1B06">
              <w:rPr>
                <w:rFonts w:ascii="Visual Geez Unicode" w:hAnsi="Visual Geez Unicode"/>
              </w:rPr>
              <w:t>ኣለዎ</w:t>
            </w:r>
            <w:proofErr w:type="spellEnd"/>
            <w:r w:rsidRPr="004C1B06">
              <w:t>?</w:t>
            </w:r>
          </w:p>
        </w:tc>
        <w:tc>
          <w:tcPr>
            <w:tcW w:w="2967" w:type="dxa"/>
          </w:tcPr>
          <w:p w:rsidR="00061951" w:rsidRPr="004C1B06" w:rsidRDefault="00061951" w:rsidP="00537F97">
            <w:pPr>
              <w:autoSpaceDE w:val="0"/>
              <w:autoSpaceDN w:val="0"/>
              <w:adjustRightInd w:val="0"/>
              <w:jc w:val="both"/>
            </w:pPr>
            <w:r w:rsidRPr="004C1B06">
              <w:t xml:space="preserve">1. </w:t>
            </w:r>
            <w:proofErr w:type="spellStart"/>
            <w:r w:rsidRPr="004C1B06">
              <w:rPr>
                <w:rFonts w:ascii="Visual Geez Unicode" w:hAnsi="Visual Geez Unicode"/>
              </w:rPr>
              <w:t>ንማንም</w:t>
            </w:r>
            <w:proofErr w:type="spellEnd"/>
            <w:r w:rsidRPr="004C1B06">
              <w:t xml:space="preserve"> </w:t>
            </w:r>
            <w:proofErr w:type="spellStart"/>
            <w:r w:rsidRPr="004C1B06">
              <w:rPr>
                <w:rFonts w:ascii="Visual Geez Unicode" w:hAnsi="Visual Geez Unicode"/>
              </w:rPr>
              <w:t>ክዛረብ</w:t>
            </w:r>
            <w:proofErr w:type="spellEnd"/>
            <w:r w:rsidRPr="004C1B06">
              <w:t xml:space="preserve"> </w:t>
            </w:r>
            <w:proofErr w:type="spellStart"/>
            <w:r w:rsidRPr="004C1B06">
              <w:rPr>
                <w:rFonts w:ascii="Visual Geez Unicode" w:hAnsi="Visual Geez Unicode"/>
              </w:rPr>
              <w:t>የብሉን</w:t>
            </w:r>
            <w:proofErr w:type="spellEnd"/>
          </w:p>
          <w:p w:rsidR="00061951" w:rsidRPr="004C1B06" w:rsidRDefault="00061951" w:rsidP="00537F97">
            <w:pPr>
              <w:autoSpaceDE w:val="0"/>
              <w:autoSpaceDN w:val="0"/>
              <w:adjustRightInd w:val="0"/>
              <w:jc w:val="both"/>
            </w:pPr>
            <w:r w:rsidRPr="004C1B06">
              <w:t xml:space="preserve">2.  </w:t>
            </w:r>
            <w:proofErr w:type="spellStart"/>
            <w:r w:rsidRPr="004C1B06">
              <w:rPr>
                <w:rFonts w:ascii="Visual Geez Unicode" w:hAnsi="Visual Geez Unicode"/>
              </w:rPr>
              <w:t>ንካልኦት</w:t>
            </w:r>
            <w:proofErr w:type="spellEnd"/>
            <w:r w:rsidRPr="004C1B06">
              <w:t xml:space="preserve"> </w:t>
            </w:r>
            <w:proofErr w:type="spellStart"/>
            <w:r w:rsidRPr="004C1B06">
              <w:rPr>
                <w:rFonts w:ascii="Visual Geez Unicode" w:hAnsi="Visual Geez Unicode"/>
              </w:rPr>
              <w:t>ክምህር</w:t>
            </w:r>
            <w:proofErr w:type="spellEnd"/>
            <w:r w:rsidRPr="004C1B06">
              <w:t xml:space="preserve"> </w:t>
            </w:r>
            <w:proofErr w:type="spellStart"/>
            <w:r w:rsidRPr="004C1B06">
              <w:rPr>
                <w:rFonts w:ascii="Visual Geez Unicode" w:hAnsi="Visual Geez Unicode"/>
              </w:rPr>
              <w:t>ኣለዎ</w:t>
            </w:r>
            <w:proofErr w:type="spellEnd"/>
          </w:p>
          <w:p w:rsidR="00061951" w:rsidRPr="004C1B06" w:rsidRDefault="00061951" w:rsidP="00537F97">
            <w:pPr>
              <w:autoSpaceDE w:val="0"/>
              <w:autoSpaceDN w:val="0"/>
              <w:adjustRightInd w:val="0"/>
              <w:jc w:val="both"/>
            </w:pPr>
            <w:r w:rsidRPr="004C1B06">
              <w:t xml:space="preserve">3.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p>
          <w:p w:rsidR="00061951" w:rsidRPr="004C1B06" w:rsidRDefault="00061951" w:rsidP="00537F97">
            <w:pPr>
              <w:autoSpaceDE w:val="0"/>
              <w:autoSpaceDN w:val="0"/>
              <w:adjustRightInd w:val="0"/>
              <w:jc w:val="both"/>
            </w:pPr>
            <w:r w:rsidRPr="004C1B06">
              <w:t xml:space="preserve">4. </w:t>
            </w:r>
            <w:proofErr w:type="spellStart"/>
            <w:r w:rsidRPr="004C1B06">
              <w:rPr>
                <w:rFonts w:ascii="Visual Geez Unicode" w:hAnsi="Visual Geez Unicode"/>
              </w:rPr>
              <w:t>እርግፀኛ</w:t>
            </w:r>
            <w:proofErr w:type="spellEnd"/>
            <w:r w:rsidRPr="004C1B06">
              <w:t xml:space="preserve"> </w:t>
            </w:r>
            <w:proofErr w:type="spellStart"/>
            <w:r w:rsidRPr="004C1B06">
              <w:rPr>
                <w:rFonts w:ascii="Visual Geez Unicode" w:hAnsi="Visual Geez Unicode"/>
              </w:rPr>
              <w:t>ኣይኮንኩን</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2.7</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ኣይቪ</w:t>
            </w:r>
            <w:proofErr w:type="spellEnd"/>
            <w:r w:rsidRPr="004C1B06">
              <w:t xml:space="preserve"> </w:t>
            </w:r>
            <w:proofErr w:type="spellStart"/>
            <w:r w:rsidRPr="004C1B06">
              <w:rPr>
                <w:rFonts w:ascii="Visual Geez Unicode" w:hAnsi="Visual Geez Unicode"/>
              </w:rPr>
              <w:t>ኤድስ</w:t>
            </w:r>
            <w:proofErr w:type="spellEnd"/>
            <w:r w:rsidRPr="004C1B06">
              <w:t xml:space="preserve"> </w:t>
            </w:r>
            <w:proofErr w:type="spellStart"/>
            <w:r w:rsidRPr="004C1B06">
              <w:rPr>
                <w:rFonts w:ascii="Visual Geez Unicode" w:hAnsi="Visual Geez Unicode"/>
              </w:rPr>
              <w:t>መከላኸሊ</w:t>
            </w:r>
            <w:proofErr w:type="spellEnd"/>
            <w:r w:rsidRPr="004C1B06">
              <w:t xml:space="preserve"> </w:t>
            </w:r>
            <w:proofErr w:type="spellStart"/>
            <w:r w:rsidRPr="004C1B06">
              <w:rPr>
                <w:rFonts w:ascii="Visual Geez Unicode" w:hAnsi="Visual Geez Unicode"/>
              </w:rPr>
              <w:t>መንገድታት</w:t>
            </w:r>
            <w:proofErr w:type="spellEnd"/>
            <w:r w:rsidRPr="004C1B06">
              <w:t xml:space="preserve"> </w:t>
            </w:r>
            <w:proofErr w:type="spellStart"/>
            <w:r w:rsidRPr="004C1B06">
              <w:rPr>
                <w:rFonts w:ascii="Visual Geez Unicode" w:hAnsi="Visual Geez Unicode"/>
              </w:rPr>
              <w:t>እንታይ</w:t>
            </w:r>
            <w:proofErr w:type="spellEnd"/>
            <w:r w:rsidRPr="004C1B06">
              <w:t xml:space="preserve"> </w:t>
            </w:r>
            <w:proofErr w:type="spellStart"/>
            <w:r w:rsidRPr="004C1B06">
              <w:rPr>
                <w:rFonts w:ascii="Visual Geez Unicode" w:hAnsi="Visual Geez Unicode"/>
              </w:rPr>
              <w:t>እዮም</w:t>
            </w:r>
            <w:proofErr w:type="spellEnd"/>
            <w:r w:rsidRPr="004C1B06">
              <w:t xml:space="preserve"> </w:t>
            </w:r>
            <w:proofErr w:type="spellStart"/>
            <w:r w:rsidRPr="004C1B06">
              <w:rPr>
                <w:rFonts w:ascii="Visual Geez Unicode" w:hAnsi="Visual Geez Unicode"/>
              </w:rPr>
              <w:t>ትብል</w:t>
            </w:r>
            <w:proofErr w:type="spellEnd"/>
            <w:r w:rsidRPr="004C1B06">
              <w:t>/</w:t>
            </w:r>
            <w:r w:rsidRPr="004C1B06">
              <w:rPr>
                <w:rFonts w:ascii="Visual Geez Unicode" w:hAnsi="Visual Geez Unicode"/>
              </w:rPr>
              <w:t>ሊ</w:t>
            </w:r>
            <w:r w:rsidRPr="004C1B06">
              <w:t>?</w:t>
            </w:r>
          </w:p>
        </w:tc>
        <w:tc>
          <w:tcPr>
            <w:tcW w:w="2967" w:type="dxa"/>
          </w:tcPr>
          <w:p w:rsidR="00061951" w:rsidRPr="004C1B06" w:rsidRDefault="00061951" w:rsidP="00537F97">
            <w:pPr>
              <w:autoSpaceDE w:val="0"/>
              <w:autoSpaceDN w:val="0"/>
              <w:adjustRightInd w:val="0"/>
              <w:jc w:val="both"/>
            </w:pPr>
            <w:r w:rsidRPr="004C1B06">
              <w:t xml:space="preserve">1. </w:t>
            </w:r>
            <w:proofErr w:type="spellStart"/>
            <w:r w:rsidRPr="004C1B06">
              <w:rPr>
                <w:rFonts w:ascii="Visual Geez Unicode" w:hAnsi="Visual Geez Unicode"/>
              </w:rPr>
              <w:t>ግብረስጋ</w:t>
            </w:r>
            <w:proofErr w:type="spellEnd"/>
            <w:r w:rsidRPr="004C1B06">
              <w:t xml:space="preserve"> </w:t>
            </w:r>
            <w:proofErr w:type="spellStart"/>
            <w:r w:rsidRPr="004C1B06">
              <w:rPr>
                <w:rFonts w:ascii="Visual Geez Unicode" w:hAnsi="Visual Geez Unicode"/>
              </w:rPr>
              <w:t>ግንኝነት</w:t>
            </w:r>
            <w:proofErr w:type="spellEnd"/>
            <w:r w:rsidRPr="004C1B06">
              <w:t xml:space="preserve"> </w:t>
            </w:r>
            <w:proofErr w:type="spellStart"/>
            <w:r w:rsidRPr="004C1B06">
              <w:rPr>
                <w:rFonts w:ascii="Visual Geez Unicode" w:hAnsi="Visual Geez Unicode"/>
              </w:rPr>
              <w:t>ዘይምግባር</w:t>
            </w:r>
            <w:proofErr w:type="spellEnd"/>
          </w:p>
          <w:p w:rsidR="00061951" w:rsidRPr="004C1B06" w:rsidRDefault="00061951" w:rsidP="00537F97">
            <w:pPr>
              <w:autoSpaceDE w:val="0"/>
              <w:autoSpaceDN w:val="0"/>
              <w:adjustRightInd w:val="0"/>
              <w:jc w:val="both"/>
            </w:pPr>
            <w:r w:rsidRPr="004C1B06">
              <w:t xml:space="preserve">2. </w:t>
            </w:r>
            <w:proofErr w:type="spellStart"/>
            <w:r w:rsidRPr="004C1B06">
              <w:rPr>
                <w:rFonts w:ascii="Visual Geez Unicode" w:hAnsi="Visual Geez Unicode"/>
              </w:rPr>
              <w:t>ኮንዶም</w:t>
            </w:r>
            <w:proofErr w:type="spellEnd"/>
            <w:r w:rsidRPr="004C1B06">
              <w:t xml:space="preserve"> </w:t>
            </w:r>
            <w:proofErr w:type="spellStart"/>
            <w:r w:rsidRPr="004C1B06">
              <w:rPr>
                <w:rFonts w:ascii="Visual Geez Unicode" w:hAnsi="Visual Geez Unicode"/>
              </w:rPr>
              <w:t>ብኣግባቡ</w:t>
            </w:r>
            <w:proofErr w:type="spellEnd"/>
            <w:r w:rsidRPr="004C1B06">
              <w:t xml:space="preserve"> </w:t>
            </w:r>
            <w:proofErr w:type="spellStart"/>
            <w:r w:rsidRPr="004C1B06">
              <w:rPr>
                <w:rFonts w:ascii="Visual Geez Unicode" w:hAnsi="Visual Geez Unicode"/>
              </w:rPr>
              <w:t>ምጥቃም</w:t>
            </w:r>
            <w:proofErr w:type="spellEnd"/>
          </w:p>
          <w:p w:rsidR="00061951" w:rsidRPr="004C1B06" w:rsidRDefault="00061951" w:rsidP="00537F97">
            <w:pPr>
              <w:autoSpaceDE w:val="0"/>
              <w:autoSpaceDN w:val="0"/>
              <w:adjustRightInd w:val="0"/>
              <w:jc w:val="both"/>
            </w:pPr>
            <w:r w:rsidRPr="004C1B06">
              <w:t xml:space="preserve">3. </w:t>
            </w:r>
            <w:proofErr w:type="spellStart"/>
            <w:r w:rsidRPr="004C1B06">
              <w:rPr>
                <w:rFonts w:ascii="Visual Geez Unicode" w:hAnsi="Visual Geez Unicode"/>
              </w:rPr>
              <w:t>ምስ</w:t>
            </w:r>
            <w:proofErr w:type="spellEnd"/>
            <w:r w:rsidRPr="004C1B06">
              <w:t xml:space="preserve"> </w:t>
            </w:r>
            <w:proofErr w:type="spellStart"/>
            <w:r w:rsidRPr="004C1B06">
              <w:rPr>
                <w:rFonts w:ascii="Visual Geez Unicode" w:hAnsi="Visual Geez Unicode"/>
              </w:rPr>
              <w:t>ሓደ</w:t>
            </w:r>
            <w:proofErr w:type="spellEnd"/>
            <w:r w:rsidRPr="004C1B06">
              <w:t>/</w:t>
            </w:r>
            <w:proofErr w:type="spellStart"/>
            <w:r w:rsidRPr="004C1B06">
              <w:rPr>
                <w:rFonts w:ascii="Visual Geez Unicode" w:hAnsi="Visual Geez Unicode"/>
              </w:rPr>
              <w:t>ሓንቲ</w:t>
            </w:r>
            <w:proofErr w:type="spellEnd"/>
            <w:r w:rsidRPr="004C1B06">
              <w:t xml:space="preserve"> </w:t>
            </w:r>
            <w:proofErr w:type="spellStart"/>
            <w:r w:rsidRPr="004C1B06">
              <w:rPr>
                <w:rFonts w:ascii="Visual Geez Unicode" w:hAnsi="Visual Geez Unicode"/>
              </w:rPr>
              <w:t>ጥራሕ</w:t>
            </w:r>
            <w:proofErr w:type="spellEnd"/>
            <w:r w:rsidRPr="004C1B06">
              <w:t xml:space="preserve"> </w:t>
            </w:r>
            <w:proofErr w:type="spellStart"/>
            <w:r w:rsidRPr="004C1B06">
              <w:rPr>
                <w:rFonts w:ascii="Visual Geez Unicode" w:hAnsi="Visual Geez Unicode"/>
              </w:rPr>
              <w:t>ምውሳን</w:t>
            </w:r>
            <w:proofErr w:type="spellEnd"/>
          </w:p>
          <w:p w:rsidR="00061951" w:rsidRPr="004C1B06" w:rsidRDefault="00061951" w:rsidP="00537F97">
            <w:pPr>
              <w:autoSpaceDE w:val="0"/>
              <w:autoSpaceDN w:val="0"/>
              <w:adjustRightInd w:val="0"/>
              <w:jc w:val="both"/>
            </w:pPr>
            <w:r w:rsidRPr="004C1B06">
              <w:t xml:space="preserve">4. </w:t>
            </w:r>
            <w:proofErr w:type="spellStart"/>
            <w:r w:rsidRPr="004C1B06">
              <w:rPr>
                <w:rFonts w:ascii="Visual Geez Unicode" w:hAnsi="Visual Geez Unicode"/>
              </w:rPr>
              <w:t>ኮንዶም</w:t>
            </w:r>
            <w:proofErr w:type="spellEnd"/>
            <w:r w:rsidRPr="004C1B06">
              <w:t xml:space="preserve"> </w:t>
            </w: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ዝበልዐት</w:t>
            </w:r>
            <w:proofErr w:type="spellEnd"/>
            <w:r w:rsidRPr="004C1B06">
              <w:t xml:space="preserve"> </w:t>
            </w:r>
            <w:proofErr w:type="spellStart"/>
            <w:r w:rsidRPr="004C1B06">
              <w:rPr>
                <w:rFonts w:ascii="Visual Geez Unicode" w:hAnsi="Visual Geez Unicode"/>
              </w:rPr>
              <w:t>ደርሆ</w:t>
            </w:r>
            <w:proofErr w:type="spellEnd"/>
            <w:r w:rsidRPr="004C1B06">
              <w:t xml:space="preserve"> </w:t>
            </w:r>
            <w:proofErr w:type="spellStart"/>
            <w:r w:rsidRPr="004C1B06">
              <w:rPr>
                <w:rFonts w:ascii="Visual Geez Unicode" w:hAnsi="Visual Geez Unicode"/>
              </w:rPr>
              <w:t>ስጋ</w:t>
            </w:r>
            <w:proofErr w:type="spellEnd"/>
            <w:r w:rsidRPr="004C1B06">
              <w:t xml:space="preserve"> </w:t>
            </w:r>
            <w:proofErr w:type="spellStart"/>
            <w:r w:rsidRPr="004C1B06">
              <w:rPr>
                <w:rFonts w:ascii="Visual Geez Unicode" w:hAnsi="Visual Geez Unicode"/>
              </w:rPr>
              <w:t>ዘይምብላዕ</w:t>
            </w:r>
            <w:proofErr w:type="spellEnd"/>
          </w:p>
          <w:p w:rsidR="00061951" w:rsidRPr="004C1B06" w:rsidRDefault="00061951" w:rsidP="00537F97">
            <w:pPr>
              <w:autoSpaceDE w:val="0"/>
              <w:autoSpaceDN w:val="0"/>
              <w:adjustRightInd w:val="0"/>
              <w:jc w:val="both"/>
            </w:pPr>
            <w:r w:rsidRPr="004C1B06">
              <w:t xml:space="preserve">5. </w:t>
            </w:r>
            <w:proofErr w:type="spellStart"/>
            <w:r w:rsidRPr="004C1B06">
              <w:rPr>
                <w:rFonts w:ascii="Visual Geez Unicode" w:hAnsi="Visual Geez Unicode"/>
              </w:rPr>
              <w:t>ጣንጡ</w:t>
            </w:r>
            <w:proofErr w:type="spellEnd"/>
            <w:r w:rsidRPr="004C1B06">
              <w:t xml:space="preserve"> </w:t>
            </w:r>
            <w:proofErr w:type="spellStart"/>
            <w:r w:rsidRPr="004C1B06">
              <w:rPr>
                <w:rFonts w:ascii="Visual Geez Unicode" w:hAnsi="Visual Geez Unicode"/>
              </w:rPr>
              <w:t>ከይትነኽሰካ</w:t>
            </w:r>
            <w:proofErr w:type="spellEnd"/>
            <w:r w:rsidRPr="004C1B06">
              <w:t xml:space="preserve"> </w:t>
            </w:r>
            <w:proofErr w:type="spellStart"/>
            <w:r w:rsidRPr="004C1B06">
              <w:rPr>
                <w:rFonts w:ascii="Visual Geez Unicode" w:hAnsi="Visual Geez Unicode"/>
              </w:rPr>
              <w:t>ምጥንቃቕ</w:t>
            </w:r>
            <w:proofErr w:type="spellEnd"/>
          </w:p>
          <w:p w:rsidR="00061951" w:rsidRPr="004C1B06" w:rsidRDefault="00061951" w:rsidP="00537F97">
            <w:pPr>
              <w:autoSpaceDE w:val="0"/>
              <w:autoSpaceDN w:val="0"/>
              <w:adjustRightInd w:val="0"/>
              <w:jc w:val="both"/>
            </w:pPr>
            <w:r w:rsidRPr="004C1B06">
              <w:t xml:space="preserve">6.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ኣይቪ</w:t>
            </w:r>
            <w:proofErr w:type="spellEnd"/>
            <w:r w:rsidRPr="004C1B06">
              <w:t xml:space="preserve"> </w:t>
            </w:r>
            <w:proofErr w:type="spellStart"/>
            <w:r w:rsidRPr="004C1B06">
              <w:rPr>
                <w:rFonts w:ascii="Visual Geez Unicode" w:hAnsi="Visual Geez Unicode"/>
              </w:rPr>
              <w:t>ምስዘለዎ</w:t>
            </w:r>
            <w:proofErr w:type="spellEnd"/>
            <w:r w:rsidRPr="004C1B06">
              <w:t xml:space="preserve"> </w:t>
            </w:r>
            <w:proofErr w:type="spellStart"/>
            <w:r w:rsidRPr="004C1B06">
              <w:rPr>
                <w:rFonts w:ascii="Visual Geez Unicode" w:hAnsi="Visual Geez Unicode"/>
              </w:rPr>
              <w:t>ሰብ</w:t>
            </w:r>
            <w:proofErr w:type="spellEnd"/>
            <w:r w:rsidRPr="004C1B06">
              <w:t xml:space="preserve"> </w:t>
            </w:r>
            <w:proofErr w:type="spellStart"/>
            <w:r w:rsidRPr="004C1B06">
              <w:rPr>
                <w:rFonts w:ascii="Visual Geez Unicode" w:hAnsi="Visual Geez Unicode"/>
              </w:rPr>
              <w:t>ዘይምብላፅ</w:t>
            </w:r>
            <w:proofErr w:type="spellEnd"/>
          </w:p>
          <w:p w:rsidR="00061951" w:rsidRPr="004C1B06" w:rsidRDefault="00061951" w:rsidP="00537F97">
            <w:pPr>
              <w:autoSpaceDE w:val="0"/>
              <w:autoSpaceDN w:val="0"/>
              <w:adjustRightInd w:val="0"/>
              <w:jc w:val="both"/>
            </w:pPr>
            <w:r w:rsidRPr="004C1B06">
              <w:t xml:space="preserve">7.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p>
          <w:p w:rsidR="00061951" w:rsidRPr="004C1B06" w:rsidRDefault="00061951" w:rsidP="00537F97">
            <w:pPr>
              <w:autoSpaceDE w:val="0"/>
              <w:autoSpaceDN w:val="0"/>
              <w:adjustRightInd w:val="0"/>
              <w:jc w:val="both"/>
            </w:pPr>
            <w:r w:rsidRPr="004C1B06">
              <w:t xml:space="preserve">8. </w:t>
            </w:r>
            <w:proofErr w:type="spellStart"/>
            <w:r w:rsidRPr="004C1B06">
              <w:rPr>
                <w:rFonts w:ascii="Visual Geez Unicode" w:hAnsi="Visual Geez Unicode"/>
              </w:rPr>
              <w:t>ዝፈልጦ</w:t>
            </w:r>
            <w:proofErr w:type="spellEnd"/>
            <w:r w:rsidRPr="004C1B06">
              <w:t xml:space="preserve"> </w:t>
            </w:r>
            <w:proofErr w:type="spellStart"/>
            <w:r w:rsidRPr="004C1B06">
              <w:rPr>
                <w:rFonts w:ascii="Visual Geez Unicode" w:hAnsi="Visual Geez Unicode"/>
              </w:rPr>
              <w:t>የብለይን</w:t>
            </w:r>
            <w:proofErr w:type="spellEnd"/>
            <w:r w:rsidRPr="004C1B06">
              <w:t xml:space="preserve"> </w:t>
            </w:r>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2.8</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ኣይቪ</w:t>
            </w:r>
            <w:proofErr w:type="spellEnd"/>
            <w:r w:rsidRPr="004C1B06">
              <w:t xml:space="preserve"> </w:t>
            </w:r>
            <w:proofErr w:type="spellStart"/>
            <w:r w:rsidRPr="004C1B06">
              <w:rPr>
                <w:rFonts w:ascii="Visual Geez Unicode" w:hAnsi="Visual Geez Unicode"/>
              </w:rPr>
              <w:t>ኤድስ</w:t>
            </w:r>
            <w:proofErr w:type="spellEnd"/>
            <w:r w:rsidRPr="004C1B06">
              <w:t xml:space="preserve"> </w:t>
            </w:r>
            <w:proofErr w:type="spellStart"/>
            <w:r w:rsidRPr="004C1B06">
              <w:rPr>
                <w:rFonts w:ascii="Visual Geez Unicode" w:hAnsi="Visual Geez Unicode"/>
              </w:rPr>
              <w:t>ብኸመይ</w:t>
            </w:r>
            <w:proofErr w:type="spellEnd"/>
            <w:r w:rsidRPr="004C1B06">
              <w:t xml:space="preserve"> </w:t>
            </w:r>
            <w:proofErr w:type="spellStart"/>
            <w:r w:rsidRPr="004C1B06">
              <w:rPr>
                <w:rFonts w:ascii="Visual Geez Unicode" w:hAnsi="Visual Geez Unicode"/>
              </w:rPr>
              <w:t>ይመሓላለፍ</w:t>
            </w:r>
            <w:proofErr w:type="spellEnd"/>
            <w:r w:rsidRPr="004C1B06">
              <w:t xml:space="preserve"> </w:t>
            </w:r>
            <w:proofErr w:type="spellStart"/>
            <w:r w:rsidRPr="004C1B06">
              <w:rPr>
                <w:rFonts w:ascii="Visual Geez Unicode" w:hAnsi="Visual Geez Unicode"/>
              </w:rPr>
              <w:t>ትብል</w:t>
            </w:r>
            <w:proofErr w:type="spellEnd"/>
            <w:r w:rsidRPr="004C1B06">
              <w:t>/</w:t>
            </w:r>
            <w:r w:rsidRPr="004C1B06">
              <w:rPr>
                <w:rFonts w:ascii="Visual Geez Unicode" w:hAnsi="Visual Geez Unicode"/>
              </w:rPr>
              <w:t>ሊ</w:t>
            </w:r>
            <w:r w:rsidRPr="004C1B06">
              <w:t>?</w:t>
            </w:r>
          </w:p>
        </w:tc>
        <w:tc>
          <w:tcPr>
            <w:tcW w:w="2967" w:type="dxa"/>
          </w:tcPr>
          <w:p w:rsidR="00061951" w:rsidRPr="004C1B06" w:rsidRDefault="00061951" w:rsidP="00537F97">
            <w:pPr>
              <w:autoSpaceDE w:val="0"/>
              <w:autoSpaceDN w:val="0"/>
              <w:adjustRightInd w:val="0"/>
              <w:jc w:val="both"/>
            </w:pPr>
            <w:r w:rsidRPr="004C1B06">
              <w:t xml:space="preserve">1. </w:t>
            </w:r>
            <w:proofErr w:type="spellStart"/>
            <w:r w:rsidRPr="004C1B06">
              <w:rPr>
                <w:rFonts w:ascii="Visual Geez Unicode" w:hAnsi="Visual Geez Unicode"/>
              </w:rPr>
              <w:t>ምስ</w:t>
            </w:r>
            <w:proofErr w:type="spellEnd"/>
            <w:r w:rsidRPr="004C1B06">
              <w:t xml:space="preserve"> </w:t>
            </w:r>
            <w:proofErr w:type="spellStart"/>
            <w:r w:rsidRPr="004C1B06">
              <w:rPr>
                <w:rFonts w:ascii="Visual Geez Unicode" w:hAnsi="Visual Geez Unicode"/>
              </w:rPr>
              <w:t>ቡዙሓት</w:t>
            </w:r>
            <w:proofErr w:type="spellEnd"/>
            <w:r w:rsidRPr="004C1B06">
              <w:t xml:space="preserve"> </w:t>
            </w:r>
            <w:proofErr w:type="spellStart"/>
            <w:r w:rsidRPr="004C1B06">
              <w:rPr>
                <w:rFonts w:ascii="Visual Geez Unicode" w:hAnsi="Visual Geez Unicode"/>
              </w:rPr>
              <w:t>ዝግበር</w:t>
            </w:r>
            <w:proofErr w:type="spellEnd"/>
            <w:r w:rsidRPr="004C1B06">
              <w:t xml:space="preserve"> </w:t>
            </w:r>
            <w:proofErr w:type="spellStart"/>
            <w:r w:rsidRPr="004C1B06">
              <w:rPr>
                <w:rFonts w:ascii="Visual Geez Unicode" w:hAnsi="Visual Geez Unicode"/>
              </w:rPr>
              <w:t>ርክብ</w:t>
            </w:r>
            <w:proofErr w:type="spellEnd"/>
          </w:p>
          <w:p w:rsidR="00061951" w:rsidRPr="004C1B06" w:rsidRDefault="00061951" w:rsidP="00537F97">
            <w:pPr>
              <w:autoSpaceDE w:val="0"/>
              <w:autoSpaceDN w:val="0"/>
              <w:adjustRightInd w:val="0"/>
              <w:jc w:val="both"/>
            </w:pPr>
            <w:r w:rsidRPr="004C1B06">
              <w:t xml:space="preserve">2. </w:t>
            </w:r>
            <w:proofErr w:type="spellStart"/>
            <w:r w:rsidRPr="004C1B06">
              <w:rPr>
                <w:rFonts w:ascii="Visual Geez Unicode" w:hAnsi="Visual Geez Unicode"/>
              </w:rPr>
              <w:t>ምስ</w:t>
            </w:r>
            <w:proofErr w:type="spellEnd"/>
            <w:r w:rsidRPr="004C1B06">
              <w:t xml:space="preserve"> </w:t>
            </w:r>
            <w:proofErr w:type="spellStart"/>
            <w:r w:rsidRPr="004C1B06">
              <w:rPr>
                <w:rFonts w:ascii="Visual Geez Unicode" w:hAnsi="Visual Geez Unicode"/>
              </w:rPr>
              <w:t>ፋይቶታት</w:t>
            </w:r>
            <w:proofErr w:type="spellEnd"/>
            <w:r w:rsidRPr="004C1B06">
              <w:t xml:space="preserve"> </w:t>
            </w:r>
            <w:proofErr w:type="spellStart"/>
            <w:r w:rsidRPr="004C1B06">
              <w:rPr>
                <w:rFonts w:ascii="Visual Geez Unicode" w:hAnsi="Visual Geez Unicode"/>
              </w:rPr>
              <w:t>ወይ</w:t>
            </w:r>
            <w:proofErr w:type="spellEnd"/>
            <w:r w:rsidRPr="004C1B06">
              <w:t xml:space="preserve"> </w:t>
            </w:r>
            <w:proofErr w:type="spellStart"/>
            <w:r w:rsidRPr="004C1B06">
              <w:rPr>
                <w:rFonts w:ascii="Visual Geez Unicode" w:hAnsi="Visual Geez Unicode"/>
              </w:rPr>
              <w:t>ዒዋሉ</w:t>
            </w:r>
            <w:proofErr w:type="spellEnd"/>
            <w:r w:rsidRPr="004C1B06">
              <w:t xml:space="preserve"> </w:t>
            </w:r>
            <w:proofErr w:type="spellStart"/>
            <w:r w:rsidRPr="004C1B06">
              <w:rPr>
                <w:rFonts w:ascii="Visual Geez Unicode" w:hAnsi="Visual Geez Unicode"/>
              </w:rPr>
              <w:t>ፆታዊ</w:t>
            </w:r>
            <w:proofErr w:type="spellEnd"/>
            <w:r w:rsidRPr="004C1B06">
              <w:t xml:space="preserve"> </w:t>
            </w:r>
            <w:proofErr w:type="spellStart"/>
            <w:r w:rsidRPr="004C1B06">
              <w:rPr>
                <w:rFonts w:ascii="Visual Geez Unicode" w:hAnsi="Visual Geez Unicode"/>
              </w:rPr>
              <w:t>ርክብ</w:t>
            </w:r>
            <w:proofErr w:type="spellEnd"/>
            <w:r w:rsidRPr="004C1B06">
              <w:t xml:space="preserve"> </w:t>
            </w:r>
            <w:proofErr w:type="spellStart"/>
            <w:r w:rsidRPr="004C1B06">
              <w:rPr>
                <w:rFonts w:ascii="Visual Geez Unicode" w:hAnsi="Visual Geez Unicode"/>
              </w:rPr>
              <w:t>ምግባር</w:t>
            </w:r>
            <w:proofErr w:type="spellEnd"/>
          </w:p>
          <w:p w:rsidR="00061951" w:rsidRPr="004C1B06" w:rsidRDefault="00061951" w:rsidP="00537F97">
            <w:pPr>
              <w:autoSpaceDE w:val="0"/>
              <w:autoSpaceDN w:val="0"/>
              <w:adjustRightInd w:val="0"/>
              <w:jc w:val="both"/>
            </w:pPr>
            <w:r w:rsidRPr="004C1B06">
              <w:t xml:space="preserve">3. </w:t>
            </w:r>
            <w:proofErr w:type="spellStart"/>
            <w:r w:rsidRPr="004C1B06">
              <w:rPr>
                <w:rFonts w:ascii="Visual Geez Unicode" w:hAnsi="Visual Geez Unicode"/>
              </w:rPr>
              <w:t>ምስ</w:t>
            </w:r>
            <w:proofErr w:type="spellEnd"/>
            <w:r w:rsidRPr="004C1B06">
              <w:t xml:space="preserve"> </w:t>
            </w: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ገዛ</w:t>
            </w:r>
            <w:proofErr w:type="spellEnd"/>
            <w:r w:rsidRPr="004C1B06">
              <w:t xml:space="preserve"> </w:t>
            </w:r>
            <w:proofErr w:type="spellStart"/>
            <w:r w:rsidRPr="004C1B06">
              <w:rPr>
                <w:rFonts w:ascii="Visual Geez Unicode" w:hAnsi="Visual Geez Unicode"/>
              </w:rPr>
              <w:t>ቆልዑ</w:t>
            </w:r>
            <w:proofErr w:type="spellEnd"/>
            <w:r w:rsidRPr="004C1B06">
              <w:t xml:space="preserve"> </w:t>
            </w:r>
            <w:proofErr w:type="spellStart"/>
            <w:r w:rsidRPr="004C1B06">
              <w:rPr>
                <w:rFonts w:ascii="Visual Geez Unicode" w:hAnsi="Visual Geez Unicode"/>
              </w:rPr>
              <w:t>ርክብ</w:t>
            </w:r>
            <w:proofErr w:type="spellEnd"/>
            <w:r w:rsidRPr="004C1B06">
              <w:t xml:space="preserve"> </w:t>
            </w:r>
            <w:proofErr w:type="spellStart"/>
            <w:r w:rsidRPr="004C1B06">
              <w:rPr>
                <w:rFonts w:ascii="Visual Geez Unicode" w:hAnsi="Visual Geez Unicode"/>
              </w:rPr>
              <w:t>ምግባር</w:t>
            </w:r>
            <w:proofErr w:type="spellEnd"/>
          </w:p>
          <w:p w:rsidR="00061951" w:rsidRPr="004C1B06" w:rsidRDefault="00061951" w:rsidP="00537F97">
            <w:pPr>
              <w:autoSpaceDE w:val="0"/>
              <w:autoSpaceDN w:val="0"/>
              <w:adjustRightInd w:val="0"/>
              <w:jc w:val="both"/>
            </w:pPr>
            <w:r w:rsidRPr="004C1B06">
              <w:t xml:space="preserve">4. </w:t>
            </w:r>
            <w:proofErr w:type="spellStart"/>
            <w:r w:rsidRPr="004C1B06">
              <w:rPr>
                <w:rFonts w:ascii="Visual Geez Unicode" w:hAnsi="Visual Geez Unicode"/>
              </w:rPr>
              <w:t>ካብ</w:t>
            </w:r>
            <w:proofErr w:type="spellEnd"/>
            <w:r w:rsidRPr="004C1B06">
              <w:t xml:space="preserve"> </w:t>
            </w:r>
            <w:proofErr w:type="spellStart"/>
            <w:r w:rsidRPr="004C1B06">
              <w:rPr>
                <w:rFonts w:ascii="Visual Geez Unicode" w:hAnsi="Visual Geez Unicode"/>
              </w:rPr>
              <w:t>ኣዶ</w:t>
            </w:r>
            <w:proofErr w:type="spellEnd"/>
            <w:r w:rsidRPr="004C1B06">
              <w:t xml:space="preserve"> </w:t>
            </w:r>
            <w:proofErr w:type="spellStart"/>
            <w:r w:rsidRPr="004C1B06">
              <w:rPr>
                <w:rFonts w:ascii="Visual Geez Unicode" w:hAnsi="Visual Geez Unicode"/>
              </w:rPr>
              <w:t>ናብ</w:t>
            </w:r>
            <w:proofErr w:type="spellEnd"/>
            <w:r w:rsidRPr="004C1B06">
              <w:t xml:space="preserve"> </w:t>
            </w:r>
            <w:proofErr w:type="spellStart"/>
            <w:r w:rsidRPr="004C1B06">
              <w:rPr>
                <w:rFonts w:ascii="Visual Geez Unicode" w:hAnsi="Visual Geez Unicode"/>
              </w:rPr>
              <w:t>ዕሸል</w:t>
            </w:r>
            <w:proofErr w:type="spellEnd"/>
          </w:p>
          <w:p w:rsidR="00061951" w:rsidRPr="004C1B06" w:rsidRDefault="00061951" w:rsidP="00537F97">
            <w:pPr>
              <w:autoSpaceDE w:val="0"/>
              <w:autoSpaceDN w:val="0"/>
              <w:adjustRightInd w:val="0"/>
              <w:jc w:val="both"/>
            </w:pPr>
            <w:r w:rsidRPr="004C1B06">
              <w:t xml:space="preserve">5. </w:t>
            </w:r>
            <w:proofErr w:type="spellStart"/>
            <w:r w:rsidRPr="004C1B06">
              <w:rPr>
                <w:rFonts w:ascii="Visual Geez Unicode" w:hAnsi="Visual Geez Unicode"/>
              </w:rPr>
              <w:t>ጣንጡ</w:t>
            </w:r>
            <w:proofErr w:type="spellEnd"/>
            <w:r w:rsidRPr="004C1B06">
              <w:t xml:space="preserve"> </w:t>
            </w:r>
            <w:proofErr w:type="spellStart"/>
            <w:r w:rsidRPr="004C1B06">
              <w:rPr>
                <w:rFonts w:ascii="Visual Geez Unicode" w:hAnsi="Visual Geez Unicode"/>
              </w:rPr>
              <w:t>ካብ</w:t>
            </w:r>
            <w:proofErr w:type="spellEnd"/>
            <w:r w:rsidRPr="004C1B06">
              <w:t xml:space="preserve"> </w:t>
            </w:r>
            <w:proofErr w:type="spellStart"/>
            <w:r w:rsidRPr="004C1B06">
              <w:rPr>
                <w:rFonts w:ascii="Visual Geez Unicode" w:hAnsi="Visual Geez Unicode"/>
              </w:rPr>
              <w:t>ሕሙም</w:t>
            </w:r>
            <w:proofErr w:type="spellEnd"/>
            <w:r w:rsidRPr="004C1B06">
              <w:t xml:space="preserve"> </w:t>
            </w:r>
            <w:proofErr w:type="spellStart"/>
            <w:r w:rsidRPr="004C1B06">
              <w:rPr>
                <w:rFonts w:ascii="Visual Geez Unicode" w:hAnsi="Visual Geez Unicode"/>
              </w:rPr>
              <w:t>ናብ</w:t>
            </w:r>
            <w:proofErr w:type="spellEnd"/>
            <w:r w:rsidRPr="004C1B06">
              <w:t xml:space="preserve"> </w:t>
            </w:r>
            <w:proofErr w:type="spellStart"/>
            <w:r w:rsidRPr="004C1B06">
              <w:rPr>
                <w:rFonts w:ascii="Visual Geez Unicode" w:hAnsi="Visual Geez Unicode"/>
              </w:rPr>
              <w:t>ጥዑይ</w:t>
            </w:r>
            <w:proofErr w:type="spellEnd"/>
          </w:p>
          <w:p w:rsidR="00061951" w:rsidRPr="004C1B06" w:rsidRDefault="00061951" w:rsidP="00537F97">
            <w:pPr>
              <w:autoSpaceDE w:val="0"/>
              <w:autoSpaceDN w:val="0"/>
              <w:adjustRightInd w:val="0"/>
              <w:jc w:val="both"/>
            </w:pPr>
            <w:r w:rsidRPr="004C1B06">
              <w:t>6.</w:t>
            </w:r>
            <w:r w:rsidRPr="004C1B06">
              <w:rPr>
                <w:rFonts w:ascii="Visual Geez Unicode" w:hAnsi="Visual Geez Unicode"/>
              </w:rPr>
              <w:t>ኮንዶም</w:t>
            </w:r>
            <w:r w:rsidRPr="004C1B06">
              <w:t xml:space="preserve"> </w:t>
            </w:r>
            <w:proofErr w:type="spellStart"/>
            <w:r w:rsidRPr="004C1B06">
              <w:rPr>
                <w:rFonts w:ascii="Visual Geez Unicode" w:hAnsi="Visual Geez Unicode"/>
              </w:rPr>
              <w:t>ናይ</w:t>
            </w:r>
            <w:proofErr w:type="spellEnd"/>
            <w:r w:rsidRPr="004C1B06">
              <w:t xml:space="preserve"> </w:t>
            </w:r>
            <w:proofErr w:type="spellStart"/>
            <w:r w:rsidRPr="004C1B06">
              <w:rPr>
                <w:rFonts w:ascii="Visual Geez Unicode" w:hAnsi="Visual Geez Unicode"/>
              </w:rPr>
              <w:t>ዝበልዐት</w:t>
            </w:r>
            <w:proofErr w:type="spellEnd"/>
            <w:r w:rsidRPr="004C1B06">
              <w:t xml:space="preserve"> </w:t>
            </w:r>
            <w:proofErr w:type="spellStart"/>
            <w:r w:rsidRPr="004C1B06">
              <w:rPr>
                <w:rFonts w:ascii="Visual Geez Unicode" w:hAnsi="Visual Geez Unicode"/>
              </w:rPr>
              <w:t>ደርሆ</w:t>
            </w:r>
            <w:proofErr w:type="spellEnd"/>
            <w:r w:rsidRPr="004C1B06">
              <w:t xml:space="preserve"> </w:t>
            </w:r>
            <w:proofErr w:type="spellStart"/>
            <w:r w:rsidRPr="004C1B06">
              <w:rPr>
                <w:rFonts w:ascii="Visual Geez Unicode" w:hAnsi="Visual Geez Unicode"/>
              </w:rPr>
              <w:t>ስጋ</w:t>
            </w:r>
            <w:proofErr w:type="spellEnd"/>
            <w:r w:rsidRPr="004C1B06">
              <w:t xml:space="preserve"> </w:t>
            </w:r>
            <w:proofErr w:type="spellStart"/>
            <w:r w:rsidRPr="004C1B06">
              <w:rPr>
                <w:rFonts w:ascii="Visual Geez Unicode" w:hAnsi="Visual Geez Unicode"/>
              </w:rPr>
              <w:t>ብምብላዕ</w:t>
            </w:r>
            <w:proofErr w:type="spellEnd"/>
          </w:p>
          <w:p w:rsidR="00061951" w:rsidRPr="004C1B06" w:rsidRDefault="00061951" w:rsidP="00537F97">
            <w:pPr>
              <w:autoSpaceDE w:val="0"/>
              <w:autoSpaceDN w:val="0"/>
              <w:adjustRightInd w:val="0"/>
              <w:jc w:val="both"/>
            </w:pPr>
            <w:r w:rsidRPr="004C1B06">
              <w:t xml:space="preserve">7. </w:t>
            </w:r>
            <w:proofErr w:type="spellStart"/>
            <w:r w:rsidRPr="004C1B06">
              <w:rPr>
                <w:rFonts w:ascii="Visual Geez Unicode" w:hAnsi="Visual Geez Unicode"/>
              </w:rPr>
              <w:t>ብኮንዶም</w:t>
            </w:r>
            <w:proofErr w:type="spellEnd"/>
            <w:r w:rsidRPr="004C1B06">
              <w:t xml:space="preserve"> </w:t>
            </w:r>
            <w:proofErr w:type="spellStart"/>
            <w:r w:rsidRPr="004C1B06">
              <w:rPr>
                <w:rFonts w:ascii="Visual Geez Unicode" w:hAnsi="Visual Geez Unicode"/>
              </w:rPr>
              <w:t>ፆታዊ</w:t>
            </w:r>
            <w:proofErr w:type="spellEnd"/>
            <w:r w:rsidRPr="004C1B06">
              <w:t xml:space="preserve"> </w:t>
            </w:r>
            <w:proofErr w:type="spellStart"/>
            <w:r w:rsidRPr="004C1B06">
              <w:rPr>
                <w:rFonts w:ascii="Visual Geez Unicode" w:hAnsi="Visual Geez Unicode"/>
              </w:rPr>
              <w:t>ርክብ</w:t>
            </w:r>
            <w:proofErr w:type="spellEnd"/>
            <w:r w:rsidRPr="004C1B06">
              <w:t xml:space="preserve"> </w:t>
            </w:r>
            <w:proofErr w:type="spellStart"/>
            <w:r w:rsidRPr="004C1B06">
              <w:rPr>
                <w:rFonts w:ascii="Visual Geez Unicode" w:hAnsi="Visual Geez Unicode"/>
              </w:rPr>
              <w:t>ብምግባር</w:t>
            </w:r>
            <w:proofErr w:type="spellEnd"/>
          </w:p>
          <w:p w:rsidR="00061951" w:rsidRPr="004C1B06" w:rsidRDefault="00061951" w:rsidP="00537F97">
            <w:pPr>
              <w:autoSpaceDE w:val="0"/>
              <w:autoSpaceDN w:val="0"/>
              <w:adjustRightInd w:val="0"/>
              <w:jc w:val="both"/>
            </w:pPr>
            <w:r w:rsidRPr="004C1B06">
              <w:lastRenderedPageBreak/>
              <w:t xml:space="preserve">8.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p>
          <w:p w:rsidR="00061951" w:rsidRPr="004C1B06" w:rsidRDefault="00061951" w:rsidP="00537F97">
            <w:pPr>
              <w:autoSpaceDE w:val="0"/>
              <w:autoSpaceDN w:val="0"/>
              <w:adjustRightInd w:val="0"/>
              <w:jc w:val="both"/>
            </w:pPr>
            <w:r w:rsidRPr="004C1B06">
              <w:t xml:space="preserve">9. </w:t>
            </w:r>
            <w:proofErr w:type="spellStart"/>
            <w:r w:rsidRPr="004C1B06">
              <w:rPr>
                <w:rFonts w:ascii="Visual Geez Unicode" w:hAnsi="Visual Geez Unicode"/>
              </w:rPr>
              <w:t>ዝፈልጦ</w:t>
            </w:r>
            <w:proofErr w:type="spellEnd"/>
            <w:r w:rsidRPr="004C1B06">
              <w:t xml:space="preserve"> </w:t>
            </w:r>
            <w:proofErr w:type="spellStart"/>
            <w:r w:rsidRPr="004C1B06">
              <w:rPr>
                <w:rFonts w:ascii="Visual Geez Unicode" w:hAnsi="Visual Geez Unicode"/>
              </w:rPr>
              <w:t>የብለይን</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lastRenderedPageBreak/>
              <w:t>3</w:t>
            </w:r>
          </w:p>
        </w:tc>
        <w:tc>
          <w:tcPr>
            <w:tcW w:w="8958" w:type="dxa"/>
            <w:gridSpan w:val="4"/>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ናይ</w:t>
            </w:r>
            <w:proofErr w:type="spellEnd"/>
            <w:r w:rsidRPr="004C1B06">
              <w:rPr>
                <w:b/>
                <w:sz w:val="28"/>
                <w:szCs w:val="28"/>
              </w:rPr>
              <w:t xml:space="preserve"> </w:t>
            </w:r>
            <w:proofErr w:type="spellStart"/>
            <w:r w:rsidRPr="004C1B06">
              <w:rPr>
                <w:rFonts w:ascii="Visual Geez Unicode" w:hAnsi="Visual Geez Unicode"/>
                <w:b/>
                <w:sz w:val="28"/>
                <w:szCs w:val="28"/>
              </w:rPr>
              <w:t>ኤች</w:t>
            </w:r>
            <w:proofErr w:type="spellEnd"/>
            <w:r w:rsidRPr="004C1B06">
              <w:rPr>
                <w:b/>
                <w:sz w:val="28"/>
                <w:szCs w:val="28"/>
              </w:rPr>
              <w:t xml:space="preserve"> </w:t>
            </w:r>
            <w:proofErr w:type="spellStart"/>
            <w:r w:rsidRPr="004C1B06">
              <w:rPr>
                <w:rFonts w:ascii="Visual Geez Unicode" w:hAnsi="Visual Geez Unicode"/>
                <w:b/>
                <w:sz w:val="28"/>
                <w:szCs w:val="28"/>
              </w:rPr>
              <w:t>ኣይ</w:t>
            </w:r>
            <w:proofErr w:type="spellEnd"/>
            <w:r w:rsidRPr="004C1B06">
              <w:rPr>
                <w:b/>
                <w:sz w:val="28"/>
                <w:szCs w:val="28"/>
              </w:rPr>
              <w:t xml:space="preserve"> </w:t>
            </w:r>
            <w:r w:rsidRPr="004C1B06">
              <w:rPr>
                <w:rFonts w:ascii="Visual Geez Unicode" w:hAnsi="Visual Geez Unicode"/>
                <w:b/>
                <w:sz w:val="28"/>
                <w:szCs w:val="28"/>
              </w:rPr>
              <w:t>ቪ</w:t>
            </w:r>
            <w:r w:rsidRPr="004C1B06">
              <w:rPr>
                <w:b/>
                <w:sz w:val="28"/>
                <w:szCs w:val="28"/>
              </w:rPr>
              <w:t xml:space="preserve"> </w:t>
            </w:r>
            <w:proofErr w:type="spellStart"/>
            <w:r w:rsidRPr="004C1B06">
              <w:rPr>
                <w:rFonts w:ascii="Visual Geez Unicode" w:hAnsi="Visual Geez Unicode"/>
                <w:b/>
                <w:sz w:val="28"/>
                <w:szCs w:val="28"/>
              </w:rPr>
              <w:t>ምርመራ</w:t>
            </w:r>
            <w:proofErr w:type="spellEnd"/>
            <w:r w:rsidRPr="004C1B06">
              <w:rPr>
                <w:b/>
                <w:sz w:val="28"/>
                <w:szCs w:val="28"/>
              </w:rPr>
              <w:t xml:space="preserve"> </w:t>
            </w:r>
            <w:proofErr w:type="spellStart"/>
            <w:r w:rsidRPr="004C1B06">
              <w:rPr>
                <w:rFonts w:ascii="Visual Geez Unicode" w:hAnsi="Visual Geez Unicode"/>
                <w:b/>
                <w:sz w:val="28"/>
                <w:szCs w:val="28"/>
              </w:rPr>
              <w:t>ዝምልከት</w:t>
            </w:r>
            <w:proofErr w:type="spellEnd"/>
          </w:p>
        </w:tc>
      </w:tr>
      <w:tr w:rsidR="00061951" w:rsidRPr="004C1B06" w:rsidTr="009D7138">
        <w:tc>
          <w:tcPr>
            <w:tcW w:w="762" w:type="dxa"/>
          </w:tcPr>
          <w:p w:rsidR="00061951" w:rsidRPr="004C1B06" w:rsidRDefault="00061951" w:rsidP="00537F97">
            <w:pPr>
              <w:autoSpaceDE w:val="0"/>
              <w:autoSpaceDN w:val="0"/>
              <w:adjustRightInd w:val="0"/>
              <w:jc w:val="both"/>
            </w:pPr>
            <w:r w:rsidRPr="004C1B06">
              <w:t>3.1</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ክት</w:t>
            </w:r>
            <w:proofErr w:type="spellEnd"/>
            <w:r w:rsidRPr="004C1B06">
              <w:t xml:space="preserve"> </w:t>
            </w:r>
            <w:proofErr w:type="spellStart"/>
            <w:r w:rsidRPr="004C1B06">
              <w:rPr>
                <w:rFonts w:ascii="Visual Geez Unicode" w:hAnsi="Visual Geez Unicode"/>
              </w:rPr>
              <w:t>ምርዖ</w:t>
            </w:r>
            <w:proofErr w:type="spellEnd"/>
            <w:r w:rsidRPr="004C1B06">
              <w:t>/</w:t>
            </w:r>
            <w:r w:rsidRPr="004C1B06">
              <w:rPr>
                <w:rFonts w:ascii="Visual Geez Unicode" w:hAnsi="Visual Geez Unicode"/>
              </w:rPr>
              <w:t>ዊ</w:t>
            </w:r>
            <w:r w:rsidRPr="004C1B06">
              <w:t xml:space="preserve"> </w:t>
            </w:r>
            <w:proofErr w:type="spellStart"/>
            <w:r w:rsidRPr="004C1B06">
              <w:rPr>
                <w:rFonts w:ascii="Visual Geez Unicode" w:hAnsi="Visual Geez Unicode"/>
              </w:rPr>
              <w:t>ከለኪ</w:t>
            </w:r>
            <w:proofErr w:type="spellEnd"/>
            <w:r w:rsidRPr="004C1B06">
              <w:t xml:space="preserve"> </w:t>
            </w:r>
            <w:proofErr w:type="spellStart"/>
            <w:r w:rsidRPr="004C1B06">
              <w:rPr>
                <w:rFonts w:ascii="Visual Geez Unicode" w:hAnsi="Visual Geez Unicode"/>
              </w:rPr>
              <w:t>ምርመራ</w:t>
            </w:r>
            <w:proofErr w:type="spellEnd"/>
            <w:r w:rsidRPr="004C1B06">
              <w:t xml:space="preserve"> </w:t>
            </w:r>
            <w:proofErr w:type="spellStart"/>
            <w:r w:rsidRPr="004C1B06">
              <w:rPr>
                <w:rFonts w:ascii="Visual Geez Unicode" w:hAnsi="Visual Geez Unicode"/>
              </w:rPr>
              <w:t>ጌርካ</w:t>
            </w:r>
            <w:proofErr w:type="spellEnd"/>
            <w:r w:rsidRPr="004C1B06">
              <w:t>/</w:t>
            </w:r>
            <w:r w:rsidRPr="004C1B06">
              <w:rPr>
                <w:rFonts w:ascii="Visual Geez Unicode" w:hAnsi="Visual Geez Unicode"/>
              </w:rPr>
              <w:t>ኪ</w:t>
            </w:r>
            <w:r w:rsidRPr="004C1B06">
              <w:t xml:space="preserve"> </w:t>
            </w:r>
            <w:r w:rsidRPr="004C1B06">
              <w:rPr>
                <w:rFonts w:ascii="Visual Geez Unicode" w:hAnsi="Visual Geez Unicode"/>
              </w:rPr>
              <w:t>ዶ</w:t>
            </w:r>
            <w:r w:rsidRPr="004C1B06">
              <w:t xml:space="preserve"> </w:t>
            </w:r>
            <w:proofErr w:type="spellStart"/>
            <w:r w:rsidRPr="004C1B06">
              <w:rPr>
                <w:rFonts w:ascii="Visual Geez Unicode" w:hAnsi="Visual Geez Unicode"/>
              </w:rPr>
              <w:t>ነይርካ</w:t>
            </w:r>
            <w:proofErr w:type="spellEnd"/>
            <w:r w:rsidRPr="004C1B06">
              <w:t>/</w:t>
            </w:r>
            <w:r w:rsidRPr="004C1B06">
              <w:rPr>
                <w:rFonts w:ascii="Visual Geez Unicode" w:hAnsi="Visual Geez Unicode"/>
              </w:rPr>
              <w:t>ኪ</w:t>
            </w:r>
            <w:r w:rsidRPr="004C1B06">
              <w:t>?</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እወ</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ኣይፋሉን</w:t>
            </w:r>
            <w:r w:rsidRPr="004C1B06">
              <w:t>/</w:t>
            </w:r>
            <w:proofErr w:type="spellStart"/>
            <w:r w:rsidRPr="004C1B06">
              <w:rPr>
                <w:rFonts w:ascii="Visual Geez Unicode" w:hAnsi="Visual Geez Unicode"/>
              </w:rPr>
              <w:t>ኣይተመርመርኩን</w:t>
            </w:r>
            <w:proofErr w:type="spellEnd"/>
          </w:p>
        </w:tc>
        <w:tc>
          <w:tcPr>
            <w:tcW w:w="207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3.2</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ሂወትካ</w:t>
            </w:r>
            <w:proofErr w:type="spellEnd"/>
            <w:r w:rsidRPr="004C1B06">
              <w:t xml:space="preserve">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w:t>
            </w:r>
            <w:proofErr w:type="spellEnd"/>
            <w:r w:rsidRPr="004C1B06">
              <w:t xml:space="preserve"> </w:t>
            </w:r>
            <w:r w:rsidRPr="004C1B06">
              <w:rPr>
                <w:rFonts w:ascii="Visual Geez Unicode" w:hAnsi="Visual Geez Unicode"/>
              </w:rPr>
              <w:t>ቪ</w:t>
            </w:r>
            <w:r w:rsidRPr="004C1B06">
              <w:t xml:space="preserve"> </w:t>
            </w:r>
            <w:proofErr w:type="spellStart"/>
            <w:r w:rsidRPr="004C1B06">
              <w:rPr>
                <w:rFonts w:ascii="Visual Geez Unicode" w:hAnsi="Visual Geez Unicode"/>
              </w:rPr>
              <w:t>ምርመራ</w:t>
            </w:r>
            <w:proofErr w:type="spellEnd"/>
            <w:r w:rsidRPr="004C1B06">
              <w:t xml:space="preserve"> </w:t>
            </w:r>
            <w:proofErr w:type="spellStart"/>
            <w:r w:rsidRPr="004C1B06">
              <w:rPr>
                <w:rFonts w:ascii="Visual Geez Unicode" w:hAnsi="Visual Geez Unicode"/>
              </w:rPr>
              <w:t>ጌርካ</w:t>
            </w:r>
            <w:proofErr w:type="spellEnd"/>
            <w:r w:rsidRPr="004C1B06">
              <w:t>/</w:t>
            </w:r>
            <w:r w:rsidRPr="004C1B06">
              <w:rPr>
                <w:rFonts w:ascii="Visual Geez Unicode" w:hAnsi="Visual Geez Unicode"/>
              </w:rPr>
              <w:t>ኪ</w:t>
            </w:r>
            <w:r w:rsidRPr="004C1B06">
              <w:t xml:space="preserve"> </w:t>
            </w:r>
            <w:r w:rsidRPr="004C1B06">
              <w:rPr>
                <w:rFonts w:ascii="Visual Geez Unicode" w:hAnsi="Visual Geez Unicode"/>
              </w:rPr>
              <w:t>ዶ</w:t>
            </w:r>
            <w:r w:rsidRPr="004C1B06">
              <w:t xml:space="preserve"> </w:t>
            </w:r>
            <w:proofErr w:type="spellStart"/>
            <w:r w:rsidRPr="004C1B06">
              <w:rPr>
                <w:rFonts w:ascii="Visual Geez Unicode" w:hAnsi="Visual Geez Unicode"/>
              </w:rPr>
              <w:t>ትፈልጢ</w:t>
            </w:r>
            <w:proofErr w:type="spellEnd"/>
            <w:r w:rsidRPr="004C1B06">
              <w:t>?</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እወ</w:t>
            </w:r>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ኣይፋሉን</w:t>
            </w:r>
          </w:p>
        </w:tc>
        <w:tc>
          <w:tcPr>
            <w:tcW w:w="2070"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መልስካ</w:t>
            </w:r>
            <w:proofErr w:type="spellEnd"/>
            <w:r w:rsidRPr="004C1B06">
              <w:t xml:space="preserve"> </w:t>
            </w:r>
            <w:proofErr w:type="spellStart"/>
            <w:r w:rsidRPr="004C1B06">
              <w:rPr>
                <w:rFonts w:ascii="Visual Geez Unicode" w:hAnsi="Visual Geez Unicode"/>
              </w:rPr>
              <w:t>ኣይፋሉን</w:t>
            </w:r>
            <w:proofErr w:type="spellEnd"/>
            <w:r w:rsidRPr="004C1B06">
              <w:t xml:space="preserve"> </w:t>
            </w:r>
            <w:proofErr w:type="spellStart"/>
            <w:r w:rsidRPr="004C1B06">
              <w:rPr>
                <w:rFonts w:ascii="Visual Geez Unicode" w:hAnsi="Visual Geez Unicode"/>
              </w:rPr>
              <w:t>እንተኮይኑ</w:t>
            </w:r>
            <w:proofErr w:type="spellEnd"/>
            <w:r w:rsidRPr="004C1B06">
              <w:t xml:space="preserve"> </w:t>
            </w:r>
            <w:proofErr w:type="spellStart"/>
            <w:r w:rsidRPr="004C1B06">
              <w:rPr>
                <w:rFonts w:ascii="Visual Geez Unicode" w:hAnsi="Visual Geez Unicode"/>
              </w:rPr>
              <w:t>ናብ</w:t>
            </w:r>
            <w:proofErr w:type="spellEnd"/>
            <w:r w:rsidRPr="004C1B06">
              <w:t xml:space="preserve"> </w:t>
            </w:r>
            <w:r w:rsidRPr="004C1B06">
              <w:rPr>
                <w:rFonts w:ascii="Visual Geez Unicode" w:hAnsi="Visual Geez Unicode"/>
              </w:rPr>
              <w:t>ቁፅሪ</w:t>
            </w:r>
            <w:r w:rsidRPr="004C1B06">
              <w:rPr>
                <w:b/>
              </w:rPr>
              <w:t xml:space="preserve">3.5 </w:t>
            </w:r>
            <w:proofErr w:type="spellStart"/>
            <w:r w:rsidRPr="004C1B06">
              <w:rPr>
                <w:rFonts w:ascii="Visual Geez Unicode" w:hAnsi="Visual Geez Unicode"/>
              </w:rPr>
              <w:t>ስገር</w:t>
            </w:r>
            <w:proofErr w:type="spellEnd"/>
            <w:r w:rsidRPr="004C1B06">
              <w:t>/</w:t>
            </w:r>
            <w:r w:rsidRPr="004C1B06">
              <w:rPr>
                <w:rFonts w:ascii="Visual Geez Unicode" w:hAnsi="Visual Geez Unicode"/>
              </w:rPr>
              <w:t>ሪ</w:t>
            </w:r>
          </w:p>
        </w:tc>
      </w:tr>
      <w:tr w:rsidR="00061951" w:rsidRPr="004C1B06" w:rsidTr="009D7138">
        <w:tc>
          <w:tcPr>
            <w:tcW w:w="762" w:type="dxa"/>
          </w:tcPr>
          <w:p w:rsidR="00061951" w:rsidRPr="004C1B06" w:rsidRDefault="00061951" w:rsidP="00537F97">
            <w:pPr>
              <w:autoSpaceDE w:val="0"/>
              <w:autoSpaceDN w:val="0"/>
              <w:adjustRightInd w:val="0"/>
              <w:jc w:val="both"/>
            </w:pPr>
            <w:r w:rsidRPr="004C1B06">
              <w:t>3.3</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ቁፅሪ</w:t>
            </w:r>
            <w:proofErr w:type="spellEnd"/>
            <w:r w:rsidRPr="004C1B06">
              <w:t xml:space="preserve"> </w:t>
            </w:r>
            <w:r w:rsidRPr="004C1B06">
              <w:rPr>
                <w:b/>
              </w:rPr>
              <w:t>3.1</w:t>
            </w:r>
            <w:r w:rsidRPr="004C1B06">
              <w:rPr>
                <w:rFonts w:ascii="Visual Geez Unicode" w:hAnsi="Visual Geez Unicode"/>
                <w:b/>
              </w:rPr>
              <w:t>ን</w:t>
            </w:r>
            <w:r w:rsidRPr="004C1B06">
              <w:rPr>
                <w:b/>
              </w:rPr>
              <w:t>3.2</w:t>
            </w:r>
            <w:r w:rsidRPr="004C1B06">
              <w:t xml:space="preserve"> </w:t>
            </w:r>
            <w:proofErr w:type="spellStart"/>
            <w:r w:rsidRPr="004C1B06">
              <w:rPr>
                <w:rFonts w:ascii="Visual Geez Unicode" w:hAnsi="Visual Geez Unicode"/>
              </w:rPr>
              <w:t>መልስካ</w:t>
            </w:r>
            <w:proofErr w:type="spellEnd"/>
            <w:r w:rsidRPr="004C1B06">
              <w:t xml:space="preserve"> </w:t>
            </w:r>
            <w:proofErr w:type="spellStart"/>
            <w:r w:rsidRPr="004C1B06">
              <w:rPr>
                <w:rFonts w:ascii="Visual Geez Unicode" w:hAnsi="Visual Geez Unicode"/>
              </w:rPr>
              <w:t>እወ</w:t>
            </w:r>
            <w:proofErr w:type="spellEnd"/>
            <w:r w:rsidRPr="004C1B06">
              <w:t xml:space="preserve"> </w:t>
            </w:r>
            <w:proofErr w:type="spellStart"/>
            <w:r w:rsidRPr="004C1B06">
              <w:rPr>
                <w:rFonts w:ascii="Visual Geez Unicode" w:hAnsi="Visual Geez Unicode"/>
              </w:rPr>
              <w:t>እንተኮይኑ</w:t>
            </w:r>
            <w:proofErr w:type="spellEnd"/>
            <w:r w:rsidRPr="004C1B06">
              <w:t xml:space="preserve"> </w:t>
            </w:r>
            <w:proofErr w:type="spellStart"/>
            <w:r w:rsidRPr="004C1B06">
              <w:rPr>
                <w:rFonts w:ascii="Visual Geez Unicode" w:hAnsi="Visual Geez Unicode"/>
              </w:rPr>
              <w:t>ንክትምርመር</w:t>
            </w:r>
            <w:proofErr w:type="spellEnd"/>
            <w:r w:rsidRPr="004C1B06">
              <w:t xml:space="preserve"> </w:t>
            </w:r>
            <w:proofErr w:type="spellStart"/>
            <w:r w:rsidRPr="004C1B06">
              <w:rPr>
                <w:rFonts w:ascii="Visual Geez Unicode" w:hAnsi="Visual Geez Unicode"/>
              </w:rPr>
              <w:t>ዝገበረካ</w:t>
            </w:r>
            <w:proofErr w:type="spellEnd"/>
            <w:r w:rsidRPr="004C1B06">
              <w:t xml:space="preserve"> </w:t>
            </w:r>
            <w:proofErr w:type="spellStart"/>
            <w:r w:rsidRPr="004C1B06">
              <w:rPr>
                <w:rFonts w:ascii="Visual Geez Unicode" w:hAnsi="Visual Geez Unicode"/>
              </w:rPr>
              <w:t>እንታይ</w:t>
            </w:r>
            <w:r w:rsidRPr="004C1B06">
              <w:t>.</w:t>
            </w:r>
            <w:r w:rsidRPr="004C1B06">
              <w:rPr>
                <w:rFonts w:ascii="Visual Geez Unicode" w:hAnsi="Visual Geez Unicode"/>
              </w:rPr>
              <w:t>ዩ</w:t>
            </w:r>
            <w:proofErr w:type="spellEnd"/>
            <w:r w:rsidRPr="004C1B06">
              <w:t>?</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ኩነታተይ</w:t>
            </w:r>
            <w:r w:rsidRPr="004C1B06">
              <w:t xml:space="preserve"> </w:t>
            </w:r>
            <w:proofErr w:type="spellStart"/>
            <w:r w:rsidRPr="004C1B06">
              <w:rPr>
                <w:rFonts w:ascii="Visual Geez Unicode" w:hAnsi="Visual Geez Unicode"/>
              </w:rPr>
              <w:t>ንምፍላጥ</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ቅድሚ</w:t>
            </w:r>
            <w:r w:rsidRPr="004C1B06">
              <w:t xml:space="preserve"> </w:t>
            </w:r>
            <w:proofErr w:type="spellStart"/>
            <w:r w:rsidRPr="004C1B06">
              <w:rPr>
                <w:rFonts w:ascii="Visual Geez Unicode" w:hAnsi="Visual Geez Unicode"/>
              </w:rPr>
              <w:t>መርዓ</w:t>
            </w:r>
            <w:proofErr w:type="spellEnd"/>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ኣዕርክተይ</w:t>
            </w:r>
            <w:r w:rsidRPr="004C1B06">
              <w:t xml:space="preserve"> </w:t>
            </w:r>
            <w:proofErr w:type="spellStart"/>
            <w:r w:rsidRPr="004C1B06">
              <w:rPr>
                <w:rFonts w:ascii="Visual Geez Unicode" w:hAnsi="Visual Geez Unicode"/>
              </w:rPr>
              <w:t>ደፋፊኦምኒ</w:t>
            </w:r>
            <w:proofErr w:type="spellEnd"/>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ቤተሰበይ</w:t>
            </w:r>
            <w:r w:rsidRPr="004C1B06">
              <w:t xml:space="preserve"> </w:t>
            </w:r>
            <w:proofErr w:type="spellStart"/>
            <w:r w:rsidRPr="004C1B06">
              <w:rPr>
                <w:rFonts w:ascii="Visual Geez Unicode" w:hAnsi="Visual Geez Unicode"/>
              </w:rPr>
              <w:t>ደፋፊኦምኒ</w:t>
            </w:r>
            <w:proofErr w:type="spellEnd"/>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ናይ</w:t>
            </w:r>
            <w:r w:rsidRPr="004C1B06">
              <w:t xml:space="preserve"> </w:t>
            </w:r>
            <w:proofErr w:type="spellStart"/>
            <w:r w:rsidRPr="004C1B06">
              <w:rPr>
                <w:rFonts w:ascii="Visual Geez Unicode" w:hAnsi="Visual Geez Unicode"/>
              </w:rPr>
              <w:t>ምርመራ</w:t>
            </w:r>
            <w:proofErr w:type="spellEnd"/>
            <w:r w:rsidRPr="004C1B06">
              <w:t xml:space="preserve"> </w:t>
            </w:r>
            <w:proofErr w:type="spellStart"/>
            <w:r w:rsidRPr="004C1B06">
              <w:rPr>
                <w:rFonts w:ascii="Visual Geez Unicode" w:hAnsi="Visual Geez Unicode"/>
              </w:rPr>
              <w:t>ወፍሪ</w:t>
            </w:r>
            <w:proofErr w:type="spellEnd"/>
          </w:p>
          <w:p w:rsidR="00061951" w:rsidRPr="004C1B06" w:rsidRDefault="00061951" w:rsidP="00537F97">
            <w:pPr>
              <w:autoSpaceDE w:val="0"/>
              <w:autoSpaceDN w:val="0"/>
              <w:adjustRightInd w:val="0"/>
              <w:jc w:val="both"/>
            </w:pPr>
            <w:r w:rsidRPr="004C1B06">
              <w:t>6.</w:t>
            </w:r>
            <w:r w:rsidRPr="004C1B06">
              <w:rPr>
                <w:rFonts w:ascii="Visual Geez Unicode" w:hAnsi="Visual Geez Unicode"/>
              </w:rPr>
              <w:t>ሓሚመ</w:t>
            </w:r>
            <w:r w:rsidRPr="004C1B06">
              <w:t xml:space="preserve"> </w:t>
            </w: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ሕክምና</w:t>
            </w:r>
            <w:proofErr w:type="spellEnd"/>
            <w:r w:rsidRPr="004C1B06">
              <w:t xml:space="preserve"> </w:t>
            </w:r>
            <w:proofErr w:type="spellStart"/>
            <w:r w:rsidRPr="004C1B06">
              <w:rPr>
                <w:rFonts w:ascii="Visual Geez Unicode" w:hAnsi="Visual Geez Unicode"/>
              </w:rPr>
              <w:t>ምስከድኩ</w:t>
            </w:r>
            <w:proofErr w:type="spellEnd"/>
          </w:p>
          <w:p w:rsidR="00061951" w:rsidRPr="004C1B06" w:rsidRDefault="00061951" w:rsidP="00537F97">
            <w:pPr>
              <w:autoSpaceDE w:val="0"/>
              <w:autoSpaceDN w:val="0"/>
              <w:adjustRightInd w:val="0"/>
              <w:jc w:val="both"/>
            </w:pPr>
            <w:r w:rsidRPr="004C1B06">
              <w:t xml:space="preserve">7, </w:t>
            </w:r>
            <w:proofErr w:type="spellStart"/>
            <w:r w:rsidRPr="004C1B06">
              <w:rPr>
                <w:rFonts w:ascii="Visual Geez Unicode" w:hAnsi="Visual Geez Unicode"/>
              </w:rPr>
              <w:t>ካሊእ</w:t>
            </w:r>
            <w:proofErr w:type="spellEnd"/>
            <w:r w:rsidRPr="004C1B06">
              <w:t xml:space="preserve"> (</w:t>
            </w:r>
            <w:proofErr w:type="spellStart"/>
            <w:r w:rsidRPr="004C1B06">
              <w:rPr>
                <w:rFonts w:ascii="Visual Geez Unicode" w:hAnsi="Visual Geez Unicode"/>
              </w:rPr>
              <w:t>ግለፅ</w:t>
            </w:r>
            <w:proofErr w:type="spellEnd"/>
            <w:r w:rsidRPr="004C1B06">
              <w:t>)……</w:t>
            </w:r>
          </w:p>
        </w:tc>
        <w:tc>
          <w:tcPr>
            <w:tcW w:w="2070" w:type="dxa"/>
          </w:tcPr>
          <w:p w:rsidR="00061951" w:rsidRPr="004C1B06" w:rsidRDefault="00061951" w:rsidP="00537F97">
            <w:pPr>
              <w:autoSpaceDE w:val="0"/>
              <w:autoSpaceDN w:val="0"/>
              <w:adjustRightInd w:val="0"/>
              <w:jc w:val="both"/>
            </w:pPr>
          </w:p>
        </w:tc>
      </w:tr>
      <w:tr w:rsidR="00061951" w:rsidRPr="004C1B06" w:rsidTr="009D7138">
        <w:trPr>
          <w:trHeight w:val="1493"/>
        </w:trPr>
        <w:tc>
          <w:tcPr>
            <w:tcW w:w="762" w:type="dxa"/>
          </w:tcPr>
          <w:p w:rsidR="00061951" w:rsidRPr="004C1B06" w:rsidRDefault="00061951" w:rsidP="00537F97">
            <w:pPr>
              <w:autoSpaceDE w:val="0"/>
              <w:autoSpaceDN w:val="0"/>
              <w:adjustRightInd w:val="0"/>
              <w:jc w:val="both"/>
            </w:pPr>
            <w:r w:rsidRPr="004C1B06">
              <w:t>3.4</w:t>
            </w:r>
          </w:p>
        </w:tc>
        <w:tc>
          <w:tcPr>
            <w:tcW w:w="3921" w:type="dxa"/>
            <w:gridSpan w:val="2"/>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ቁፅሪ</w:t>
            </w:r>
            <w:proofErr w:type="spellEnd"/>
            <w:r w:rsidRPr="004C1B06">
              <w:t xml:space="preserve"> </w:t>
            </w:r>
            <w:r w:rsidRPr="004C1B06">
              <w:rPr>
                <w:b/>
              </w:rPr>
              <w:t>3.1</w:t>
            </w:r>
            <w:r w:rsidRPr="004C1B06">
              <w:rPr>
                <w:rFonts w:ascii="Visual Geez Unicode" w:hAnsi="Visual Geez Unicode"/>
                <w:b/>
              </w:rPr>
              <w:t>ን</w:t>
            </w:r>
            <w:r w:rsidRPr="004C1B06">
              <w:rPr>
                <w:b/>
              </w:rPr>
              <w:t>3.2</w:t>
            </w:r>
            <w:r w:rsidRPr="004C1B06">
              <w:t xml:space="preserve"> </w:t>
            </w:r>
            <w:proofErr w:type="spellStart"/>
            <w:r w:rsidRPr="004C1B06">
              <w:rPr>
                <w:rFonts w:ascii="Visual Geez Unicode" w:hAnsi="Visual Geez Unicode"/>
              </w:rPr>
              <w:t>መልስካ</w:t>
            </w:r>
            <w:proofErr w:type="spellEnd"/>
            <w:r w:rsidRPr="004C1B06">
              <w:t xml:space="preserve"> </w:t>
            </w:r>
            <w:proofErr w:type="spellStart"/>
            <w:r w:rsidRPr="004C1B06">
              <w:rPr>
                <w:rFonts w:ascii="Visual Geez Unicode" w:hAnsi="Visual Geez Unicode"/>
              </w:rPr>
              <w:t>ኣይፋሉ</w:t>
            </w:r>
            <w:proofErr w:type="gramStart"/>
            <w:r w:rsidRPr="004C1B06">
              <w:rPr>
                <w:rFonts w:ascii="Visual Geez Unicode" w:hAnsi="Visual Geez Unicode"/>
              </w:rPr>
              <w:t>ን</w:t>
            </w:r>
            <w:proofErr w:type="spellEnd"/>
            <w:r w:rsidRPr="004C1B06">
              <w:t xml:space="preserve">  </w:t>
            </w:r>
            <w:proofErr w:type="spellStart"/>
            <w:r w:rsidRPr="004C1B06">
              <w:rPr>
                <w:rFonts w:ascii="Visual Geez Unicode" w:hAnsi="Visual Geez Unicode"/>
              </w:rPr>
              <w:t>እ</w:t>
            </w:r>
            <w:proofErr w:type="gramEnd"/>
            <w:r w:rsidRPr="004C1B06">
              <w:rPr>
                <w:rFonts w:ascii="Visual Geez Unicode" w:hAnsi="Visual Geez Unicode"/>
              </w:rPr>
              <w:t>ንተኮይኑ</w:t>
            </w:r>
            <w:proofErr w:type="spellEnd"/>
            <w:r w:rsidRPr="004C1B06">
              <w:t xml:space="preserve"> </w:t>
            </w:r>
            <w:proofErr w:type="spellStart"/>
            <w:r w:rsidRPr="004C1B06">
              <w:rPr>
                <w:rFonts w:ascii="Visual Geez Unicode" w:hAnsi="Visual Geez Unicode"/>
              </w:rPr>
              <w:t>ንከይትምርመር</w:t>
            </w:r>
            <w:proofErr w:type="spellEnd"/>
            <w:r w:rsidRPr="004C1B06">
              <w:t xml:space="preserve"> </w:t>
            </w:r>
            <w:proofErr w:type="spellStart"/>
            <w:r w:rsidRPr="004C1B06">
              <w:rPr>
                <w:rFonts w:ascii="Visual Geez Unicode" w:hAnsi="Visual Geez Unicode"/>
              </w:rPr>
              <w:t>ዝገበረካ</w:t>
            </w:r>
            <w:proofErr w:type="spellEnd"/>
            <w:r w:rsidRPr="004C1B06">
              <w:t xml:space="preserve"> </w:t>
            </w:r>
            <w:proofErr w:type="spellStart"/>
            <w:r w:rsidRPr="004C1B06">
              <w:rPr>
                <w:rFonts w:ascii="Visual Geez Unicode" w:hAnsi="Visual Geez Unicode"/>
              </w:rPr>
              <w:t>እንታይ</w:t>
            </w:r>
            <w:r w:rsidRPr="004C1B06">
              <w:t>.</w:t>
            </w:r>
            <w:r w:rsidRPr="004C1B06">
              <w:rPr>
                <w:rFonts w:ascii="Visual Geez Unicode" w:hAnsi="Visual Geez Unicode"/>
              </w:rPr>
              <w:t>ዩ</w:t>
            </w:r>
            <w:proofErr w:type="spellEnd"/>
            <w:r w:rsidRPr="004C1B06">
              <w:t xml:space="preserve">? </w:t>
            </w:r>
          </w:p>
        </w:tc>
        <w:tc>
          <w:tcPr>
            <w:tcW w:w="296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ኣብ</w:t>
            </w:r>
            <w:r w:rsidRPr="004C1B06">
              <w:t xml:space="preserve"> </w:t>
            </w:r>
            <w:proofErr w:type="spellStart"/>
            <w:r w:rsidRPr="004C1B06">
              <w:rPr>
                <w:rFonts w:ascii="Visual Geez Unicode" w:hAnsi="Visual Geez Unicode"/>
              </w:rPr>
              <w:t>ከባብየይ</w:t>
            </w:r>
            <w:proofErr w:type="spellEnd"/>
            <w:r w:rsidRPr="004C1B06">
              <w:t xml:space="preserve"> </w:t>
            </w:r>
            <w:proofErr w:type="spellStart"/>
            <w:r w:rsidRPr="004C1B06">
              <w:rPr>
                <w:rFonts w:ascii="Visual Geez Unicode" w:hAnsi="Visual Geez Unicode"/>
              </w:rPr>
              <w:t>ስለዘየለ</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ስለዝፈርሕ</w:t>
            </w:r>
            <w:r w:rsidRPr="004C1B06">
              <w:t xml:space="preserve"> </w:t>
            </w:r>
            <w:proofErr w:type="spellStart"/>
            <w:r w:rsidRPr="004C1B06">
              <w:rPr>
                <w:rFonts w:ascii="Visual Geez Unicode" w:hAnsi="Visual Geez Unicode"/>
              </w:rPr>
              <w:t>እንድሕር</w:t>
            </w:r>
            <w:proofErr w:type="spellEnd"/>
            <w:r w:rsidRPr="004C1B06">
              <w:t xml:space="preserve"> </w:t>
            </w:r>
            <w:proofErr w:type="spellStart"/>
            <w:r w:rsidRPr="004C1B06">
              <w:rPr>
                <w:rFonts w:ascii="Visual Geez Unicode" w:hAnsi="Visual Geez Unicode"/>
              </w:rPr>
              <w:t>ሃልዩኒ</w:t>
            </w:r>
            <w:proofErr w:type="spellEnd"/>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ብዛዕብኡ</w:t>
            </w:r>
            <w:r w:rsidRPr="004C1B06">
              <w:t xml:space="preserve"> </w:t>
            </w:r>
            <w:proofErr w:type="spellStart"/>
            <w:r w:rsidRPr="004C1B06">
              <w:rPr>
                <w:rFonts w:ascii="Visual Geez Unicode" w:hAnsi="Visual Geez Unicode"/>
              </w:rPr>
              <w:t>ምንም</w:t>
            </w:r>
            <w:proofErr w:type="spellEnd"/>
            <w:r w:rsidRPr="004C1B06">
              <w:t xml:space="preserve"> </w:t>
            </w:r>
            <w:proofErr w:type="spellStart"/>
            <w:r w:rsidRPr="004C1B06">
              <w:rPr>
                <w:rFonts w:ascii="Visual Geez Unicode" w:hAnsi="Visual Geez Unicode"/>
              </w:rPr>
              <w:t>ኣፍልጦ</w:t>
            </w:r>
            <w:proofErr w:type="spellEnd"/>
            <w:r w:rsidRPr="004C1B06">
              <w:t xml:space="preserve"> </w:t>
            </w:r>
            <w:proofErr w:type="spellStart"/>
            <w:r w:rsidRPr="004C1B06">
              <w:rPr>
                <w:rFonts w:ascii="Visual Geez Unicode" w:hAnsi="Visual Geez Unicode"/>
              </w:rPr>
              <w:t>ኣይብለይን</w:t>
            </w:r>
            <w:proofErr w:type="spellEnd"/>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ሰውነተይ</w:t>
            </w:r>
            <w:r w:rsidRPr="004C1B06">
              <w:t xml:space="preserve"> </w:t>
            </w:r>
            <w:proofErr w:type="spellStart"/>
            <w:r w:rsidRPr="004C1B06">
              <w:rPr>
                <w:rFonts w:ascii="Visual Geez Unicode" w:hAnsi="Visual Geez Unicode"/>
              </w:rPr>
              <w:t>ስለዘይጥረጥሮ</w:t>
            </w:r>
            <w:proofErr w:type="spellEnd"/>
          </w:p>
          <w:p w:rsidR="00061951" w:rsidRPr="004C1B06" w:rsidRDefault="00061951" w:rsidP="00537F97">
            <w:pPr>
              <w:autoSpaceDE w:val="0"/>
              <w:autoSpaceDN w:val="0"/>
              <w:adjustRightInd w:val="0"/>
              <w:jc w:val="both"/>
            </w:pPr>
            <w:r w:rsidRPr="004C1B06">
              <w:t>5</w:t>
            </w:r>
            <w:proofErr w:type="gramStart"/>
            <w:r w:rsidRPr="004C1B06">
              <w:t>,</w:t>
            </w:r>
            <w:r w:rsidRPr="004C1B06">
              <w:rPr>
                <w:rFonts w:ascii="Visual Geez Unicode" w:hAnsi="Visual Geez Unicode"/>
              </w:rPr>
              <w:t>ካ</w:t>
            </w:r>
            <w:proofErr w:type="gramEnd"/>
            <w:r w:rsidRPr="004C1B06">
              <w:rPr>
                <w:rFonts w:ascii="Visual Geez Unicode" w:hAnsi="Visual Geez Unicode"/>
              </w:rPr>
              <w:t>ሊእ</w:t>
            </w:r>
            <w:r w:rsidRPr="004C1B06">
              <w:t xml:space="preserve"> (</w:t>
            </w:r>
            <w:proofErr w:type="spellStart"/>
            <w:r w:rsidRPr="004C1B06">
              <w:rPr>
                <w:rFonts w:ascii="Visual Geez Unicode" w:hAnsi="Visual Geez Unicode"/>
              </w:rPr>
              <w:t>ግለፅ</w:t>
            </w:r>
            <w:proofErr w:type="spellEnd"/>
            <w:r w:rsidRPr="004C1B06">
              <w:t>)……</w:t>
            </w:r>
          </w:p>
        </w:tc>
        <w:tc>
          <w:tcPr>
            <w:tcW w:w="2070" w:type="dxa"/>
          </w:tcPr>
          <w:p w:rsidR="00061951" w:rsidRPr="004C1B06" w:rsidRDefault="00061951" w:rsidP="00537F97">
            <w:pPr>
              <w:autoSpaceDE w:val="0"/>
              <w:autoSpaceDN w:val="0"/>
              <w:adjustRightInd w:val="0"/>
              <w:jc w:val="both"/>
            </w:pPr>
          </w:p>
        </w:tc>
      </w:tr>
    </w:tbl>
    <w:p w:rsidR="00061951" w:rsidRPr="004C1B06" w:rsidRDefault="00061951" w:rsidP="00537F97">
      <w:pPr>
        <w:jc w:val="both"/>
        <w:rPr>
          <w:b/>
          <w:sz w:val="28"/>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3921"/>
        <w:gridCol w:w="3777"/>
        <w:gridCol w:w="1260"/>
      </w:tblGrid>
      <w:tr w:rsidR="00061951" w:rsidRPr="004C1B06" w:rsidTr="009D7138">
        <w:tc>
          <w:tcPr>
            <w:tcW w:w="762" w:type="dxa"/>
            <w:shd w:val="clear" w:color="auto" w:fill="C0C0C0"/>
          </w:tcPr>
          <w:p w:rsidR="00061951" w:rsidRPr="004C1B06" w:rsidRDefault="00061951" w:rsidP="00537F97">
            <w:pPr>
              <w:autoSpaceDE w:val="0"/>
              <w:autoSpaceDN w:val="0"/>
              <w:adjustRightInd w:val="0"/>
              <w:jc w:val="both"/>
              <w:rPr>
                <w:b/>
                <w:sz w:val="28"/>
                <w:szCs w:val="28"/>
              </w:rPr>
            </w:pPr>
            <w:r w:rsidRPr="004C1B06">
              <w:rPr>
                <w:b/>
                <w:sz w:val="28"/>
                <w:szCs w:val="28"/>
              </w:rPr>
              <w:t>4</w:t>
            </w:r>
          </w:p>
        </w:tc>
        <w:tc>
          <w:tcPr>
            <w:tcW w:w="8958" w:type="dxa"/>
            <w:gridSpan w:val="3"/>
            <w:shd w:val="clear" w:color="auto" w:fill="C0C0C0"/>
          </w:tcPr>
          <w:p w:rsidR="00061951" w:rsidRPr="004C1B06" w:rsidRDefault="00061951" w:rsidP="00537F97">
            <w:pPr>
              <w:autoSpaceDE w:val="0"/>
              <w:autoSpaceDN w:val="0"/>
              <w:adjustRightInd w:val="0"/>
              <w:jc w:val="both"/>
              <w:rPr>
                <w:b/>
                <w:sz w:val="28"/>
                <w:szCs w:val="28"/>
              </w:rPr>
            </w:pPr>
            <w:proofErr w:type="spellStart"/>
            <w:r w:rsidRPr="004C1B06">
              <w:rPr>
                <w:rFonts w:ascii="Visual Geez Unicode" w:hAnsi="Visual Geez Unicode"/>
                <w:b/>
                <w:sz w:val="28"/>
                <w:szCs w:val="28"/>
              </w:rPr>
              <w:t>ሕብረተሰብ</w:t>
            </w:r>
            <w:proofErr w:type="spellEnd"/>
            <w:r w:rsidRPr="004C1B06">
              <w:rPr>
                <w:b/>
                <w:sz w:val="28"/>
                <w:szCs w:val="28"/>
              </w:rPr>
              <w:t xml:space="preserve"> </w:t>
            </w:r>
            <w:proofErr w:type="spellStart"/>
            <w:r w:rsidRPr="004C1B06">
              <w:rPr>
                <w:rFonts w:ascii="Visual Geez Unicode" w:hAnsi="Visual Geez Unicode"/>
                <w:b/>
                <w:sz w:val="28"/>
                <w:szCs w:val="28"/>
              </w:rPr>
              <w:t>ኣብ</w:t>
            </w:r>
            <w:proofErr w:type="spellEnd"/>
            <w:r w:rsidRPr="004C1B06">
              <w:rPr>
                <w:b/>
                <w:sz w:val="28"/>
                <w:szCs w:val="28"/>
              </w:rPr>
              <w:t xml:space="preserve"> </w:t>
            </w:r>
            <w:proofErr w:type="spellStart"/>
            <w:r w:rsidRPr="004C1B06">
              <w:rPr>
                <w:rFonts w:ascii="Visual Geez Unicode" w:hAnsi="Visual Geez Unicode"/>
                <w:b/>
                <w:sz w:val="28"/>
                <w:szCs w:val="28"/>
              </w:rPr>
              <w:t>ደሞም</w:t>
            </w:r>
            <w:proofErr w:type="spellEnd"/>
            <w:r w:rsidRPr="004C1B06">
              <w:rPr>
                <w:b/>
                <w:sz w:val="28"/>
                <w:szCs w:val="28"/>
              </w:rPr>
              <w:t xml:space="preserve"> </w:t>
            </w:r>
            <w:proofErr w:type="spellStart"/>
            <w:r w:rsidRPr="004C1B06">
              <w:rPr>
                <w:rFonts w:ascii="Visual Geez Unicode" w:hAnsi="Visual Geez Unicode"/>
                <w:b/>
                <w:sz w:val="28"/>
                <w:szCs w:val="28"/>
              </w:rPr>
              <w:t>ኤች</w:t>
            </w:r>
            <w:proofErr w:type="spellEnd"/>
            <w:r w:rsidRPr="004C1B06">
              <w:rPr>
                <w:b/>
                <w:sz w:val="28"/>
                <w:szCs w:val="28"/>
              </w:rPr>
              <w:t xml:space="preserve"> </w:t>
            </w:r>
            <w:proofErr w:type="spellStart"/>
            <w:r w:rsidRPr="004C1B06">
              <w:rPr>
                <w:rFonts w:ascii="Visual Geez Unicode" w:hAnsi="Visual Geez Unicode"/>
                <w:b/>
                <w:sz w:val="28"/>
                <w:szCs w:val="28"/>
              </w:rPr>
              <w:t>ኣይ</w:t>
            </w:r>
            <w:proofErr w:type="spellEnd"/>
            <w:r w:rsidRPr="004C1B06">
              <w:rPr>
                <w:b/>
                <w:sz w:val="28"/>
                <w:szCs w:val="28"/>
              </w:rPr>
              <w:t xml:space="preserve"> </w:t>
            </w:r>
            <w:r w:rsidRPr="004C1B06">
              <w:rPr>
                <w:rFonts w:ascii="Visual Geez Unicode" w:hAnsi="Visual Geez Unicode"/>
                <w:b/>
                <w:sz w:val="28"/>
                <w:szCs w:val="28"/>
              </w:rPr>
              <w:t>ቪ</w:t>
            </w:r>
            <w:r w:rsidRPr="004C1B06">
              <w:rPr>
                <w:b/>
                <w:sz w:val="28"/>
                <w:szCs w:val="28"/>
              </w:rPr>
              <w:t xml:space="preserve"> </w:t>
            </w:r>
            <w:proofErr w:type="spellStart"/>
            <w:r w:rsidRPr="004C1B06">
              <w:rPr>
                <w:rFonts w:ascii="Visual Geez Unicode" w:hAnsi="Visual Geez Unicode"/>
                <w:b/>
                <w:sz w:val="28"/>
                <w:szCs w:val="28"/>
              </w:rPr>
              <w:t>ቫይረስ</w:t>
            </w:r>
            <w:proofErr w:type="spellEnd"/>
            <w:r w:rsidRPr="004C1B06">
              <w:rPr>
                <w:b/>
                <w:sz w:val="28"/>
                <w:szCs w:val="28"/>
              </w:rPr>
              <w:t xml:space="preserve"> </w:t>
            </w:r>
            <w:proofErr w:type="spellStart"/>
            <w:r w:rsidRPr="004C1B06">
              <w:rPr>
                <w:rFonts w:ascii="Visual Geez Unicode" w:hAnsi="Visual Geez Unicode"/>
                <w:b/>
                <w:sz w:val="28"/>
                <w:szCs w:val="28"/>
              </w:rPr>
              <w:t>ንዘለዎምን</w:t>
            </w:r>
            <w:proofErr w:type="spellEnd"/>
            <w:r w:rsidRPr="004C1B06">
              <w:rPr>
                <w:b/>
                <w:sz w:val="28"/>
                <w:szCs w:val="28"/>
              </w:rPr>
              <w:t xml:space="preserve"> </w:t>
            </w:r>
            <w:proofErr w:type="spellStart"/>
            <w:r w:rsidRPr="004C1B06">
              <w:rPr>
                <w:rFonts w:ascii="Visual Geez Unicode" w:hAnsi="Visual Geez Unicode"/>
                <w:b/>
                <w:sz w:val="28"/>
                <w:szCs w:val="28"/>
              </w:rPr>
              <w:t>በቲ</w:t>
            </w:r>
            <w:proofErr w:type="spellEnd"/>
            <w:r w:rsidRPr="004C1B06">
              <w:rPr>
                <w:b/>
                <w:sz w:val="28"/>
                <w:szCs w:val="28"/>
              </w:rPr>
              <w:t xml:space="preserve"> </w:t>
            </w:r>
            <w:proofErr w:type="spellStart"/>
            <w:r w:rsidRPr="004C1B06">
              <w:rPr>
                <w:rFonts w:ascii="Visual Geez Unicode" w:hAnsi="Visual Geez Unicode"/>
                <w:b/>
                <w:sz w:val="28"/>
                <w:szCs w:val="28"/>
              </w:rPr>
              <w:t>ቫይረስ</w:t>
            </w:r>
            <w:proofErr w:type="spellEnd"/>
            <w:r w:rsidRPr="004C1B06">
              <w:rPr>
                <w:b/>
                <w:sz w:val="28"/>
                <w:szCs w:val="28"/>
              </w:rPr>
              <w:t xml:space="preserve"> </w:t>
            </w:r>
            <w:proofErr w:type="spellStart"/>
            <w:r w:rsidRPr="004C1B06">
              <w:rPr>
                <w:rFonts w:ascii="Visual Geez Unicode" w:hAnsi="Visual Geez Unicode"/>
                <w:b/>
                <w:sz w:val="28"/>
                <w:szCs w:val="28"/>
              </w:rPr>
              <w:t>ንዝተጠቅዑ</w:t>
            </w:r>
            <w:proofErr w:type="spellEnd"/>
            <w:r w:rsidRPr="004C1B06">
              <w:rPr>
                <w:b/>
                <w:sz w:val="28"/>
                <w:szCs w:val="28"/>
              </w:rPr>
              <w:t xml:space="preserve"> </w:t>
            </w:r>
            <w:proofErr w:type="spellStart"/>
            <w:r w:rsidRPr="004C1B06">
              <w:rPr>
                <w:rFonts w:ascii="Visual Geez Unicode" w:hAnsi="Visual Geez Unicode"/>
                <w:b/>
                <w:sz w:val="28"/>
                <w:szCs w:val="28"/>
              </w:rPr>
              <w:t>ስድራን</w:t>
            </w:r>
            <w:proofErr w:type="spellEnd"/>
            <w:r w:rsidRPr="004C1B06">
              <w:rPr>
                <w:b/>
                <w:sz w:val="28"/>
                <w:szCs w:val="28"/>
              </w:rPr>
              <w:t xml:space="preserve"> </w:t>
            </w:r>
            <w:proofErr w:type="spellStart"/>
            <w:r w:rsidRPr="004C1B06">
              <w:rPr>
                <w:rFonts w:ascii="Visual Geez Unicode" w:hAnsi="Visual Geez Unicode"/>
                <w:b/>
                <w:sz w:val="28"/>
                <w:szCs w:val="28"/>
              </w:rPr>
              <w:t>ዘለዎ</w:t>
            </w:r>
            <w:proofErr w:type="spellEnd"/>
            <w:r w:rsidRPr="004C1B06">
              <w:rPr>
                <w:b/>
                <w:sz w:val="28"/>
                <w:szCs w:val="28"/>
              </w:rPr>
              <w:t xml:space="preserve"> </w:t>
            </w:r>
            <w:proofErr w:type="spellStart"/>
            <w:r w:rsidRPr="004C1B06">
              <w:rPr>
                <w:rFonts w:ascii="Visual Geez Unicode" w:hAnsi="Visual Geez Unicode"/>
                <w:b/>
                <w:sz w:val="28"/>
                <w:szCs w:val="28"/>
              </w:rPr>
              <w:t>ኣመለካክታ</w:t>
            </w:r>
            <w:proofErr w:type="spellEnd"/>
          </w:p>
        </w:tc>
      </w:tr>
      <w:tr w:rsidR="00061951" w:rsidRPr="004C1B06" w:rsidTr="009D7138">
        <w:tc>
          <w:tcPr>
            <w:tcW w:w="762" w:type="dxa"/>
          </w:tcPr>
          <w:p w:rsidR="00061951" w:rsidRPr="004C1B06" w:rsidRDefault="00061951" w:rsidP="00537F97">
            <w:pPr>
              <w:autoSpaceDE w:val="0"/>
              <w:autoSpaceDN w:val="0"/>
              <w:adjustRightInd w:val="0"/>
              <w:jc w:val="both"/>
            </w:pPr>
            <w:r w:rsidRPr="004C1B06">
              <w:t>4.1</w:t>
            </w:r>
          </w:p>
        </w:tc>
        <w:tc>
          <w:tcPr>
            <w:tcW w:w="3921"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ሰባት</w:t>
            </w:r>
            <w:proofErr w:type="spellEnd"/>
            <w:r w:rsidRPr="004C1B06">
              <w:t xml:space="preserve"> </w:t>
            </w: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ደሞም</w:t>
            </w:r>
            <w:proofErr w:type="spellEnd"/>
            <w:r w:rsidRPr="004C1B06">
              <w:t xml:space="preserve">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ኣይቪ</w:t>
            </w:r>
            <w:proofErr w:type="spellEnd"/>
            <w:r w:rsidRPr="004C1B06">
              <w:t xml:space="preserve"> </w:t>
            </w:r>
            <w:proofErr w:type="spellStart"/>
            <w:r w:rsidRPr="004C1B06">
              <w:rPr>
                <w:rFonts w:ascii="Visual Geez Unicode" w:hAnsi="Visual Geez Unicode"/>
              </w:rPr>
              <w:t>ብምህላዎም</w:t>
            </w:r>
            <w:proofErr w:type="spellEnd"/>
            <w:r w:rsidRPr="004C1B06">
              <w:t xml:space="preserve"> </w:t>
            </w:r>
            <w:proofErr w:type="spellStart"/>
            <w:r w:rsidRPr="004C1B06">
              <w:rPr>
                <w:rFonts w:ascii="Visual Geez Unicode" w:hAnsi="Visual Geez Unicode"/>
              </w:rPr>
              <w:t>ጥራሕ</w:t>
            </w:r>
            <w:proofErr w:type="spellEnd"/>
            <w:r w:rsidRPr="004C1B06">
              <w:t xml:space="preserve"> </w:t>
            </w:r>
            <w:proofErr w:type="spellStart"/>
            <w:r w:rsidRPr="004C1B06">
              <w:rPr>
                <w:rFonts w:ascii="Visual Geez Unicode" w:hAnsi="Visual Geez Unicode"/>
              </w:rPr>
              <w:t>ክነግልሎም</w:t>
            </w:r>
            <w:proofErr w:type="spellEnd"/>
            <w:r w:rsidRPr="004C1B06">
              <w:t xml:space="preserve"> </w:t>
            </w:r>
            <w:proofErr w:type="spellStart"/>
            <w:r w:rsidRPr="004C1B06">
              <w:rPr>
                <w:rFonts w:ascii="Visual Geez Unicode" w:hAnsi="Visual Geez Unicode"/>
              </w:rPr>
              <w:t>የብልናን</w:t>
            </w:r>
            <w:proofErr w:type="spellEnd"/>
          </w:p>
        </w:tc>
        <w:tc>
          <w:tcPr>
            <w:tcW w:w="377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ይስማዕማዕ</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ይስማዕማዐ</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ኣይወሰንኩን</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ኣይስማዕማዕን</w:t>
            </w:r>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ኣይስማዕማዕን</w:t>
            </w:r>
            <w:proofErr w:type="spellEnd"/>
          </w:p>
        </w:tc>
        <w:tc>
          <w:tcPr>
            <w:tcW w:w="126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4.2</w:t>
            </w:r>
          </w:p>
        </w:tc>
        <w:tc>
          <w:tcPr>
            <w:tcW w:w="3921"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ደሞም</w:t>
            </w:r>
            <w:proofErr w:type="spellEnd"/>
            <w:r w:rsidRPr="004C1B06">
              <w:t xml:space="preserve">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w:t>
            </w:r>
            <w:proofErr w:type="spellEnd"/>
            <w:r w:rsidRPr="004C1B06">
              <w:t xml:space="preserve"> </w:t>
            </w:r>
            <w:r w:rsidRPr="004C1B06">
              <w:rPr>
                <w:rFonts w:ascii="Visual Geez Unicode" w:hAnsi="Visual Geez Unicode"/>
              </w:rPr>
              <w:t>ቪ</w:t>
            </w:r>
            <w:r w:rsidRPr="004C1B06">
              <w:t xml:space="preserve"> </w:t>
            </w:r>
            <w:proofErr w:type="spellStart"/>
            <w:r w:rsidRPr="004C1B06">
              <w:rPr>
                <w:rFonts w:ascii="Visual Geez Unicode" w:hAnsi="Visual Geez Unicode"/>
              </w:rPr>
              <w:t>ቫይረስ</w:t>
            </w:r>
            <w:proofErr w:type="spellEnd"/>
            <w:r w:rsidRPr="004C1B06">
              <w:t xml:space="preserve"> </w:t>
            </w:r>
            <w:proofErr w:type="spellStart"/>
            <w:r w:rsidRPr="004C1B06">
              <w:rPr>
                <w:rFonts w:ascii="Visual Geez Unicode" w:hAnsi="Visual Geez Unicode"/>
              </w:rPr>
              <w:t>ዘለዎም</w:t>
            </w:r>
            <w:proofErr w:type="spellEnd"/>
            <w:r w:rsidRPr="004C1B06">
              <w:t xml:space="preserve"> </w:t>
            </w: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ጎረቤተይ</w:t>
            </w:r>
            <w:proofErr w:type="spellEnd"/>
            <w:r w:rsidRPr="004C1B06">
              <w:t xml:space="preserve"> </w:t>
            </w:r>
            <w:proofErr w:type="spellStart"/>
            <w:r w:rsidRPr="004C1B06">
              <w:rPr>
                <w:rFonts w:ascii="Visual Geez Unicode" w:hAnsi="Visual Geez Unicode"/>
              </w:rPr>
              <w:t>እንተልዮም</w:t>
            </w:r>
            <w:proofErr w:type="spellEnd"/>
            <w:r w:rsidRPr="004C1B06">
              <w:t xml:space="preserve"> </w:t>
            </w:r>
            <w:proofErr w:type="spellStart"/>
            <w:r w:rsidRPr="004C1B06">
              <w:rPr>
                <w:rFonts w:ascii="Visual Geez Unicode" w:hAnsi="Visual Geez Unicode"/>
              </w:rPr>
              <w:t>ንምካድ</w:t>
            </w:r>
            <w:proofErr w:type="spellEnd"/>
            <w:r w:rsidRPr="004C1B06">
              <w:t xml:space="preserve"> </w:t>
            </w:r>
            <w:proofErr w:type="spellStart"/>
            <w:r w:rsidRPr="004C1B06">
              <w:rPr>
                <w:rFonts w:ascii="Visual Geez Unicode" w:hAnsi="Visual Geez Unicode"/>
              </w:rPr>
              <w:t>ድልው</w:t>
            </w:r>
            <w:proofErr w:type="spellEnd"/>
            <w:r w:rsidRPr="004C1B06">
              <w:t xml:space="preserve"> </w:t>
            </w:r>
            <w:proofErr w:type="spellStart"/>
            <w:r w:rsidRPr="004C1B06">
              <w:rPr>
                <w:rFonts w:ascii="Visual Geez Unicode" w:hAnsi="Visual Geez Unicode"/>
              </w:rPr>
              <w:t>እየ</w:t>
            </w:r>
            <w:proofErr w:type="spellEnd"/>
          </w:p>
        </w:tc>
        <w:tc>
          <w:tcPr>
            <w:tcW w:w="377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ይስማዕማዕ</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ይስማዕማዐ</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ኣይወሰንኩን</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ኣይስማዕማዕን</w:t>
            </w:r>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ኣይስማዕማዕን</w:t>
            </w:r>
            <w:proofErr w:type="spellEnd"/>
          </w:p>
        </w:tc>
        <w:tc>
          <w:tcPr>
            <w:tcW w:w="126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4.3</w:t>
            </w:r>
          </w:p>
        </w:tc>
        <w:tc>
          <w:tcPr>
            <w:tcW w:w="3921"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ደሞም</w:t>
            </w:r>
            <w:proofErr w:type="spellEnd"/>
            <w:r w:rsidRPr="004C1B06">
              <w:t xml:space="preserve"> </w:t>
            </w:r>
            <w:proofErr w:type="spellStart"/>
            <w:r w:rsidRPr="004C1B06">
              <w:rPr>
                <w:rFonts w:ascii="Visual Geez Unicode" w:hAnsi="Visual Geez Unicode"/>
              </w:rPr>
              <w:t>ኤች</w:t>
            </w:r>
            <w:proofErr w:type="spellEnd"/>
            <w:r w:rsidRPr="004C1B06">
              <w:t xml:space="preserve"> </w:t>
            </w:r>
            <w:proofErr w:type="spellStart"/>
            <w:r w:rsidRPr="004C1B06">
              <w:rPr>
                <w:rFonts w:ascii="Visual Geez Unicode" w:hAnsi="Visual Geez Unicode"/>
              </w:rPr>
              <w:t>ኣይ</w:t>
            </w:r>
            <w:proofErr w:type="spellEnd"/>
            <w:r w:rsidRPr="004C1B06">
              <w:t xml:space="preserve"> </w:t>
            </w:r>
            <w:r w:rsidRPr="004C1B06">
              <w:rPr>
                <w:rFonts w:ascii="Visual Geez Unicode" w:hAnsi="Visual Geez Unicode"/>
              </w:rPr>
              <w:t>ቪ</w:t>
            </w:r>
            <w:r w:rsidRPr="004C1B06">
              <w:t xml:space="preserve"> </w:t>
            </w:r>
            <w:proofErr w:type="spellStart"/>
            <w:r w:rsidRPr="004C1B06">
              <w:rPr>
                <w:rFonts w:ascii="Visual Geez Unicode" w:hAnsi="Visual Geez Unicode"/>
              </w:rPr>
              <w:t>ቫይረስ</w:t>
            </w:r>
            <w:proofErr w:type="spellEnd"/>
            <w:r w:rsidRPr="004C1B06">
              <w:t xml:space="preserve"> </w:t>
            </w:r>
            <w:proofErr w:type="spellStart"/>
            <w:r w:rsidRPr="004C1B06">
              <w:rPr>
                <w:rFonts w:ascii="Visual Geez Unicode" w:hAnsi="Visual Geez Unicode"/>
              </w:rPr>
              <w:t>ምስ</w:t>
            </w:r>
            <w:proofErr w:type="spellEnd"/>
            <w:r w:rsidRPr="004C1B06">
              <w:t xml:space="preserve"> </w:t>
            </w:r>
            <w:proofErr w:type="spellStart"/>
            <w:r w:rsidRPr="004C1B06">
              <w:rPr>
                <w:rFonts w:ascii="Visual Geez Unicode" w:hAnsi="Visual Geez Unicode"/>
              </w:rPr>
              <w:t>ዘለዎም</w:t>
            </w:r>
            <w:proofErr w:type="spellEnd"/>
            <w:r w:rsidRPr="004C1B06">
              <w:t xml:space="preserve"> </w:t>
            </w:r>
            <w:proofErr w:type="spellStart"/>
            <w:r w:rsidRPr="004C1B06">
              <w:rPr>
                <w:rFonts w:ascii="Visual Geez Unicode" w:hAnsi="Visual Geez Unicode"/>
              </w:rPr>
              <w:t>ኣብ</w:t>
            </w:r>
            <w:proofErr w:type="spellEnd"/>
            <w:r w:rsidRPr="004C1B06">
              <w:t xml:space="preserve"> </w:t>
            </w:r>
            <w:proofErr w:type="spellStart"/>
            <w:r w:rsidRPr="004C1B06">
              <w:rPr>
                <w:rFonts w:ascii="Visual Geez Unicode" w:hAnsi="Visual Geez Unicode"/>
              </w:rPr>
              <w:t>ሓደ</w:t>
            </w:r>
            <w:proofErr w:type="spellEnd"/>
            <w:r w:rsidRPr="004C1B06">
              <w:t xml:space="preserve"> </w:t>
            </w:r>
            <w:proofErr w:type="spellStart"/>
            <w:r w:rsidRPr="004C1B06">
              <w:rPr>
                <w:rFonts w:ascii="Visual Geez Unicode" w:hAnsi="Visual Geez Unicode"/>
              </w:rPr>
              <w:t>ሸሓነ</w:t>
            </w:r>
            <w:proofErr w:type="spellEnd"/>
            <w:r w:rsidRPr="004C1B06">
              <w:t xml:space="preserve"> </w:t>
            </w:r>
            <w:proofErr w:type="spellStart"/>
            <w:r w:rsidRPr="004C1B06">
              <w:rPr>
                <w:rFonts w:ascii="Visual Geez Unicode" w:hAnsi="Visual Geez Unicode"/>
              </w:rPr>
              <w:t>ክምገብ</w:t>
            </w:r>
            <w:proofErr w:type="spellEnd"/>
            <w:r w:rsidRPr="004C1B06">
              <w:t xml:space="preserve"> </w:t>
            </w:r>
            <w:proofErr w:type="spellStart"/>
            <w:r w:rsidRPr="004C1B06">
              <w:rPr>
                <w:rFonts w:ascii="Visual Geez Unicode" w:hAnsi="Visual Geez Unicode"/>
              </w:rPr>
              <w:t>ይክእል</w:t>
            </w:r>
            <w:proofErr w:type="spellEnd"/>
            <w:r w:rsidRPr="004C1B06">
              <w:t xml:space="preserve"> </w:t>
            </w:r>
            <w:proofErr w:type="spellStart"/>
            <w:r w:rsidRPr="004C1B06">
              <w:rPr>
                <w:rFonts w:ascii="Visual Geez Unicode" w:hAnsi="Visual Geez Unicode"/>
              </w:rPr>
              <w:t>እየ</w:t>
            </w:r>
            <w:proofErr w:type="spellEnd"/>
          </w:p>
        </w:tc>
        <w:tc>
          <w:tcPr>
            <w:tcW w:w="377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ይስማዕማዕ</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ይስማዕማዐ</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ኣይወሰንኩን</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ኣይስማዕማዕን</w:t>
            </w:r>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ኣይስማዕማዕን</w:t>
            </w:r>
            <w:proofErr w:type="spellEnd"/>
          </w:p>
        </w:tc>
        <w:tc>
          <w:tcPr>
            <w:tcW w:w="126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4.4</w:t>
            </w:r>
          </w:p>
        </w:tc>
        <w:tc>
          <w:tcPr>
            <w:tcW w:w="3921"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ንናይ</w:t>
            </w:r>
            <w:proofErr w:type="spellEnd"/>
            <w:r w:rsidRPr="004C1B06">
              <w:t xml:space="preserve"> </w:t>
            </w:r>
            <w:proofErr w:type="spellStart"/>
            <w:r w:rsidRPr="004C1B06">
              <w:rPr>
                <w:rFonts w:ascii="Visual Geez Unicode" w:hAnsi="Visual Geez Unicode"/>
              </w:rPr>
              <w:t>ኤድስ</w:t>
            </w:r>
            <w:proofErr w:type="spellEnd"/>
            <w:r w:rsidRPr="004C1B06">
              <w:t xml:space="preserve"> </w:t>
            </w:r>
            <w:proofErr w:type="spellStart"/>
            <w:r w:rsidRPr="004C1B06">
              <w:rPr>
                <w:rFonts w:ascii="Visual Geez Unicode" w:hAnsi="Visual Geez Unicode"/>
              </w:rPr>
              <w:t>ሑሙማት</w:t>
            </w:r>
            <w:proofErr w:type="spellEnd"/>
            <w:r w:rsidRPr="004C1B06">
              <w:t xml:space="preserve"> </w:t>
            </w:r>
            <w:proofErr w:type="spellStart"/>
            <w:r w:rsidRPr="004C1B06">
              <w:rPr>
                <w:rFonts w:ascii="Visual Geez Unicode" w:hAnsi="Visual Geez Unicode"/>
              </w:rPr>
              <w:t>ክካናከኖምን</w:t>
            </w:r>
            <w:proofErr w:type="spellEnd"/>
            <w:r w:rsidRPr="004C1B06">
              <w:t xml:space="preserve"> </w:t>
            </w:r>
            <w:proofErr w:type="spellStart"/>
            <w:r w:rsidRPr="004C1B06">
              <w:rPr>
                <w:rFonts w:ascii="Visual Geez Unicode" w:hAnsi="Visual Geez Unicode"/>
              </w:rPr>
              <w:t>ክሕብሕቦምን</w:t>
            </w:r>
            <w:proofErr w:type="spellEnd"/>
            <w:r w:rsidRPr="004C1B06">
              <w:t xml:space="preserve"> </w:t>
            </w:r>
            <w:proofErr w:type="spellStart"/>
            <w:r w:rsidRPr="004C1B06">
              <w:rPr>
                <w:rFonts w:ascii="Visual Geez Unicode" w:hAnsi="Visual Geez Unicode"/>
              </w:rPr>
              <w:t>እየ</w:t>
            </w:r>
            <w:proofErr w:type="spellEnd"/>
          </w:p>
        </w:tc>
        <w:tc>
          <w:tcPr>
            <w:tcW w:w="377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ይስማዕማዕ</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ይስማዕማዐ</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ኣይወሰንኩን</w:t>
            </w:r>
          </w:p>
          <w:p w:rsidR="00061951" w:rsidRPr="004C1B06" w:rsidRDefault="00061951" w:rsidP="00537F97">
            <w:pPr>
              <w:autoSpaceDE w:val="0"/>
              <w:autoSpaceDN w:val="0"/>
              <w:adjustRightInd w:val="0"/>
              <w:jc w:val="both"/>
            </w:pPr>
            <w:r w:rsidRPr="004C1B06">
              <w:lastRenderedPageBreak/>
              <w:t>4,</w:t>
            </w:r>
            <w:r w:rsidRPr="004C1B06">
              <w:rPr>
                <w:rFonts w:ascii="Visual Geez Unicode" w:hAnsi="Visual Geez Unicode"/>
              </w:rPr>
              <w:t>ኣይስማዕማዕን</w:t>
            </w:r>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ኣይስማዕማዕን</w:t>
            </w:r>
            <w:proofErr w:type="spellEnd"/>
          </w:p>
        </w:tc>
        <w:tc>
          <w:tcPr>
            <w:tcW w:w="1260" w:type="dxa"/>
          </w:tcPr>
          <w:p w:rsidR="00061951" w:rsidRPr="004C1B06" w:rsidRDefault="00061951" w:rsidP="00537F97">
            <w:pPr>
              <w:autoSpaceDE w:val="0"/>
              <w:autoSpaceDN w:val="0"/>
              <w:adjustRightInd w:val="0"/>
              <w:jc w:val="both"/>
            </w:pPr>
          </w:p>
        </w:tc>
      </w:tr>
      <w:tr w:rsidR="00061951" w:rsidRPr="004C1B06" w:rsidTr="009D7138">
        <w:tc>
          <w:tcPr>
            <w:tcW w:w="762" w:type="dxa"/>
            <w:shd w:val="clear" w:color="auto" w:fill="808080"/>
          </w:tcPr>
          <w:p w:rsidR="00061951" w:rsidRPr="004C1B06" w:rsidRDefault="00061951" w:rsidP="00537F97">
            <w:pPr>
              <w:autoSpaceDE w:val="0"/>
              <w:autoSpaceDN w:val="0"/>
              <w:adjustRightInd w:val="0"/>
              <w:jc w:val="both"/>
              <w:rPr>
                <w:b/>
                <w:sz w:val="28"/>
                <w:szCs w:val="28"/>
              </w:rPr>
            </w:pPr>
            <w:r w:rsidRPr="004C1B06">
              <w:rPr>
                <w:b/>
                <w:sz w:val="28"/>
                <w:szCs w:val="28"/>
              </w:rPr>
              <w:lastRenderedPageBreak/>
              <w:t>5</w:t>
            </w:r>
          </w:p>
        </w:tc>
        <w:tc>
          <w:tcPr>
            <w:tcW w:w="8958" w:type="dxa"/>
            <w:gridSpan w:val="3"/>
            <w:shd w:val="clear" w:color="auto" w:fill="808080"/>
          </w:tcPr>
          <w:p w:rsidR="00061951" w:rsidRPr="004C1B06" w:rsidRDefault="00061951" w:rsidP="00537F97">
            <w:pPr>
              <w:jc w:val="both"/>
              <w:rPr>
                <w:b/>
                <w:sz w:val="28"/>
                <w:szCs w:val="28"/>
              </w:rPr>
            </w:pPr>
            <w:proofErr w:type="spellStart"/>
            <w:r w:rsidRPr="004C1B06">
              <w:rPr>
                <w:rFonts w:ascii="Visual Geez Unicode" w:hAnsi="Visual Geez Unicode"/>
                <w:b/>
                <w:sz w:val="28"/>
                <w:szCs w:val="28"/>
              </w:rPr>
              <w:t>ሕብረተሰብ</w:t>
            </w:r>
            <w:proofErr w:type="spellEnd"/>
            <w:r w:rsidRPr="004C1B06">
              <w:rPr>
                <w:b/>
                <w:sz w:val="28"/>
                <w:szCs w:val="28"/>
              </w:rPr>
              <w:t xml:space="preserve"> </w:t>
            </w:r>
            <w:proofErr w:type="spellStart"/>
            <w:r w:rsidRPr="004C1B06">
              <w:rPr>
                <w:rFonts w:ascii="Visual Geez Unicode" w:hAnsi="Visual Geez Unicode"/>
                <w:b/>
                <w:sz w:val="28"/>
                <w:szCs w:val="28"/>
              </w:rPr>
              <w:t>ኣብ</w:t>
            </w:r>
            <w:proofErr w:type="spellEnd"/>
            <w:r w:rsidRPr="004C1B06">
              <w:rPr>
                <w:b/>
                <w:sz w:val="28"/>
                <w:szCs w:val="28"/>
              </w:rPr>
              <w:t xml:space="preserve"> </w:t>
            </w:r>
            <w:proofErr w:type="spellStart"/>
            <w:r w:rsidRPr="004C1B06">
              <w:rPr>
                <w:rFonts w:ascii="Visual Geez Unicode" w:hAnsi="Visual Geez Unicode"/>
                <w:b/>
                <w:sz w:val="28"/>
                <w:szCs w:val="28"/>
              </w:rPr>
              <w:t>ናይ</w:t>
            </w:r>
            <w:proofErr w:type="spellEnd"/>
            <w:r w:rsidRPr="004C1B06">
              <w:rPr>
                <w:b/>
                <w:sz w:val="28"/>
                <w:szCs w:val="28"/>
              </w:rPr>
              <w:t xml:space="preserve"> </w:t>
            </w:r>
            <w:proofErr w:type="spellStart"/>
            <w:r w:rsidRPr="004C1B06">
              <w:rPr>
                <w:rFonts w:ascii="Visual Geez Unicode" w:hAnsi="Visual Geez Unicode"/>
                <w:b/>
                <w:sz w:val="28"/>
                <w:szCs w:val="28"/>
              </w:rPr>
              <w:t>ማሕበረሰብ</w:t>
            </w:r>
            <w:proofErr w:type="spellEnd"/>
            <w:r w:rsidRPr="004C1B06">
              <w:rPr>
                <w:b/>
                <w:sz w:val="28"/>
                <w:szCs w:val="28"/>
              </w:rPr>
              <w:t xml:space="preserve"> </w:t>
            </w:r>
            <w:proofErr w:type="spellStart"/>
            <w:r w:rsidRPr="004C1B06">
              <w:rPr>
                <w:rFonts w:ascii="Visual Geez Unicode" w:hAnsi="Visual Geez Unicode"/>
                <w:b/>
                <w:sz w:val="28"/>
                <w:szCs w:val="28"/>
              </w:rPr>
              <w:t>ሓገዝ</w:t>
            </w:r>
            <w:proofErr w:type="spellEnd"/>
            <w:r w:rsidRPr="004C1B06">
              <w:rPr>
                <w:b/>
                <w:sz w:val="28"/>
                <w:szCs w:val="28"/>
              </w:rPr>
              <w:t xml:space="preserve"> </w:t>
            </w:r>
            <w:proofErr w:type="spellStart"/>
            <w:r w:rsidRPr="004C1B06">
              <w:rPr>
                <w:rFonts w:ascii="Visual Geez Unicode" w:hAnsi="Visual Geez Unicode"/>
                <w:b/>
                <w:sz w:val="28"/>
                <w:szCs w:val="28"/>
              </w:rPr>
              <w:t>ዘለዎ</w:t>
            </w:r>
            <w:proofErr w:type="spellEnd"/>
            <w:r w:rsidRPr="004C1B06">
              <w:rPr>
                <w:b/>
                <w:sz w:val="28"/>
                <w:szCs w:val="28"/>
              </w:rPr>
              <w:t xml:space="preserve"> </w:t>
            </w:r>
            <w:proofErr w:type="spellStart"/>
            <w:r w:rsidRPr="004C1B06">
              <w:rPr>
                <w:rFonts w:ascii="Visual Geez Unicode" w:hAnsi="Visual Geez Unicode"/>
                <w:b/>
                <w:sz w:val="28"/>
                <w:szCs w:val="28"/>
              </w:rPr>
              <w:t>ኣመለካክታ</w:t>
            </w:r>
            <w:proofErr w:type="spellEnd"/>
          </w:p>
        </w:tc>
      </w:tr>
      <w:tr w:rsidR="00061951" w:rsidRPr="004C1B06" w:rsidTr="009D7138">
        <w:tc>
          <w:tcPr>
            <w:tcW w:w="762" w:type="dxa"/>
          </w:tcPr>
          <w:p w:rsidR="00061951" w:rsidRPr="004C1B06" w:rsidRDefault="00061951" w:rsidP="00537F97">
            <w:pPr>
              <w:autoSpaceDE w:val="0"/>
              <w:autoSpaceDN w:val="0"/>
              <w:adjustRightInd w:val="0"/>
              <w:jc w:val="both"/>
            </w:pPr>
            <w:r w:rsidRPr="004C1B06">
              <w:t>5.1</w:t>
            </w:r>
          </w:p>
        </w:tc>
        <w:tc>
          <w:tcPr>
            <w:tcW w:w="3921" w:type="dxa"/>
          </w:tcPr>
          <w:p w:rsidR="00061951" w:rsidRPr="004C1B06" w:rsidRDefault="00061951" w:rsidP="00537F97">
            <w:pPr>
              <w:autoSpaceDE w:val="0"/>
              <w:autoSpaceDN w:val="0"/>
              <w:adjustRightInd w:val="0"/>
              <w:jc w:val="both"/>
            </w:pPr>
            <w:proofErr w:type="spellStart"/>
            <w:r w:rsidRPr="004C1B06">
              <w:rPr>
                <w:rFonts w:ascii="Visual Geez Unicode" w:hAnsi="Visual Geez Unicode"/>
              </w:rPr>
              <w:t>ብሰንኪ</w:t>
            </w:r>
            <w:proofErr w:type="spellEnd"/>
            <w:r w:rsidRPr="004C1B06">
              <w:t xml:space="preserve"> </w:t>
            </w:r>
            <w:proofErr w:type="spellStart"/>
            <w:r w:rsidRPr="004C1B06">
              <w:rPr>
                <w:rFonts w:ascii="Visual Geez Unicode" w:hAnsi="Visual Geez Unicode"/>
              </w:rPr>
              <w:t>ኤይድስ</w:t>
            </w:r>
            <w:proofErr w:type="spellEnd"/>
            <w:r w:rsidRPr="004C1B06">
              <w:t xml:space="preserve"> </w:t>
            </w:r>
            <w:proofErr w:type="spellStart"/>
            <w:r w:rsidRPr="004C1B06">
              <w:rPr>
                <w:rFonts w:ascii="Visual Geez Unicode" w:hAnsi="Visual Geez Unicode"/>
              </w:rPr>
              <w:t>ንዝሓመሙን</w:t>
            </w:r>
            <w:proofErr w:type="spellEnd"/>
            <w:r w:rsidRPr="004C1B06">
              <w:t xml:space="preserve"> </w:t>
            </w:r>
            <w:proofErr w:type="spellStart"/>
            <w:r w:rsidRPr="004C1B06">
              <w:rPr>
                <w:rFonts w:ascii="Visual Geez Unicode" w:hAnsi="Visual Geez Unicode"/>
              </w:rPr>
              <w:t>ንዝሞቱን</w:t>
            </w:r>
            <w:proofErr w:type="spellEnd"/>
            <w:r w:rsidRPr="004C1B06">
              <w:t xml:space="preserve"> </w:t>
            </w:r>
            <w:proofErr w:type="spellStart"/>
            <w:r w:rsidRPr="004C1B06">
              <w:rPr>
                <w:rFonts w:ascii="Visual Geez Unicode" w:hAnsi="Visual Geez Unicode"/>
              </w:rPr>
              <w:t>ሓገዝ</w:t>
            </w:r>
            <w:proofErr w:type="spellEnd"/>
            <w:r w:rsidRPr="004C1B06">
              <w:t xml:space="preserve"> </w:t>
            </w:r>
            <w:proofErr w:type="spellStart"/>
            <w:r w:rsidRPr="004C1B06">
              <w:rPr>
                <w:rFonts w:ascii="Visual Geez Unicode" w:hAnsi="Visual Geez Unicode"/>
              </w:rPr>
              <w:t>ዝውዕል</w:t>
            </w:r>
            <w:proofErr w:type="spellEnd"/>
            <w:r w:rsidRPr="004C1B06">
              <w:t xml:space="preserve"> </w:t>
            </w:r>
            <w:proofErr w:type="spellStart"/>
            <w:r w:rsidRPr="004C1B06">
              <w:rPr>
                <w:rFonts w:ascii="Visual Geez Unicode" w:hAnsi="Visual Geez Unicode"/>
              </w:rPr>
              <w:t>ቅርሺ</w:t>
            </w:r>
            <w:proofErr w:type="spellEnd"/>
            <w:r w:rsidRPr="004C1B06">
              <w:t xml:space="preserve"> </w:t>
            </w:r>
            <w:proofErr w:type="spellStart"/>
            <w:r w:rsidRPr="004C1B06">
              <w:rPr>
                <w:rFonts w:ascii="Visual Geez Unicode" w:hAnsi="Visual Geez Unicode"/>
              </w:rPr>
              <w:t>ነከዋፅእ</w:t>
            </w:r>
            <w:proofErr w:type="spellEnd"/>
            <w:r w:rsidRPr="004C1B06">
              <w:t xml:space="preserve"> </w:t>
            </w:r>
            <w:proofErr w:type="spellStart"/>
            <w:r w:rsidRPr="004C1B06">
              <w:rPr>
                <w:rFonts w:ascii="Visual Geez Unicode" w:hAnsi="Visual Geez Unicode"/>
              </w:rPr>
              <w:t>ድልዊ</w:t>
            </w:r>
            <w:proofErr w:type="spellEnd"/>
            <w:r w:rsidRPr="004C1B06">
              <w:t xml:space="preserve"> </w:t>
            </w:r>
            <w:proofErr w:type="spellStart"/>
            <w:r w:rsidRPr="004C1B06">
              <w:rPr>
                <w:rFonts w:ascii="Visual Geez Unicode" w:hAnsi="Visual Geez Unicode"/>
              </w:rPr>
              <w:t>እየ</w:t>
            </w:r>
            <w:proofErr w:type="spellEnd"/>
          </w:p>
        </w:tc>
        <w:tc>
          <w:tcPr>
            <w:tcW w:w="377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ይስማዕማዕ</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ይስማዕማዐ</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ኣይወሰንኩን</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ኣይስማዕማዕን</w:t>
            </w:r>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ኣይስማዕማዕን</w:t>
            </w:r>
            <w:proofErr w:type="spellEnd"/>
          </w:p>
        </w:tc>
        <w:tc>
          <w:tcPr>
            <w:tcW w:w="1260" w:type="dxa"/>
          </w:tcPr>
          <w:p w:rsidR="00061951" w:rsidRPr="004C1B06" w:rsidRDefault="00061951" w:rsidP="00537F97">
            <w:pPr>
              <w:autoSpaceDE w:val="0"/>
              <w:autoSpaceDN w:val="0"/>
              <w:adjustRightInd w:val="0"/>
              <w:jc w:val="both"/>
            </w:pPr>
          </w:p>
        </w:tc>
      </w:tr>
      <w:tr w:rsidR="00061951" w:rsidRPr="004C1B06" w:rsidTr="009D7138">
        <w:tc>
          <w:tcPr>
            <w:tcW w:w="762" w:type="dxa"/>
          </w:tcPr>
          <w:p w:rsidR="00061951" w:rsidRPr="004C1B06" w:rsidRDefault="00061951" w:rsidP="00537F97">
            <w:pPr>
              <w:autoSpaceDE w:val="0"/>
              <w:autoSpaceDN w:val="0"/>
              <w:adjustRightInd w:val="0"/>
              <w:jc w:val="both"/>
            </w:pPr>
            <w:r w:rsidRPr="004C1B06">
              <w:t>5.2</w:t>
            </w:r>
          </w:p>
        </w:tc>
        <w:tc>
          <w:tcPr>
            <w:tcW w:w="3921" w:type="dxa"/>
          </w:tcPr>
          <w:p w:rsidR="00061951" w:rsidRPr="004C1B06" w:rsidRDefault="00061951" w:rsidP="00537F97">
            <w:pPr>
              <w:autoSpaceDE w:val="0"/>
              <w:autoSpaceDN w:val="0"/>
              <w:adjustRightInd w:val="0"/>
              <w:jc w:val="both"/>
              <w:rPr>
                <w:color w:val="333333"/>
              </w:rPr>
            </w:pPr>
            <w:proofErr w:type="spellStart"/>
            <w:r w:rsidRPr="004C1B06">
              <w:rPr>
                <w:rFonts w:ascii="Visual Geez Unicode" w:hAnsi="Visual Geez Unicode"/>
              </w:rPr>
              <w:t>ወለዶም</w:t>
            </w:r>
            <w:proofErr w:type="spellEnd"/>
            <w:r w:rsidRPr="004C1B06">
              <w:t xml:space="preserve"> </w:t>
            </w:r>
            <w:proofErr w:type="spellStart"/>
            <w:r w:rsidRPr="004C1B06">
              <w:rPr>
                <w:rFonts w:ascii="Visual Geez Unicode" w:hAnsi="Visual Geez Unicode"/>
              </w:rPr>
              <w:t>ብሰንኪ</w:t>
            </w:r>
            <w:proofErr w:type="spellEnd"/>
            <w:r w:rsidRPr="004C1B06">
              <w:t xml:space="preserve"> </w:t>
            </w:r>
            <w:proofErr w:type="spellStart"/>
            <w:r w:rsidRPr="004C1B06">
              <w:rPr>
                <w:rFonts w:ascii="Visual Geez Unicode" w:hAnsi="Visual Geez Unicode"/>
              </w:rPr>
              <w:t>ኤይድስ</w:t>
            </w:r>
            <w:proofErr w:type="spellEnd"/>
            <w:r w:rsidRPr="004C1B06">
              <w:t xml:space="preserve"> </w:t>
            </w:r>
            <w:proofErr w:type="spellStart"/>
            <w:r w:rsidRPr="004C1B06">
              <w:rPr>
                <w:rFonts w:ascii="Visual Geez Unicode" w:hAnsi="Visual Geez Unicode"/>
              </w:rPr>
              <w:t>ንዝሰኣኑ</w:t>
            </w:r>
            <w:proofErr w:type="spellEnd"/>
            <w:r w:rsidRPr="004C1B06">
              <w:t xml:space="preserve"> </w:t>
            </w:r>
            <w:proofErr w:type="spellStart"/>
            <w:r w:rsidRPr="004C1B06">
              <w:rPr>
                <w:rFonts w:ascii="Visual Geez Unicode" w:hAnsi="Visual Geez Unicode"/>
              </w:rPr>
              <w:t>ወገናት</w:t>
            </w:r>
            <w:proofErr w:type="spellEnd"/>
            <w:r w:rsidRPr="004C1B06">
              <w:t xml:space="preserve"> </w:t>
            </w:r>
            <w:proofErr w:type="spellStart"/>
            <w:r w:rsidRPr="004C1B06">
              <w:rPr>
                <w:rFonts w:ascii="Visual Geez Unicode" w:hAnsi="Visual Geez Unicode"/>
              </w:rPr>
              <w:t>ዝውዕል</w:t>
            </w:r>
            <w:proofErr w:type="spellEnd"/>
            <w:r w:rsidRPr="004C1B06">
              <w:t xml:space="preserve"> </w:t>
            </w:r>
            <w:proofErr w:type="spellStart"/>
            <w:r w:rsidRPr="004C1B06">
              <w:rPr>
                <w:rFonts w:ascii="Visual Geez Unicode" w:hAnsi="Visual Geez Unicode"/>
              </w:rPr>
              <w:t>ወርሓዊ</w:t>
            </w:r>
            <w:proofErr w:type="spellEnd"/>
            <w:r w:rsidRPr="004C1B06">
              <w:t xml:space="preserve"> </w:t>
            </w:r>
            <w:proofErr w:type="spellStart"/>
            <w:r w:rsidRPr="004C1B06">
              <w:rPr>
                <w:rFonts w:ascii="Visual Geez Unicode" w:hAnsi="Visual Geez Unicode"/>
              </w:rPr>
              <w:t>መዋጮ</w:t>
            </w:r>
            <w:proofErr w:type="spellEnd"/>
            <w:r w:rsidRPr="004C1B06">
              <w:t xml:space="preserve"> </w:t>
            </w:r>
            <w:proofErr w:type="spellStart"/>
            <w:r w:rsidRPr="004C1B06">
              <w:rPr>
                <w:rFonts w:ascii="Visual Geez Unicode" w:hAnsi="Visual Geez Unicode"/>
              </w:rPr>
              <w:t>ከዋፅዕ</w:t>
            </w:r>
            <w:proofErr w:type="spellEnd"/>
            <w:r w:rsidRPr="004C1B06">
              <w:t xml:space="preserve"> </w:t>
            </w:r>
            <w:proofErr w:type="spellStart"/>
            <w:r w:rsidRPr="004C1B06">
              <w:rPr>
                <w:rFonts w:ascii="Visual Geez Unicode" w:hAnsi="Visual Geez Unicode"/>
              </w:rPr>
              <w:t>ድልዊ</w:t>
            </w:r>
            <w:proofErr w:type="spellEnd"/>
            <w:r w:rsidRPr="004C1B06">
              <w:t xml:space="preserve"> </w:t>
            </w:r>
            <w:proofErr w:type="spellStart"/>
            <w:r w:rsidRPr="004C1B06">
              <w:rPr>
                <w:rFonts w:ascii="Visual Geez Unicode" w:hAnsi="Visual Geez Unicode"/>
              </w:rPr>
              <w:t>እየ</w:t>
            </w:r>
            <w:proofErr w:type="spellEnd"/>
            <w:r w:rsidRPr="004C1B06">
              <w:t xml:space="preserve"> </w:t>
            </w:r>
          </w:p>
        </w:tc>
        <w:tc>
          <w:tcPr>
            <w:tcW w:w="3777" w:type="dxa"/>
          </w:tcPr>
          <w:p w:rsidR="00061951" w:rsidRPr="004C1B06" w:rsidRDefault="00061951" w:rsidP="00537F97">
            <w:pPr>
              <w:autoSpaceDE w:val="0"/>
              <w:autoSpaceDN w:val="0"/>
              <w:adjustRightInd w:val="0"/>
              <w:jc w:val="both"/>
            </w:pPr>
            <w:r w:rsidRPr="004C1B06">
              <w:t>1,</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ይስማዕማዕ</w:t>
            </w:r>
            <w:proofErr w:type="spellEnd"/>
          </w:p>
          <w:p w:rsidR="00061951" w:rsidRPr="004C1B06" w:rsidRDefault="00061951" w:rsidP="00537F97">
            <w:pPr>
              <w:autoSpaceDE w:val="0"/>
              <w:autoSpaceDN w:val="0"/>
              <w:adjustRightInd w:val="0"/>
              <w:jc w:val="both"/>
            </w:pPr>
            <w:r w:rsidRPr="004C1B06">
              <w:t>2,</w:t>
            </w:r>
            <w:r w:rsidRPr="004C1B06">
              <w:rPr>
                <w:rFonts w:ascii="Visual Geez Unicode" w:hAnsi="Visual Geez Unicode"/>
              </w:rPr>
              <w:t>ይስማዕማዐ</w:t>
            </w:r>
          </w:p>
          <w:p w:rsidR="00061951" w:rsidRPr="004C1B06" w:rsidRDefault="00061951" w:rsidP="00537F97">
            <w:pPr>
              <w:autoSpaceDE w:val="0"/>
              <w:autoSpaceDN w:val="0"/>
              <w:adjustRightInd w:val="0"/>
              <w:jc w:val="both"/>
            </w:pPr>
            <w:r w:rsidRPr="004C1B06">
              <w:t>3,</w:t>
            </w:r>
            <w:r w:rsidRPr="004C1B06">
              <w:rPr>
                <w:rFonts w:ascii="Visual Geez Unicode" w:hAnsi="Visual Geez Unicode"/>
              </w:rPr>
              <w:t>ኣይወሰንኩን</w:t>
            </w:r>
          </w:p>
          <w:p w:rsidR="00061951" w:rsidRPr="004C1B06" w:rsidRDefault="00061951" w:rsidP="00537F97">
            <w:pPr>
              <w:autoSpaceDE w:val="0"/>
              <w:autoSpaceDN w:val="0"/>
              <w:adjustRightInd w:val="0"/>
              <w:jc w:val="both"/>
            </w:pPr>
            <w:r w:rsidRPr="004C1B06">
              <w:t>4,</w:t>
            </w:r>
            <w:r w:rsidRPr="004C1B06">
              <w:rPr>
                <w:rFonts w:ascii="Visual Geez Unicode" w:hAnsi="Visual Geez Unicode"/>
              </w:rPr>
              <w:t>ኣይስማዕማዕን</w:t>
            </w:r>
          </w:p>
          <w:p w:rsidR="00061951" w:rsidRPr="004C1B06" w:rsidRDefault="00061951" w:rsidP="00537F97">
            <w:pPr>
              <w:autoSpaceDE w:val="0"/>
              <w:autoSpaceDN w:val="0"/>
              <w:adjustRightInd w:val="0"/>
              <w:jc w:val="both"/>
            </w:pPr>
            <w:r w:rsidRPr="004C1B06">
              <w:t>5,</w:t>
            </w:r>
            <w:r w:rsidRPr="004C1B06">
              <w:rPr>
                <w:rFonts w:ascii="Visual Geez Unicode" w:hAnsi="Visual Geez Unicode"/>
              </w:rPr>
              <w:t>ብጣዕሚ</w:t>
            </w:r>
            <w:r w:rsidRPr="004C1B06">
              <w:t xml:space="preserve"> </w:t>
            </w:r>
            <w:proofErr w:type="spellStart"/>
            <w:r w:rsidRPr="004C1B06">
              <w:rPr>
                <w:rFonts w:ascii="Visual Geez Unicode" w:hAnsi="Visual Geez Unicode"/>
              </w:rPr>
              <w:t>ኣይስማዕማዕን</w:t>
            </w:r>
            <w:proofErr w:type="spellEnd"/>
          </w:p>
        </w:tc>
        <w:tc>
          <w:tcPr>
            <w:tcW w:w="1260" w:type="dxa"/>
          </w:tcPr>
          <w:p w:rsidR="00061951" w:rsidRPr="004C1B06" w:rsidRDefault="00061951" w:rsidP="00537F97">
            <w:pPr>
              <w:autoSpaceDE w:val="0"/>
              <w:autoSpaceDN w:val="0"/>
              <w:adjustRightInd w:val="0"/>
              <w:jc w:val="both"/>
            </w:pPr>
          </w:p>
        </w:tc>
      </w:tr>
    </w:tbl>
    <w:p w:rsidR="00061951" w:rsidRPr="004C1B06" w:rsidRDefault="00061951" w:rsidP="00537F97">
      <w:pPr>
        <w:jc w:val="both"/>
        <w:rPr>
          <w:b/>
          <w:sz w:val="28"/>
        </w:rPr>
      </w:pPr>
    </w:p>
    <w:p w:rsidR="00061951" w:rsidRPr="004C1B06" w:rsidRDefault="00061951" w:rsidP="00537F97">
      <w:pPr>
        <w:jc w:val="both"/>
      </w:pPr>
    </w:p>
    <w:p w:rsidR="00061951" w:rsidRPr="004C1B06" w:rsidRDefault="00061951" w:rsidP="00537F97">
      <w:pPr>
        <w:jc w:val="both"/>
        <w:rPr>
          <w:b/>
          <w:sz w:val="28"/>
        </w:rPr>
      </w:pPr>
      <w:proofErr w:type="spellStart"/>
      <w:r w:rsidRPr="004C1B06">
        <w:rPr>
          <w:rFonts w:ascii="Visual Geez Unicode" w:hAnsi="Visual Geez Unicode"/>
          <w:b/>
          <w:sz w:val="28"/>
        </w:rPr>
        <w:t>ንዝገበርክምዎ</w:t>
      </w:r>
      <w:proofErr w:type="spellEnd"/>
      <w:r w:rsidRPr="004C1B06">
        <w:rPr>
          <w:b/>
          <w:sz w:val="28"/>
        </w:rPr>
        <w:t xml:space="preserve"> </w:t>
      </w:r>
      <w:proofErr w:type="spellStart"/>
      <w:r w:rsidRPr="004C1B06">
        <w:rPr>
          <w:rFonts w:ascii="Visual Geez Unicode" w:hAnsi="Visual Geez Unicode"/>
          <w:b/>
          <w:sz w:val="28"/>
        </w:rPr>
        <w:t>ምትሕብባር</w:t>
      </w:r>
      <w:proofErr w:type="spellEnd"/>
      <w:r w:rsidRPr="004C1B06">
        <w:rPr>
          <w:b/>
          <w:sz w:val="28"/>
        </w:rPr>
        <w:t xml:space="preserve"> </w:t>
      </w:r>
      <w:proofErr w:type="spellStart"/>
      <w:r w:rsidRPr="004C1B06">
        <w:rPr>
          <w:rFonts w:ascii="Visual Geez Unicode" w:hAnsi="Visual Geez Unicode"/>
          <w:b/>
          <w:sz w:val="28"/>
        </w:rPr>
        <w:t>ደጊሜ</w:t>
      </w:r>
      <w:proofErr w:type="spellEnd"/>
      <w:r w:rsidRPr="004C1B06">
        <w:rPr>
          <w:b/>
          <w:sz w:val="28"/>
        </w:rPr>
        <w:t xml:space="preserve">  </w:t>
      </w:r>
      <w:proofErr w:type="spellStart"/>
      <w:r w:rsidRPr="004C1B06">
        <w:rPr>
          <w:rFonts w:ascii="Visual Geez Unicode" w:hAnsi="Visual Geez Unicode"/>
          <w:b/>
          <w:sz w:val="28"/>
        </w:rPr>
        <w:t>የመስግን</w:t>
      </w:r>
      <w:proofErr w:type="spellEnd"/>
    </w:p>
    <w:p w:rsidR="00061951" w:rsidRPr="004C1B06" w:rsidRDefault="00061951" w:rsidP="00537F97">
      <w:pPr>
        <w:spacing w:line="480" w:lineRule="auto"/>
        <w:jc w:val="both"/>
        <w:rPr>
          <w:b/>
          <w:sz w:val="28"/>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Default="00061951" w:rsidP="00537F97">
      <w:pPr>
        <w:spacing w:line="480" w:lineRule="auto"/>
        <w:jc w:val="both"/>
        <w:rPr>
          <w:b/>
          <w:u w:val="single"/>
        </w:rPr>
      </w:pPr>
    </w:p>
    <w:p w:rsidR="00A31F33" w:rsidRDefault="00A31F33" w:rsidP="00537F97">
      <w:pPr>
        <w:spacing w:line="480" w:lineRule="auto"/>
        <w:jc w:val="both"/>
        <w:rPr>
          <w:b/>
          <w:u w:val="single"/>
        </w:rPr>
      </w:pPr>
    </w:p>
    <w:p w:rsidR="00A31F33" w:rsidRDefault="00A31F33" w:rsidP="00537F97">
      <w:pPr>
        <w:spacing w:line="480" w:lineRule="auto"/>
        <w:jc w:val="both"/>
        <w:rPr>
          <w:b/>
          <w:u w:val="single"/>
        </w:rPr>
      </w:pPr>
    </w:p>
    <w:p w:rsidR="00A31F33" w:rsidRDefault="00A31F33" w:rsidP="00537F97">
      <w:pPr>
        <w:spacing w:line="480" w:lineRule="auto"/>
        <w:jc w:val="both"/>
        <w:rPr>
          <w:b/>
          <w:u w:val="single"/>
        </w:rPr>
      </w:pPr>
    </w:p>
    <w:p w:rsidR="00A31F33" w:rsidRDefault="00A31F33" w:rsidP="00537F97">
      <w:pPr>
        <w:spacing w:line="480" w:lineRule="auto"/>
        <w:jc w:val="both"/>
        <w:rPr>
          <w:b/>
          <w:u w:val="single"/>
        </w:rPr>
      </w:pPr>
    </w:p>
    <w:p w:rsidR="00A31F33" w:rsidRPr="004C1B06" w:rsidRDefault="00A31F33"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pStyle w:val="Heading1"/>
        <w:rPr>
          <w:rFonts w:ascii="Times New Roman" w:hAnsi="Times New Roman" w:cs="Times New Roman"/>
        </w:rPr>
      </w:pPr>
      <w:bookmarkStart w:id="112" w:name="_Toc320684669"/>
      <w:r w:rsidRPr="004C1B06">
        <w:rPr>
          <w:rFonts w:ascii="Times New Roman" w:hAnsi="Times New Roman" w:cs="Times New Roman"/>
          <w:sz w:val="28"/>
        </w:rPr>
        <w:lastRenderedPageBreak/>
        <w:t>Annex 3</w:t>
      </w:r>
      <w:r w:rsidRPr="004C1B06">
        <w:rPr>
          <w:rFonts w:ascii="Times New Roman" w:hAnsi="Times New Roman" w:cs="Times New Roman"/>
        </w:rPr>
        <w:t xml:space="preserve"> DECLARATION</w:t>
      </w:r>
      <w:bookmarkEnd w:id="112"/>
    </w:p>
    <w:p w:rsidR="00061951" w:rsidRPr="004C1B06" w:rsidRDefault="00061951" w:rsidP="00537F97">
      <w:pPr>
        <w:spacing w:line="480" w:lineRule="auto"/>
        <w:jc w:val="both"/>
        <w:rPr>
          <w:b/>
          <w:sz w:val="26"/>
          <w:szCs w:val="26"/>
        </w:rPr>
      </w:pPr>
      <w:r w:rsidRPr="004C1B06">
        <w:t>I hereby declare that the dissertation entitled</w:t>
      </w:r>
    </w:p>
    <w:p w:rsidR="00061951" w:rsidRPr="004C1B06" w:rsidRDefault="00061951" w:rsidP="00537F97">
      <w:pPr>
        <w:spacing w:line="480" w:lineRule="auto"/>
        <w:jc w:val="both"/>
        <w:rPr>
          <w:sz w:val="22"/>
          <w:u w:val="single"/>
        </w:rPr>
      </w:pPr>
      <w:r w:rsidRPr="004C1B06">
        <w:rPr>
          <w:b/>
          <w:szCs w:val="26"/>
          <w:u w:val="single"/>
        </w:rPr>
        <w:t>ASSESSEMENT OF THE EFFECTIVENESS OF PARTICIPATORY HIV/AIDS PREVEBTION AND SUPPORT (PAPAS) IN IMPROVING BEHAVIORAL CHANGE</w:t>
      </w:r>
    </w:p>
    <w:p w:rsidR="00061951" w:rsidRPr="004C1B06" w:rsidRDefault="00061951" w:rsidP="00537F97">
      <w:pPr>
        <w:spacing w:line="480" w:lineRule="auto"/>
        <w:jc w:val="both"/>
      </w:pPr>
      <w:r w:rsidRPr="004C1B06">
        <w:t xml:space="preserve">(write the title in block letters) submitted by me for the partial fulfillment of the MSW to </w:t>
      </w:r>
      <w:proofErr w:type="spellStart"/>
      <w:r w:rsidRPr="004C1B06">
        <w:t>Indira</w:t>
      </w:r>
      <w:proofErr w:type="spellEnd"/>
      <w:r w:rsidRPr="004C1B06">
        <w:t xml:space="preserve"> Gandhi National Open University, (IGNOU) New Delhi is my own original work and has not been submitted earlier, either to IGNOU or to any other institution for the fulfillment of the requirement for any other </w:t>
      </w:r>
      <w:proofErr w:type="spellStart"/>
      <w:r w:rsidRPr="004C1B06">
        <w:t>programme</w:t>
      </w:r>
      <w:proofErr w:type="spellEnd"/>
      <w:r w:rsidRPr="004C1B06">
        <w:t xml:space="preserve"> of study. I also declare that no chapter of this manuscript in whole or in part is lifted and incorporated in this report from any earlier work done by me or others.</w:t>
      </w:r>
    </w:p>
    <w:p w:rsidR="00061951" w:rsidRPr="004C1B06" w:rsidRDefault="00061951" w:rsidP="00537F97">
      <w:pPr>
        <w:spacing w:line="480" w:lineRule="auto"/>
        <w:jc w:val="both"/>
      </w:pPr>
    </w:p>
    <w:p w:rsidR="00061951" w:rsidRPr="004C1B06" w:rsidRDefault="00061951" w:rsidP="00537F97">
      <w:pPr>
        <w:spacing w:line="480" w:lineRule="auto"/>
        <w:jc w:val="both"/>
      </w:pPr>
      <w:r w:rsidRPr="004C1B06">
        <w:t xml:space="preserve">Place: </w:t>
      </w:r>
      <w:r w:rsidRPr="004C1B06">
        <w:tab/>
      </w:r>
      <w:r w:rsidRPr="004C1B06">
        <w:tab/>
      </w:r>
      <w:r w:rsidRPr="004C1B06">
        <w:tab/>
      </w:r>
      <w:r w:rsidRPr="004C1B06">
        <w:tab/>
      </w:r>
      <w:r w:rsidRPr="004C1B06">
        <w:tab/>
      </w:r>
      <w:r w:rsidRPr="004C1B06">
        <w:tab/>
        <w:t>Signature</w:t>
      </w:r>
      <w:proofErr w:type="gramStart"/>
      <w:r w:rsidRPr="004C1B06">
        <w:t>:_</w:t>
      </w:r>
      <w:proofErr w:type="gramEnd"/>
      <w:r w:rsidRPr="004C1B06">
        <w:t>__________________________</w:t>
      </w:r>
    </w:p>
    <w:p w:rsidR="00061951" w:rsidRPr="004C1B06" w:rsidRDefault="00061951" w:rsidP="00537F97">
      <w:pPr>
        <w:spacing w:line="480" w:lineRule="auto"/>
        <w:jc w:val="both"/>
        <w:rPr>
          <w:b/>
          <w:u w:val="single"/>
        </w:rPr>
      </w:pPr>
      <w:r w:rsidRPr="004C1B06">
        <w:t xml:space="preserve">Date: </w:t>
      </w:r>
      <w:r w:rsidRPr="004C1B06">
        <w:rPr>
          <w:b/>
          <w:u w:val="single"/>
        </w:rPr>
        <w:t>NOV/2011</w:t>
      </w:r>
      <w:r w:rsidRPr="004C1B06">
        <w:tab/>
      </w:r>
      <w:r w:rsidRPr="004C1B06">
        <w:tab/>
      </w:r>
      <w:r w:rsidRPr="004C1B06">
        <w:tab/>
      </w:r>
      <w:r w:rsidRPr="004C1B06">
        <w:tab/>
        <w:t xml:space="preserve">Enrolment No: </w:t>
      </w:r>
      <w:r w:rsidRPr="004C1B06">
        <w:rPr>
          <w:b/>
          <w:u w:val="single"/>
        </w:rPr>
        <w:t>099111064</w:t>
      </w:r>
    </w:p>
    <w:p w:rsidR="00061951" w:rsidRPr="004C1B06" w:rsidRDefault="00061951" w:rsidP="00537F97">
      <w:pPr>
        <w:spacing w:line="480" w:lineRule="auto"/>
        <w:jc w:val="both"/>
      </w:pPr>
      <w:r w:rsidRPr="004C1B06">
        <w:t xml:space="preserve">Name:  </w:t>
      </w:r>
      <w:r w:rsidRPr="004C1B06">
        <w:rPr>
          <w:b/>
          <w:u w:val="single"/>
        </w:rPr>
        <w:t>BISRAT ZERYIHUN WELDEMARIAM</w:t>
      </w:r>
    </w:p>
    <w:p w:rsidR="00061951" w:rsidRPr="004C1B06" w:rsidRDefault="00061951" w:rsidP="00537F97">
      <w:pPr>
        <w:spacing w:line="480" w:lineRule="auto"/>
        <w:jc w:val="both"/>
      </w:pPr>
      <w:r w:rsidRPr="004C1B06">
        <w:t xml:space="preserve">Address: </w:t>
      </w:r>
      <w:r w:rsidRPr="004C1B06">
        <w:rPr>
          <w:b/>
          <w:u w:val="single"/>
        </w:rPr>
        <w:t>ADIGRAT/TIGRAY/ETHIOPIA</w:t>
      </w: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p>
    <w:p w:rsidR="00061951" w:rsidRPr="004C1B06" w:rsidRDefault="00061951" w:rsidP="00537F97">
      <w:pPr>
        <w:spacing w:line="480" w:lineRule="auto"/>
        <w:jc w:val="both"/>
        <w:rPr>
          <w:b/>
          <w:u w:val="single"/>
        </w:rPr>
      </w:pPr>
      <w:r w:rsidRPr="004C1B06">
        <w:rPr>
          <w:b/>
          <w:u w:val="single"/>
        </w:rPr>
        <w:lastRenderedPageBreak/>
        <w:t>CERTIFICATE</w:t>
      </w:r>
    </w:p>
    <w:p w:rsidR="00061951" w:rsidRPr="004C1B06" w:rsidRDefault="00061951" w:rsidP="00537F97">
      <w:pPr>
        <w:spacing w:line="480" w:lineRule="auto"/>
        <w:jc w:val="both"/>
      </w:pPr>
      <w:r w:rsidRPr="004C1B06">
        <w:t>This is to certify that Mr. Miss/</w:t>
      </w:r>
      <w:proofErr w:type="spellStart"/>
      <w:r w:rsidRPr="004C1B06">
        <w:t>Mres</w:t>
      </w:r>
      <w:proofErr w:type="spellEnd"/>
      <w:r w:rsidRPr="004C1B06">
        <w:t>.__________________________________________</w:t>
      </w:r>
    </w:p>
    <w:p w:rsidR="00061951" w:rsidRPr="004C1B06" w:rsidRDefault="00061951" w:rsidP="00537F97">
      <w:pPr>
        <w:spacing w:line="480" w:lineRule="auto"/>
        <w:jc w:val="both"/>
      </w:pPr>
      <w:r w:rsidRPr="004C1B06">
        <w:t xml:space="preserve">Student of MSW from </w:t>
      </w:r>
      <w:proofErr w:type="spellStart"/>
      <w:r w:rsidRPr="004C1B06">
        <w:t>Indira</w:t>
      </w:r>
      <w:proofErr w:type="spellEnd"/>
      <w:r w:rsidRPr="004C1B06">
        <w:t xml:space="preserve"> Gandhi National Open University, New Delhi was working under my supervision and guidance for his/her project work for the course </w:t>
      </w:r>
      <w:r w:rsidRPr="004C1B06">
        <w:rPr>
          <w:b/>
          <w:u w:val="single"/>
        </w:rPr>
        <w:t>MSWP-001</w:t>
      </w:r>
      <w:r w:rsidRPr="004C1B06">
        <w:t>His/Her project work entitled.</w:t>
      </w:r>
    </w:p>
    <w:p w:rsidR="00061951" w:rsidRPr="004C1B06" w:rsidRDefault="00061951" w:rsidP="00537F97">
      <w:pPr>
        <w:spacing w:line="480" w:lineRule="auto"/>
        <w:jc w:val="both"/>
      </w:pPr>
      <w:r w:rsidRPr="004C1B06">
        <w:t>________________________________________________________________________________________________________________________________________________</w:t>
      </w:r>
    </w:p>
    <w:p w:rsidR="00061951" w:rsidRPr="004C1B06" w:rsidRDefault="00061951" w:rsidP="00537F97">
      <w:pPr>
        <w:spacing w:line="480" w:lineRule="auto"/>
        <w:jc w:val="both"/>
      </w:pPr>
      <w:r w:rsidRPr="004C1B06">
        <w:t xml:space="preserve">Which he/she is submitting is his/her. </w:t>
      </w:r>
      <w:proofErr w:type="gramStart"/>
      <w:r w:rsidRPr="004C1B06">
        <w:t>genuine</w:t>
      </w:r>
      <w:proofErr w:type="gramEnd"/>
      <w:r w:rsidRPr="004C1B06">
        <w:t xml:space="preserve"> and original work.</w:t>
      </w:r>
    </w:p>
    <w:p w:rsidR="00061951" w:rsidRPr="004C1B06" w:rsidRDefault="00061951" w:rsidP="00537F97">
      <w:pPr>
        <w:spacing w:line="480" w:lineRule="auto"/>
        <w:jc w:val="both"/>
      </w:pPr>
    </w:p>
    <w:p w:rsidR="00061951" w:rsidRPr="004C1B06" w:rsidRDefault="00061951" w:rsidP="00537F97">
      <w:pPr>
        <w:spacing w:line="480" w:lineRule="auto"/>
        <w:jc w:val="both"/>
      </w:pPr>
      <w:r w:rsidRPr="004C1B06">
        <w:t>Place:</w:t>
      </w:r>
      <w:r w:rsidRPr="004C1B06">
        <w:tab/>
      </w:r>
      <w:r w:rsidRPr="004C1B06">
        <w:tab/>
      </w:r>
      <w:r w:rsidRPr="004C1B06">
        <w:tab/>
      </w:r>
      <w:r w:rsidRPr="004C1B06">
        <w:tab/>
      </w:r>
      <w:r w:rsidRPr="004C1B06">
        <w:tab/>
      </w:r>
      <w:r w:rsidRPr="004C1B06">
        <w:tab/>
        <w:t>Signature __________________________</w:t>
      </w:r>
    </w:p>
    <w:p w:rsidR="00061951" w:rsidRPr="004C1B06" w:rsidRDefault="00061951" w:rsidP="00537F97">
      <w:pPr>
        <w:spacing w:line="480" w:lineRule="auto"/>
        <w:jc w:val="both"/>
      </w:pPr>
      <w:r w:rsidRPr="004C1B06">
        <w:t>Name _____________________________</w:t>
      </w:r>
    </w:p>
    <w:p w:rsidR="00061951" w:rsidRPr="004C1B06" w:rsidRDefault="00061951" w:rsidP="00537F97">
      <w:pPr>
        <w:spacing w:line="480" w:lineRule="auto"/>
        <w:jc w:val="both"/>
      </w:pPr>
      <w:r w:rsidRPr="004C1B06">
        <w:t>Address of the supervisor _____________</w:t>
      </w:r>
    </w:p>
    <w:p w:rsidR="00061951" w:rsidRPr="004C1B06" w:rsidRDefault="00061951" w:rsidP="00537F97">
      <w:pPr>
        <w:spacing w:line="480" w:lineRule="auto"/>
        <w:jc w:val="both"/>
      </w:pPr>
      <w:r w:rsidRPr="004C1B06">
        <w:t>__________________________________</w:t>
      </w:r>
    </w:p>
    <w:p w:rsidR="00061951" w:rsidRPr="004C1B06" w:rsidRDefault="00061951" w:rsidP="00537F97">
      <w:pPr>
        <w:spacing w:line="480" w:lineRule="auto"/>
        <w:jc w:val="both"/>
      </w:pPr>
      <w:r w:rsidRPr="004C1B06">
        <w:t>__________________________________</w:t>
      </w:r>
    </w:p>
    <w:p w:rsidR="00061951" w:rsidRPr="004C1B06" w:rsidRDefault="00061951" w:rsidP="00537F97">
      <w:pPr>
        <w:spacing w:line="480" w:lineRule="auto"/>
        <w:jc w:val="both"/>
      </w:pPr>
      <w:r w:rsidRPr="004C1B06">
        <w:t>Phone No: _________________________</w:t>
      </w: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r w:rsidRPr="004C1B06">
        <w:rPr>
          <w:b/>
        </w:rPr>
        <w:t>PROFORMA FOR SUBMISSION OF MSW PROJECT PROPOSAL FOR APPROVAL FROM ACADEMIC COUNSELOR AT STUDY CENTRE</w:t>
      </w: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r w:rsidRPr="004C1B06">
        <w:rPr>
          <w:b/>
        </w:rPr>
        <w:t>Enrolment No __________________________________________________________</w:t>
      </w:r>
    </w:p>
    <w:p w:rsidR="00061951" w:rsidRPr="004C1B06" w:rsidRDefault="00061951" w:rsidP="00537F97">
      <w:pPr>
        <w:spacing w:line="480" w:lineRule="auto"/>
        <w:jc w:val="both"/>
        <w:rPr>
          <w:b/>
        </w:rPr>
      </w:pPr>
      <w:r w:rsidRPr="004C1B06">
        <w:rPr>
          <w:b/>
        </w:rPr>
        <w:t>Date of submission: _____________________________________________________</w:t>
      </w:r>
    </w:p>
    <w:p w:rsidR="00061951" w:rsidRPr="004C1B06" w:rsidRDefault="00061951" w:rsidP="00537F97">
      <w:pPr>
        <w:spacing w:line="480" w:lineRule="auto"/>
        <w:jc w:val="both"/>
        <w:rPr>
          <w:b/>
        </w:rPr>
      </w:pPr>
      <w:r w:rsidRPr="004C1B06">
        <w:rPr>
          <w:b/>
        </w:rPr>
        <w:t>Name of the study centre: ________________________________________________</w:t>
      </w:r>
    </w:p>
    <w:p w:rsidR="00061951" w:rsidRPr="004C1B06" w:rsidRDefault="00061951" w:rsidP="00537F97">
      <w:pPr>
        <w:spacing w:line="480" w:lineRule="auto"/>
        <w:jc w:val="both"/>
        <w:rPr>
          <w:b/>
        </w:rPr>
      </w:pPr>
      <w:r w:rsidRPr="004C1B06">
        <w:rPr>
          <w:b/>
        </w:rPr>
        <w:t>Name of the guide: ______________________________________________________</w:t>
      </w:r>
    </w:p>
    <w:p w:rsidR="00061951" w:rsidRPr="004C1B06" w:rsidRDefault="00061951" w:rsidP="00537F97">
      <w:pPr>
        <w:spacing w:line="480" w:lineRule="auto"/>
        <w:jc w:val="both"/>
        <w:rPr>
          <w:b/>
        </w:rPr>
      </w:pPr>
      <w:r w:rsidRPr="004C1B06">
        <w:rPr>
          <w:b/>
        </w:rPr>
        <w:t>Title of the project: ______________________________________________________</w:t>
      </w:r>
    </w:p>
    <w:p w:rsidR="00061951" w:rsidRPr="004C1B06" w:rsidRDefault="00061951" w:rsidP="00537F97">
      <w:pPr>
        <w:spacing w:line="480" w:lineRule="auto"/>
        <w:jc w:val="both"/>
        <w:rPr>
          <w:b/>
        </w:rPr>
      </w:pPr>
      <w:r w:rsidRPr="004C1B06">
        <w:rPr>
          <w:b/>
        </w:rPr>
        <w:t>Signature of the student: __________________________________________________</w:t>
      </w:r>
    </w:p>
    <w:p w:rsidR="00061951" w:rsidRPr="004C1B06" w:rsidRDefault="00061951" w:rsidP="00537F97">
      <w:pPr>
        <w:spacing w:line="480" w:lineRule="auto"/>
        <w:jc w:val="both"/>
        <w:rPr>
          <w:b/>
        </w:rPr>
      </w:pPr>
      <w:r w:rsidRPr="004C1B06">
        <w:rPr>
          <w:b/>
        </w:rPr>
        <w:t>Approved/not approved</w:t>
      </w:r>
    </w:p>
    <w:p w:rsidR="00061951" w:rsidRPr="004C1B06" w:rsidRDefault="00061951" w:rsidP="00537F97">
      <w:pPr>
        <w:spacing w:line="480" w:lineRule="auto"/>
        <w:jc w:val="both"/>
        <w:rPr>
          <w:b/>
        </w:rPr>
      </w:pPr>
    </w:p>
    <w:p w:rsidR="00061951" w:rsidRPr="004C1B06" w:rsidRDefault="00061951" w:rsidP="00537F97">
      <w:pPr>
        <w:spacing w:line="480" w:lineRule="auto"/>
        <w:jc w:val="both"/>
        <w:rPr>
          <w:b/>
        </w:rPr>
      </w:pPr>
      <w:r w:rsidRPr="004C1B06">
        <w:rPr>
          <w:b/>
        </w:rPr>
        <w:t>Signature: __________________     Name&amp; Address of the student: ______________</w:t>
      </w:r>
    </w:p>
    <w:p w:rsidR="00061951" w:rsidRPr="004C1B06" w:rsidRDefault="00061951" w:rsidP="00537F97">
      <w:pPr>
        <w:spacing w:line="480" w:lineRule="auto"/>
        <w:jc w:val="both"/>
        <w:rPr>
          <w:b/>
        </w:rPr>
      </w:pPr>
      <w:r w:rsidRPr="004C1B06">
        <w:rPr>
          <w:b/>
        </w:rPr>
        <w:t>Name &amp; Address of Guide: _____</w:t>
      </w:r>
      <w:r w:rsidRPr="004C1B06">
        <w:rPr>
          <w:b/>
        </w:rPr>
        <w:tab/>
        <w:t>__________________________________________</w:t>
      </w:r>
    </w:p>
    <w:p w:rsidR="00061951" w:rsidRPr="004C1B06" w:rsidRDefault="00061951" w:rsidP="00537F97">
      <w:pPr>
        <w:spacing w:line="480" w:lineRule="auto"/>
        <w:jc w:val="both"/>
        <w:rPr>
          <w:b/>
        </w:rPr>
      </w:pPr>
      <w:r w:rsidRPr="004C1B06">
        <w:rPr>
          <w:b/>
        </w:rPr>
        <w:t>____________________________</w:t>
      </w:r>
      <w:r w:rsidRPr="004C1B06">
        <w:rPr>
          <w:b/>
        </w:rPr>
        <w:tab/>
        <w:t>__________________________________________</w:t>
      </w:r>
    </w:p>
    <w:p w:rsidR="00061951" w:rsidRPr="004C1B06" w:rsidRDefault="00061951" w:rsidP="00537F97">
      <w:pPr>
        <w:spacing w:line="480" w:lineRule="auto"/>
        <w:jc w:val="both"/>
        <w:rPr>
          <w:b/>
        </w:rPr>
      </w:pPr>
      <w:r w:rsidRPr="004C1B06">
        <w:t>____________________________</w:t>
      </w:r>
      <w:r w:rsidRPr="004C1B06">
        <w:tab/>
        <w:t>Date___________________________</w:t>
      </w:r>
    </w:p>
    <w:sectPr w:rsidR="00061951" w:rsidRPr="004C1B06" w:rsidSect="00EB2BEF">
      <w:footerReference w:type="default" r:id="rId9"/>
      <w:pgSz w:w="11909" w:h="16834" w:code="9"/>
      <w:pgMar w:top="1440" w:right="839" w:bottom="1440" w:left="1260" w:header="1152" w:footer="15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ED0" w:rsidRDefault="00A62ED0">
      <w:r>
        <w:separator/>
      </w:r>
    </w:p>
  </w:endnote>
  <w:endnote w:type="continuationSeparator" w:id="1">
    <w:p w:rsidR="00A62ED0" w:rsidRDefault="00A62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Visual Geez Unicode">
    <w:panose1 w:val="00000400000000000000"/>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D0" w:rsidRPr="00703DAA" w:rsidRDefault="00A62ED0" w:rsidP="00EB2BEF">
    <w:pPr>
      <w:pStyle w:val="Footer"/>
    </w:pPr>
    <w:r w:rsidRPr="00080EDC">
      <w:tab/>
      <w:t xml:space="preserve">- </w:t>
    </w:r>
    <w:fldSimple w:instr=" PAGE ">
      <w:r w:rsidR="00806E91">
        <w:rPr>
          <w:noProof/>
        </w:rPr>
        <w:t>i</w:t>
      </w:r>
    </w:fldSimple>
    <w:r w:rsidRPr="00080EDC">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D0" w:rsidRPr="00703DAA" w:rsidRDefault="00A62ED0" w:rsidP="00EB2BEF">
    <w:pPr>
      <w:pStyle w:val="Footer"/>
    </w:pPr>
    <w:fldSimple w:instr=" PAGE ">
      <w:r w:rsidR="00806E91">
        <w:rPr>
          <w:noProof/>
        </w:rPr>
        <w:t>50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ED0" w:rsidRDefault="00A62ED0">
      <w:r>
        <w:separator/>
      </w:r>
    </w:p>
  </w:footnote>
  <w:footnote w:type="continuationSeparator" w:id="1">
    <w:p w:rsidR="00A62ED0" w:rsidRDefault="00A62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85pt;height:8.85pt" o:bullet="t">
        <v:imagedata r:id="rId1" o:title=""/>
      </v:shape>
    </w:pict>
  </w:numPicBullet>
  <w:abstractNum w:abstractNumId="0">
    <w:nsid w:val="FFFFFF1D"/>
    <w:multiLevelType w:val="multilevel"/>
    <w:tmpl w:val="A2DC402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831C57"/>
    <w:multiLevelType w:val="hybridMultilevel"/>
    <w:tmpl w:val="67A23E02"/>
    <w:lvl w:ilvl="0" w:tplc="422E37EA">
      <w:start w:val="1"/>
      <w:numFmt w:val="decimal"/>
      <w:lvlText w:val="%1."/>
      <w:lvlJc w:val="left"/>
      <w:pPr>
        <w:ind w:left="1080" w:hanging="360"/>
      </w:pPr>
      <w:rPr>
        <w:rFonts w:eastAsia="Times New Roman" w:cs="Times New Roman" w:hint="default"/>
        <w:b/>
        <w:sz w:val="3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B4B43E0"/>
    <w:multiLevelType w:val="multilevel"/>
    <w:tmpl w:val="48B26028"/>
    <w:lvl w:ilvl="0">
      <w:start w:val="1"/>
      <w:numFmt w:val="decimal"/>
      <w:lvlText w:val="%1"/>
      <w:lvlJc w:val="left"/>
      <w:pPr>
        <w:ind w:left="420" w:hanging="420"/>
      </w:pPr>
      <w:rPr>
        <w:rFonts w:eastAsia="Times New Roman" w:cs="Times New Roman" w:hint="default"/>
        <w:b/>
        <w:sz w:val="32"/>
      </w:rPr>
    </w:lvl>
    <w:lvl w:ilvl="1">
      <w:start w:val="1"/>
      <w:numFmt w:val="decimal"/>
      <w:lvlText w:val="%1.%2"/>
      <w:lvlJc w:val="left"/>
      <w:pPr>
        <w:ind w:left="1500" w:hanging="420"/>
      </w:pPr>
      <w:rPr>
        <w:rFonts w:eastAsia="Times New Roman" w:cs="Times New Roman" w:hint="default"/>
        <w:b/>
        <w:sz w:val="28"/>
        <w:szCs w:val="28"/>
      </w:rPr>
    </w:lvl>
    <w:lvl w:ilvl="2">
      <w:start w:val="1"/>
      <w:numFmt w:val="decimal"/>
      <w:lvlText w:val="%1.%2.%3"/>
      <w:lvlJc w:val="left"/>
      <w:pPr>
        <w:ind w:left="2880" w:hanging="720"/>
      </w:pPr>
      <w:rPr>
        <w:rFonts w:eastAsia="Times New Roman" w:cs="Times New Roman" w:hint="default"/>
        <w:b/>
        <w:sz w:val="32"/>
      </w:rPr>
    </w:lvl>
    <w:lvl w:ilvl="3">
      <w:start w:val="1"/>
      <w:numFmt w:val="decimal"/>
      <w:lvlText w:val="%1.%2.%3.%4"/>
      <w:lvlJc w:val="left"/>
      <w:pPr>
        <w:ind w:left="3960" w:hanging="720"/>
      </w:pPr>
      <w:rPr>
        <w:rFonts w:eastAsia="Times New Roman" w:cs="Times New Roman" w:hint="default"/>
        <w:b/>
        <w:sz w:val="32"/>
      </w:rPr>
    </w:lvl>
    <w:lvl w:ilvl="4">
      <w:start w:val="1"/>
      <w:numFmt w:val="decimal"/>
      <w:lvlText w:val="%1.%2.%3.%4.%5"/>
      <w:lvlJc w:val="left"/>
      <w:pPr>
        <w:ind w:left="5400" w:hanging="1080"/>
      </w:pPr>
      <w:rPr>
        <w:rFonts w:eastAsia="Times New Roman" w:cs="Times New Roman" w:hint="default"/>
        <w:b/>
        <w:sz w:val="32"/>
      </w:rPr>
    </w:lvl>
    <w:lvl w:ilvl="5">
      <w:start w:val="1"/>
      <w:numFmt w:val="decimal"/>
      <w:lvlText w:val="%1.%2.%3.%4.%5.%6"/>
      <w:lvlJc w:val="left"/>
      <w:pPr>
        <w:ind w:left="6480" w:hanging="1080"/>
      </w:pPr>
      <w:rPr>
        <w:rFonts w:eastAsia="Times New Roman" w:cs="Times New Roman" w:hint="default"/>
        <w:b/>
        <w:sz w:val="32"/>
      </w:rPr>
    </w:lvl>
    <w:lvl w:ilvl="6">
      <w:start w:val="1"/>
      <w:numFmt w:val="decimal"/>
      <w:lvlText w:val="%1.%2.%3.%4.%5.%6.%7"/>
      <w:lvlJc w:val="left"/>
      <w:pPr>
        <w:ind w:left="7920" w:hanging="1440"/>
      </w:pPr>
      <w:rPr>
        <w:rFonts w:eastAsia="Times New Roman" w:cs="Times New Roman" w:hint="default"/>
        <w:b/>
        <w:sz w:val="32"/>
      </w:rPr>
    </w:lvl>
    <w:lvl w:ilvl="7">
      <w:start w:val="1"/>
      <w:numFmt w:val="decimal"/>
      <w:lvlText w:val="%1.%2.%3.%4.%5.%6.%7.%8"/>
      <w:lvlJc w:val="left"/>
      <w:pPr>
        <w:ind w:left="9000" w:hanging="1440"/>
      </w:pPr>
      <w:rPr>
        <w:rFonts w:eastAsia="Times New Roman" w:cs="Times New Roman" w:hint="default"/>
        <w:b/>
        <w:sz w:val="32"/>
      </w:rPr>
    </w:lvl>
    <w:lvl w:ilvl="8">
      <w:start w:val="1"/>
      <w:numFmt w:val="decimal"/>
      <w:lvlText w:val="%1.%2.%3.%4.%5.%6.%7.%8.%9"/>
      <w:lvlJc w:val="left"/>
      <w:pPr>
        <w:ind w:left="10440" w:hanging="1800"/>
      </w:pPr>
      <w:rPr>
        <w:rFonts w:eastAsia="Times New Roman" w:cs="Times New Roman" w:hint="default"/>
        <w:b/>
        <w:sz w:val="32"/>
      </w:rPr>
    </w:lvl>
  </w:abstractNum>
  <w:abstractNum w:abstractNumId="3">
    <w:nsid w:val="22E71EA5"/>
    <w:multiLevelType w:val="hybridMultilevel"/>
    <w:tmpl w:val="C666C7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23372811"/>
    <w:multiLevelType w:val="hybridMultilevel"/>
    <w:tmpl w:val="AF664B22"/>
    <w:lvl w:ilvl="0" w:tplc="0409000F">
      <w:start w:val="1"/>
      <w:numFmt w:val="decimal"/>
      <w:lvlText w:val="%1."/>
      <w:lvlJc w:val="left"/>
      <w:pPr>
        <w:tabs>
          <w:tab w:val="num" w:pos="1080"/>
        </w:tabs>
        <w:ind w:left="1080" w:hanging="360"/>
      </w:pPr>
      <w:rPr>
        <w:rFonts w:cs="Times New Roman"/>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25E73A31"/>
    <w:multiLevelType w:val="hybridMultilevel"/>
    <w:tmpl w:val="579C6F4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0670C4F"/>
    <w:multiLevelType w:val="hybridMultilevel"/>
    <w:tmpl w:val="4F0CDD44"/>
    <w:lvl w:ilvl="0" w:tplc="C71CFD72">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7D0768E">
      <w:start w:val="4"/>
      <w:numFmt w:val="lowerLetter"/>
      <w:lvlText w:val="%4)"/>
      <w:lvlJc w:val="left"/>
      <w:pPr>
        <w:ind w:left="3240" w:hanging="360"/>
      </w:pPr>
      <w:rPr>
        <w:rFonts w:cs="Times New Roman" w:hint="default"/>
        <w:i w:val="0"/>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5BB73DD"/>
    <w:multiLevelType w:val="multilevel"/>
    <w:tmpl w:val="55A4E00E"/>
    <w:lvl w:ilvl="0">
      <w:start w:val="2"/>
      <w:numFmt w:val="decimal"/>
      <w:lvlText w:val="%1."/>
      <w:lvlJc w:val="left"/>
      <w:pPr>
        <w:tabs>
          <w:tab w:val="num" w:pos="1260"/>
        </w:tabs>
        <w:ind w:left="1260" w:hanging="540"/>
      </w:pPr>
      <w:rPr>
        <w:rFonts w:cs="Times New Roman"/>
        <w:b/>
        <w:sz w:val="28"/>
      </w:rPr>
    </w:lvl>
    <w:lvl w:ilvl="1">
      <w:start w:val="1"/>
      <w:numFmt w:val="decimal"/>
      <w:lvlText w:val="%1.%2."/>
      <w:lvlJc w:val="left"/>
      <w:pPr>
        <w:tabs>
          <w:tab w:val="num" w:pos="2160"/>
        </w:tabs>
        <w:ind w:left="2160" w:hanging="720"/>
      </w:pPr>
      <w:rPr>
        <w:rFonts w:cs="Times New Roman"/>
        <w:b/>
        <w:sz w:val="28"/>
      </w:rPr>
    </w:lvl>
    <w:lvl w:ilvl="2">
      <w:start w:val="1"/>
      <w:numFmt w:val="decimal"/>
      <w:lvlText w:val="%1.%2.%3."/>
      <w:lvlJc w:val="left"/>
      <w:pPr>
        <w:tabs>
          <w:tab w:val="num" w:pos="3240"/>
        </w:tabs>
        <w:ind w:left="3240" w:hanging="1080"/>
      </w:pPr>
      <w:rPr>
        <w:rFonts w:cs="Times New Roman"/>
        <w:b/>
        <w:sz w:val="28"/>
      </w:rPr>
    </w:lvl>
    <w:lvl w:ilvl="3">
      <w:start w:val="1"/>
      <w:numFmt w:val="decimal"/>
      <w:lvlText w:val="%1.%2.%3.%4."/>
      <w:lvlJc w:val="left"/>
      <w:pPr>
        <w:tabs>
          <w:tab w:val="num" w:pos="3960"/>
        </w:tabs>
        <w:ind w:left="3960" w:hanging="1080"/>
      </w:pPr>
      <w:rPr>
        <w:rFonts w:cs="Times New Roman"/>
        <w:b/>
        <w:sz w:val="28"/>
      </w:rPr>
    </w:lvl>
    <w:lvl w:ilvl="4">
      <w:start w:val="1"/>
      <w:numFmt w:val="decimal"/>
      <w:lvlText w:val="%1.%2.%3.%4.%5."/>
      <w:lvlJc w:val="left"/>
      <w:pPr>
        <w:tabs>
          <w:tab w:val="num" w:pos="5040"/>
        </w:tabs>
        <w:ind w:left="5040" w:hanging="1440"/>
      </w:pPr>
      <w:rPr>
        <w:rFonts w:cs="Times New Roman"/>
        <w:b/>
        <w:sz w:val="28"/>
      </w:rPr>
    </w:lvl>
    <w:lvl w:ilvl="5">
      <w:start w:val="1"/>
      <w:numFmt w:val="decimal"/>
      <w:lvlText w:val="%1.%2.%3.%4.%5.%6."/>
      <w:lvlJc w:val="left"/>
      <w:pPr>
        <w:tabs>
          <w:tab w:val="num" w:pos="6120"/>
        </w:tabs>
        <w:ind w:left="6120" w:hanging="1800"/>
      </w:pPr>
      <w:rPr>
        <w:rFonts w:cs="Times New Roman"/>
        <w:b/>
        <w:sz w:val="28"/>
      </w:rPr>
    </w:lvl>
    <w:lvl w:ilvl="6">
      <w:start w:val="1"/>
      <w:numFmt w:val="decimal"/>
      <w:lvlText w:val="%1.%2.%3.%4.%5.%6.%7."/>
      <w:lvlJc w:val="left"/>
      <w:pPr>
        <w:tabs>
          <w:tab w:val="num" w:pos="6840"/>
        </w:tabs>
        <w:ind w:left="6840" w:hanging="1800"/>
      </w:pPr>
      <w:rPr>
        <w:rFonts w:cs="Times New Roman"/>
        <w:b/>
        <w:sz w:val="28"/>
      </w:rPr>
    </w:lvl>
    <w:lvl w:ilvl="7">
      <w:start w:val="1"/>
      <w:numFmt w:val="decimal"/>
      <w:lvlText w:val="%1.%2.%3.%4.%5.%6.%7.%8."/>
      <w:lvlJc w:val="left"/>
      <w:pPr>
        <w:tabs>
          <w:tab w:val="num" w:pos="7920"/>
        </w:tabs>
        <w:ind w:left="7920" w:hanging="2160"/>
      </w:pPr>
      <w:rPr>
        <w:rFonts w:cs="Times New Roman"/>
        <w:b/>
        <w:sz w:val="28"/>
      </w:rPr>
    </w:lvl>
    <w:lvl w:ilvl="8">
      <w:start w:val="1"/>
      <w:numFmt w:val="decimal"/>
      <w:lvlText w:val="%1.%2.%3.%4.%5.%6.%7.%8.%9."/>
      <w:lvlJc w:val="left"/>
      <w:pPr>
        <w:tabs>
          <w:tab w:val="num" w:pos="9000"/>
        </w:tabs>
        <w:ind w:left="9000" w:hanging="2520"/>
      </w:pPr>
      <w:rPr>
        <w:rFonts w:cs="Times New Roman"/>
        <w:b/>
        <w:sz w:val="28"/>
      </w:rPr>
    </w:lvl>
  </w:abstractNum>
  <w:abstractNum w:abstractNumId="8">
    <w:nsid w:val="36965A93"/>
    <w:multiLevelType w:val="multilevel"/>
    <w:tmpl w:val="0A4AFF6C"/>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1B849A4"/>
    <w:multiLevelType w:val="hybridMultilevel"/>
    <w:tmpl w:val="CEA2BF06"/>
    <w:lvl w:ilvl="0" w:tplc="63F2BAE8">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
    <w:nsid w:val="526E7E50"/>
    <w:multiLevelType w:val="hybridMultilevel"/>
    <w:tmpl w:val="220EB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56D04"/>
    <w:multiLevelType w:val="multilevel"/>
    <w:tmpl w:val="D87C8B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9C63C90"/>
    <w:multiLevelType w:val="hybridMultilevel"/>
    <w:tmpl w:val="3F76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AF07C9"/>
    <w:multiLevelType w:val="hybridMultilevel"/>
    <w:tmpl w:val="BED8F1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E3029E5"/>
    <w:multiLevelType w:val="hybridMultilevel"/>
    <w:tmpl w:val="D75A459E"/>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F21BB2"/>
    <w:multiLevelType w:val="multilevel"/>
    <w:tmpl w:val="04090027"/>
    <w:lvl w:ilvl="0">
      <w:start w:val="1"/>
      <w:numFmt w:val="upperRoman"/>
      <w:pStyle w:val="Heading1"/>
      <w:lvlText w:val="%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6">
    <w:nsid w:val="65676097"/>
    <w:multiLevelType w:val="hybridMultilevel"/>
    <w:tmpl w:val="5B9CEC1C"/>
    <w:lvl w:ilvl="0" w:tplc="3B58F0EC">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67AD13A4"/>
    <w:multiLevelType w:val="multilevel"/>
    <w:tmpl w:val="574A0C74"/>
    <w:lvl w:ilvl="0">
      <w:start w:val="1"/>
      <w:numFmt w:val="decimal"/>
      <w:lvlText w:val="%1."/>
      <w:lvlJc w:val="left"/>
      <w:pPr>
        <w:ind w:left="612" w:hanging="612"/>
      </w:pPr>
      <w:rPr>
        <w:rFonts w:eastAsia="Times New Roman" w:cs="Times New Roman" w:hint="default"/>
        <w:b/>
        <w:sz w:val="32"/>
      </w:rPr>
    </w:lvl>
    <w:lvl w:ilvl="1">
      <w:start w:val="1"/>
      <w:numFmt w:val="decimal"/>
      <w:lvlText w:val="%1.%2)"/>
      <w:lvlJc w:val="left"/>
      <w:pPr>
        <w:ind w:left="720" w:hanging="720"/>
      </w:pPr>
      <w:rPr>
        <w:rFonts w:eastAsia="Times New Roman" w:cs="Times New Roman" w:hint="default"/>
        <w:b/>
        <w:sz w:val="32"/>
      </w:rPr>
    </w:lvl>
    <w:lvl w:ilvl="2">
      <w:start w:val="1"/>
      <w:numFmt w:val="decimal"/>
      <w:lvlText w:val="%1.%2)%3."/>
      <w:lvlJc w:val="left"/>
      <w:pPr>
        <w:ind w:left="720" w:hanging="720"/>
      </w:pPr>
      <w:rPr>
        <w:rFonts w:eastAsia="Times New Roman" w:cs="Times New Roman" w:hint="default"/>
        <w:b/>
        <w:sz w:val="32"/>
      </w:rPr>
    </w:lvl>
    <w:lvl w:ilvl="3">
      <w:start w:val="1"/>
      <w:numFmt w:val="decimal"/>
      <w:lvlText w:val="%1.%2)%3.%4."/>
      <w:lvlJc w:val="left"/>
      <w:pPr>
        <w:ind w:left="1080" w:hanging="1080"/>
      </w:pPr>
      <w:rPr>
        <w:rFonts w:eastAsia="Times New Roman" w:cs="Times New Roman" w:hint="default"/>
        <w:b/>
        <w:sz w:val="32"/>
      </w:rPr>
    </w:lvl>
    <w:lvl w:ilvl="4">
      <w:start w:val="1"/>
      <w:numFmt w:val="decimal"/>
      <w:lvlText w:val="%1.%2)%3.%4.%5."/>
      <w:lvlJc w:val="left"/>
      <w:pPr>
        <w:ind w:left="1080" w:hanging="1080"/>
      </w:pPr>
      <w:rPr>
        <w:rFonts w:eastAsia="Times New Roman" w:cs="Times New Roman" w:hint="default"/>
        <w:b/>
        <w:sz w:val="32"/>
      </w:rPr>
    </w:lvl>
    <w:lvl w:ilvl="5">
      <w:start w:val="1"/>
      <w:numFmt w:val="decimal"/>
      <w:lvlText w:val="%1.%2)%3.%4.%5.%6."/>
      <w:lvlJc w:val="left"/>
      <w:pPr>
        <w:ind w:left="1440" w:hanging="1440"/>
      </w:pPr>
      <w:rPr>
        <w:rFonts w:eastAsia="Times New Roman" w:cs="Times New Roman" w:hint="default"/>
        <w:b/>
        <w:sz w:val="32"/>
      </w:rPr>
    </w:lvl>
    <w:lvl w:ilvl="6">
      <w:start w:val="1"/>
      <w:numFmt w:val="decimal"/>
      <w:lvlText w:val="%1.%2)%3.%4.%5.%6.%7."/>
      <w:lvlJc w:val="left"/>
      <w:pPr>
        <w:ind w:left="1440" w:hanging="1440"/>
      </w:pPr>
      <w:rPr>
        <w:rFonts w:eastAsia="Times New Roman" w:cs="Times New Roman" w:hint="default"/>
        <w:b/>
        <w:sz w:val="32"/>
      </w:rPr>
    </w:lvl>
    <w:lvl w:ilvl="7">
      <w:start w:val="1"/>
      <w:numFmt w:val="decimal"/>
      <w:lvlText w:val="%1.%2)%3.%4.%5.%6.%7.%8."/>
      <w:lvlJc w:val="left"/>
      <w:pPr>
        <w:ind w:left="1800" w:hanging="1800"/>
      </w:pPr>
      <w:rPr>
        <w:rFonts w:eastAsia="Times New Roman" w:cs="Times New Roman" w:hint="default"/>
        <w:b/>
        <w:sz w:val="32"/>
      </w:rPr>
    </w:lvl>
    <w:lvl w:ilvl="8">
      <w:start w:val="1"/>
      <w:numFmt w:val="decimal"/>
      <w:lvlText w:val="%1.%2)%3.%4.%5.%6.%7.%8.%9."/>
      <w:lvlJc w:val="left"/>
      <w:pPr>
        <w:ind w:left="1800" w:hanging="1800"/>
      </w:pPr>
      <w:rPr>
        <w:rFonts w:eastAsia="Times New Roman" w:cs="Times New Roman" w:hint="default"/>
        <w:b/>
        <w:sz w:val="32"/>
      </w:rPr>
    </w:lvl>
  </w:abstractNum>
  <w:abstractNum w:abstractNumId="18">
    <w:nsid w:val="77401A88"/>
    <w:multiLevelType w:val="hybridMultilevel"/>
    <w:tmpl w:val="090C4CE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nsid w:val="7DBA2A0E"/>
    <w:multiLevelType w:val="hybridMultilevel"/>
    <w:tmpl w:val="1FC89AA2"/>
    <w:lvl w:ilvl="0" w:tplc="0409000F">
      <w:start w:val="1"/>
      <w:numFmt w:val="decimal"/>
      <w:lvlText w:val="%1."/>
      <w:lvlJc w:val="left"/>
      <w:pPr>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7F0D78A8"/>
    <w:multiLevelType w:val="hybridMultilevel"/>
    <w:tmpl w:val="14E4D9F6"/>
    <w:lvl w:ilvl="0" w:tplc="0409000F">
      <w:start w:val="1"/>
      <w:numFmt w:val="decimal"/>
      <w:lvlText w:val="%1."/>
      <w:lvlJc w:val="left"/>
      <w:pPr>
        <w:tabs>
          <w:tab w:val="num" w:pos="540"/>
        </w:tabs>
        <w:ind w:left="540" w:hanging="360"/>
      </w:pPr>
      <w:rPr>
        <w:rFonts w:cs="Times New Roman"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5"/>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0"/>
  </w:num>
  <w:num w:numId="12">
    <w:abstractNumId w:val="17"/>
  </w:num>
  <w:num w:numId="13">
    <w:abstractNumId w:val="1"/>
  </w:num>
  <w:num w:numId="14">
    <w:abstractNumId w:val="2"/>
  </w:num>
  <w:num w:numId="15">
    <w:abstractNumId w:val="19"/>
  </w:num>
  <w:num w:numId="16">
    <w:abstractNumId w:val="11"/>
  </w:num>
  <w:num w:numId="17">
    <w:abstractNumId w:val="9"/>
  </w:num>
  <w:num w:numId="18">
    <w:abstractNumId w:val="6"/>
  </w:num>
  <w:num w:numId="19">
    <w:abstractNumId w:val="14"/>
  </w:num>
  <w:num w:numId="20">
    <w:abstractNumId w:val="10"/>
  </w:num>
  <w:num w:numId="21">
    <w:abstractNumId w:val="12"/>
  </w:num>
  <w:num w:numId="22">
    <w:abstractNumId w:val="16"/>
  </w:num>
  <w:num w:numId="23">
    <w:abstractNumId w:val="20"/>
  </w:num>
  <w:num w:numId="24">
    <w:abstractNumId w:val="15"/>
  </w:num>
  <w:num w:numId="25">
    <w:abstractNumId w:val="15"/>
  </w:num>
  <w:num w:numId="26">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stylePaneFormatFilter w:val="3F01"/>
  <w:doNotTrackMoves/>
  <w:defaultTabStop w:val="720"/>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17A"/>
    <w:rsid w:val="00000FBA"/>
    <w:rsid w:val="00001E97"/>
    <w:rsid w:val="000031CE"/>
    <w:rsid w:val="000035AC"/>
    <w:rsid w:val="000037B8"/>
    <w:rsid w:val="00005F9E"/>
    <w:rsid w:val="00006448"/>
    <w:rsid w:val="000068D0"/>
    <w:rsid w:val="00007369"/>
    <w:rsid w:val="0000774E"/>
    <w:rsid w:val="00007D02"/>
    <w:rsid w:val="00010A5A"/>
    <w:rsid w:val="00011A53"/>
    <w:rsid w:val="00012D08"/>
    <w:rsid w:val="00012EAB"/>
    <w:rsid w:val="000130F9"/>
    <w:rsid w:val="00013754"/>
    <w:rsid w:val="00013CE3"/>
    <w:rsid w:val="0001484D"/>
    <w:rsid w:val="0001496F"/>
    <w:rsid w:val="00014A1B"/>
    <w:rsid w:val="000157F0"/>
    <w:rsid w:val="0001597F"/>
    <w:rsid w:val="00016BF2"/>
    <w:rsid w:val="00016DA2"/>
    <w:rsid w:val="00020E64"/>
    <w:rsid w:val="0002149A"/>
    <w:rsid w:val="000220C6"/>
    <w:rsid w:val="000228E5"/>
    <w:rsid w:val="00022B01"/>
    <w:rsid w:val="00023FA0"/>
    <w:rsid w:val="00024311"/>
    <w:rsid w:val="00025C9A"/>
    <w:rsid w:val="000266B7"/>
    <w:rsid w:val="0002774C"/>
    <w:rsid w:val="000309DB"/>
    <w:rsid w:val="000332D8"/>
    <w:rsid w:val="00033945"/>
    <w:rsid w:val="00033D76"/>
    <w:rsid w:val="000360A4"/>
    <w:rsid w:val="0003630A"/>
    <w:rsid w:val="00037167"/>
    <w:rsid w:val="00037477"/>
    <w:rsid w:val="00040445"/>
    <w:rsid w:val="00040AC4"/>
    <w:rsid w:val="000412D7"/>
    <w:rsid w:val="00041665"/>
    <w:rsid w:val="00041754"/>
    <w:rsid w:val="00041DB5"/>
    <w:rsid w:val="0004491F"/>
    <w:rsid w:val="00045927"/>
    <w:rsid w:val="00045A19"/>
    <w:rsid w:val="00047246"/>
    <w:rsid w:val="00047254"/>
    <w:rsid w:val="0004747E"/>
    <w:rsid w:val="000478AA"/>
    <w:rsid w:val="000514F9"/>
    <w:rsid w:val="00051617"/>
    <w:rsid w:val="0005162C"/>
    <w:rsid w:val="00051F5C"/>
    <w:rsid w:val="00052479"/>
    <w:rsid w:val="00052B41"/>
    <w:rsid w:val="00055F1E"/>
    <w:rsid w:val="0005668F"/>
    <w:rsid w:val="00056CB3"/>
    <w:rsid w:val="00056D59"/>
    <w:rsid w:val="0005789E"/>
    <w:rsid w:val="000617E2"/>
    <w:rsid w:val="00061951"/>
    <w:rsid w:val="00064524"/>
    <w:rsid w:val="000648EB"/>
    <w:rsid w:val="0006497F"/>
    <w:rsid w:val="00065C68"/>
    <w:rsid w:val="00065D8B"/>
    <w:rsid w:val="00065F68"/>
    <w:rsid w:val="00066073"/>
    <w:rsid w:val="0006650D"/>
    <w:rsid w:val="00066C61"/>
    <w:rsid w:val="00067B0A"/>
    <w:rsid w:val="00070917"/>
    <w:rsid w:val="000720BC"/>
    <w:rsid w:val="00072A7A"/>
    <w:rsid w:val="00072ACC"/>
    <w:rsid w:val="0007363C"/>
    <w:rsid w:val="00073AC4"/>
    <w:rsid w:val="00074245"/>
    <w:rsid w:val="000743DF"/>
    <w:rsid w:val="0007458B"/>
    <w:rsid w:val="000747FF"/>
    <w:rsid w:val="00074BC6"/>
    <w:rsid w:val="00074C3C"/>
    <w:rsid w:val="00074D2F"/>
    <w:rsid w:val="00074EFF"/>
    <w:rsid w:val="00075BC0"/>
    <w:rsid w:val="00076B5B"/>
    <w:rsid w:val="00076C97"/>
    <w:rsid w:val="00077245"/>
    <w:rsid w:val="000772CF"/>
    <w:rsid w:val="00077714"/>
    <w:rsid w:val="00077895"/>
    <w:rsid w:val="00080EDC"/>
    <w:rsid w:val="000820A1"/>
    <w:rsid w:val="000821F3"/>
    <w:rsid w:val="0008228C"/>
    <w:rsid w:val="00082447"/>
    <w:rsid w:val="00082711"/>
    <w:rsid w:val="00082865"/>
    <w:rsid w:val="0008292E"/>
    <w:rsid w:val="00082A3A"/>
    <w:rsid w:val="00083577"/>
    <w:rsid w:val="000845B3"/>
    <w:rsid w:val="0008504F"/>
    <w:rsid w:val="000854BA"/>
    <w:rsid w:val="000868AD"/>
    <w:rsid w:val="00087F5E"/>
    <w:rsid w:val="00090428"/>
    <w:rsid w:val="0009044D"/>
    <w:rsid w:val="0009068C"/>
    <w:rsid w:val="00091E72"/>
    <w:rsid w:val="00093B13"/>
    <w:rsid w:val="00093E2C"/>
    <w:rsid w:val="0009464C"/>
    <w:rsid w:val="000947E6"/>
    <w:rsid w:val="00094F7C"/>
    <w:rsid w:val="00094F92"/>
    <w:rsid w:val="000957E7"/>
    <w:rsid w:val="00097B03"/>
    <w:rsid w:val="00097CE6"/>
    <w:rsid w:val="000A03B4"/>
    <w:rsid w:val="000A03EB"/>
    <w:rsid w:val="000A07A8"/>
    <w:rsid w:val="000A1F3B"/>
    <w:rsid w:val="000A24E2"/>
    <w:rsid w:val="000A2657"/>
    <w:rsid w:val="000A298E"/>
    <w:rsid w:val="000A33D1"/>
    <w:rsid w:val="000A3916"/>
    <w:rsid w:val="000A3ED5"/>
    <w:rsid w:val="000A4054"/>
    <w:rsid w:val="000A4066"/>
    <w:rsid w:val="000A5B00"/>
    <w:rsid w:val="000A68F5"/>
    <w:rsid w:val="000A797B"/>
    <w:rsid w:val="000A7BC1"/>
    <w:rsid w:val="000B0AFC"/>
    <w:rsid w:val="000B0DEE"/>
    <w:rsid w:val="000B13B9"/>
    <w:rsid w:val="000B2036"/>
    <w:rsid w:val="000B25A6"/>
    <w:rsid w:val="000B2E72"/>
    <w:rsid w:val="000B2FB4"/>
    <w:rsid w:val="000B3607"/>
    <w:rsid w:val="000B53A7"/>
    <w:rsid w:val="000B63A5"/>
    <w:rsid w:val="000B65B5"/>
    <w:rsid w:val="000B7BF0"/>
    <w:rsid w:val="000C00D1"/>
    <w:rsid w:val="000C1A93"/>
    <w:rsid w:val="000C1E61"/>
    <w:rsid w:val="000C2549"/>
    <w:rsid w:val="000C2C0D"/>
    <w:rsid w:val="000C30EA"/>
    <w:rsid w:val="000C376B"/>
    <w:rsid w:val="000C52E1"/>
    <w:rsid w:val="000C6DFD"/>
    <w:rsid w:val="000C74FA"/>
    <w:rsid w:val="000C7A64"/>
    <w:rsid w:val="000D0B65"/>
    <w:rsid w:val="000D0F3E"/>
    <w:rsid w:val="000D194C"/>
    <w:rsid w:val="000D2703"/>
    <w:rsid w:val="000D38A2"/>
    <w:rsid w:val="000D3FC3"/>
    <w:rsid w:val="000D62E8"/>
    <w:rsid w:val="000D6DB8"/>
    <w:rsid w:val="000D70BF"/>
    <w:rsid w:val="000D74EA"/>
    <w:rsid w:val="000D76D1"/>
    <w:rsid w:val="000E05F1"/>
    <w:rsid w:val="000E079A"/>
    <w:rsid w:val="000E132B"/>
    <w:rsid w:val="000E1C96"/>
    <w:rsid w:val="000E243E"/>
    <w:rsid w:val="000E2E6F"/>
    <w:rsid w:val="000E3CC0"/>
    <w:rsid w:val="000E3E3F"/>
    <w:rsid w:val="000E48A2"/>
    <w:rsid w:val="000E55FC"/>
    <w:rsid w:val="000E5B4D"/>
    <w:rsid w:val="000E7301"/>
    <w:rsid w:val="000E7CA6"/>
    <w:rsid w:val="000F06F9"/>
    <w:rsid w:val="000F16E6"/>
    <w:rsid w:val="000F17B4"/>
    <w:rsid w:val="000F2D5F"/>
    <w:rsid w:val="000F3587"/>
    <w:rsid w:val="000F3637"/>
    <w:rsid w:val="000F4908"/>
    <w:rsid w:val="000F4958"/>
    <w:rsid w:val="000F56A5"/>
    <w:rsid w:val="000F5D91"/>
    <w:rsid w:val="000F61B8"/>
    <w:rsid w:val="000F63C9"/>
    <w:rsid w:val="000F6A86"/>
    <w:rsid w:val="000F6E86"/>
    <w:rsid w:val="000F7E36"/>
    <w:rsid w:val="001016EE"/>
    <w:rsid w:val="0010263A"/>
    <w:rsid w:val="00102A7F"/>
    <w:rsid w:val="00102C08"/>
    <w:rsid w:val="001038E5"/>
    <w:rsid w:val="00103D86"/>
    <w:rsid w:val="00104B4C"/>
    <w:rsid w:val="00104EEF"/>
    <w:rsid w:val="001051BA"/>
    <w:rsid w:val="00105696"/>
    <w:rsid w:val="00105C89"/>
    <w:rsid w:val="001067A2"/>
    <w:rsid w:val="00107203"/>
    <w:rsid w:val="001075F9"/>
    <w:rsid w:val="001077EA"/>
    <w:rsid w:val="001077F0"/>
    <w:rsid w:val="00112451"/>
    <w:rsid w:val="00112C2F"/>
    <w:rsid w:val="0011377F"/>
    <w:rsid w:val="001142A8"/>
    <w:rsid w:val="00114421"/>
    <w:rsid w:val="00114502"/>
    <w:rsid w:val="00114B0C"/>
    <w:rsid w:val="00114BA4"/>
    <w:rsid w:val="001161E1"/>
    <w:rsid w:val="00116202"/>
    <w:rsid w:val="0011664E"/>
    <w:rsid w:val="00116AFF"/>
    <w:rsid w:val="00117386"/>
    <w:rsid w:val="00117D57"/>
    <w:rsid w:val="00121F9D"/>
    <w:rsid w:val="0012201C"/>
    <w:rsid w:val="001221A5"/>
    <w:rsid w:val="00122203"/>
    <w:rsid w:val="00122358"/>
    <w:rsid w:val="001226B0"/>
    <w:rsid w:val="00123504"/>
    <w:rsid w:val="00123CF3"/>
    <w:rsid w:val="00124DAA"/>
    <w:rsid w:val="00124FE0"/>
    <w:rsid w:val="001250BA"/>
    <w:rsid w:val="00125F2E"/>
    <w:rsid w:val="0012626E"/>
    <w:rsid w:val="001265E1"/>
    <w:rsid w:val="001276CB"/>
    <w:rsid w:val="00127853"/>
    <w:rsid w:val="00130126"/>
    <w:rsid w:val="00130555"/>
    <w:rsid w:val="00130B7C"/>
    <w:rsid w:val="00130DCD"/>
    <w:rsid w:val="00130EA2"/>
    <w:rsid w:val="0013180E"/>
    <w:rsid w:val="00131CDC"/>
    <w:rsid w:val="00132054"/>
    <w:rsid w:val="001329FB"/>
    <w:rsid w:val="00132DEA"/>
    <w:rsid w:val="00134F56"/>
    <w:rsid w:val="00136B1C"/>
    <w:rsid w:val="00141E91"/>
    <w:rsid w:val="001446CD"/>
    <w:rsid w:val="00145A3F"/>
    <w:rsid w:val="00146846"/>
    <w:rsid w:val="0014799C"/>
    <w:rsid w:val="00147C11"/>
    <w:rsid w:val="00151246"/>
    <w:rsid w:val="00152758"/>
    <w:rsid w:val="00152C0C"/>
    <w:rsid w:val="00153259"/>
    <w:rsid w:val="001549C0"/>
    <w:rsid w:val="00154C05"/>
    <w:rsid w:val="0015500D"/>
    <w:rsid w:val="001554C4"/>
    <w:rsid w:val="00157396"/>
    <w:rsid w:val="00161206"/>
    <w:rsid w:val="00161D53"/>
    <w:rsid w:val="00161EBD"/>
    <w:rsid w:val="0016419F"/>
    <w:rsid w:val="00164749"/>
    <w:rsid w:val="00164ED1"/>
    <w:rsid w:val="001651F3"/>
    <w:rsid w:val="00165E64"/>
    <w:rsid w:val="0016634B"/>
    <w:rsid w:val="001666C5"/>
    <w:rsid w:val="00166BE4"/>
    <w:rsid w:val="001672FD"/>
    <w:rsid w:val="00167604"/>
    <w:rsid w:val="00167699"/>
    <w:rsid w:val="001677F5"/>
    <w:rsid w:val="001708EC"/>
    <w:rsid w:val="00171032"/>
    <w:rsid w:val="001713CB"/>
    <w:rsid w:val="001715F5"/>
    <w:rsid w:val="001718FC"/>
    <w:rsid w:val="00171B7E"/>
    <w:rsid w:val="001720DB"/>
    <w:rsid w:val="00172621"/>
    <w:rsid w:val="0017370A"/>
    <w:rsid w:val="001749D3"/>
    <w:rsid w:val="001751C3"/>
    <w:rsid w:val="00175E91"/>
    <w:rsid w:val="0017760C"/>
    <w:rsid w:val="00177D4D"/>
    <w:rsid w:val="00177ED7"/>
    <w:rsid w:val="00180ED8"/>
    <w:rsid w:val="00181252"/>
    <w:rsid w:val="001840C0"/>
    <w:rsid w:val="00184866"/>
    <w:rsid w:val="0018551B"/>
    <w:rsid w:val="001856A9"/>
    <w:rsid w:val="001875BD"/>
    <w:rsid w:val="00187F9F"/>
    <w:rsid w:val="00190029"/>
    <w:rsid w:val="001906FC"/>
    <w:rsid w:val="00191F1B"/>
    <w:rsid w:val="0019235F"/>
    <w:rsid w:val="001928DD"/>
    <w:rsid w:val="00193817"/>
    <w:rsid w:val="00194230"/>
    <w:rsid w:val="00194919"/>
    <w:rsid w:val="001949C3"/>
    <w:rsid w:val="00194E70"/>
    <w:rsid w:val="0019649B"/>
    <w:rsid w:val="00196F05"/>
    <w:rsid w:val="001A1484"/>
    <w:rsid w:val="001A2A03"/>
    <w:rsid w:val="001A2FBF"/>
    <w:rsid w:val="001A305E"/>
    <w:rsid w:val="001A376C"/>
    <w:rsid w:val="001A3843"/>
    <w:rsid w:val="001A3B4A"/>
    <w:rsid w:val="001A3C91"/>
    <w:rsid w:val="001A3CEF"/>
    <w:rsid w:val="001A5300"/>
    <w:rsid w:val="001A5E18"/>
    <w:rsid w:val="001A7AD9"/>
    <w:rsid w:val="001A7BFE"/>
    <w:rsid w:val="001B08D4"/>
    <w:rsid w:val="001B0C4F"/>
    <w:rsid w:val="001B0CD7"/>
    <w:rsid w:val="001B128A"/>
    <w:rsid w:val="001B181E"/>
    <w:rsid w:val="001B2B49"/>
    <w:rsid w:val="001B3390"/>
    <w:rsid w:val="001B36BE"/>
    <w:rsid w:val="001B419D"/>
    <w:rsid w:val="001B42FB"/>
    <w:rsid w:val="001B59DF"/>
    <w:rsid w:val="001B6921"/>
    <w:rsid w:val="001B721C"/>
    <w:rsid w:val="001B77AD"/>
    <w:rsid w:val="001B7D3B"/>
    <w:rsid w:val="001C02B8"/>
    <w:rsid w:val="001C0F98"/>
    <w:rsid w:val="001C1F45"/>
    <w:rsid w:val="001C25F6"/>
    <w:rsid w:val="001C2A49"/>
    <w:rsid w:val="001C3356"/>
    <w:rsid w:val="001C4BC8"/>
    <w:rsid w:val="001C4E5D"/>
    <w:rsid w:val="001C528D"/>
    <w:rsid w:val="001C75F3"/>
    <w:rsid w:val="001C7ABF"/>
    <w:rsid w:val="001C7D22"/>
    <w:rsid w:val="001C7F97"/>
    <w:rsid w:val="001D07BA"/>
    <w:rsid w:val="001D0DD8"/>
    <w:rsid w:val="001D122B"/>
    <w:rsid w:val="001D1671"/>
    <w:rsid w:val="001D1BF8"/>
    <w:rsid w:val="001D25DD"/>
    <w:rsid w:val="001D4106"/>
    <w:rsid w:val="001D4B53"/>
    <w:rsid w:val="001D4FF3"/>
    <w:rsid w:val="001D5947"/>
    <w:rsid w:val="001D5CB1"/>
    <w:rsid w:val="001D7802"/>
    <w:rsid w:val="001E1158"/>
    <w:rsid w:val="001E1978"/>
    <w:rsid w:val="001E31D0"/>
    <w:rsid w:val="001E3E3F"/>
    <w:rsid w:val="001E57E8"/>
    <w:rsid w:val="001E585D"/>
    <w:rsid w:val="001E5CC8"/>
    <w:rsid w:val="001E69B7"/>
    <w:rsid w:val="001E6A17"/>
    <w:rsid w:val="001E7E8C"/>
    <w:rsid w:val="001E7EAF"/>
    <w:rsid w:val="001F000B"/>
    <w:rsid w:val="001F01DE"/>
    <w:rsid w:val="001F210E"/>
    <w:rsid w:val="001F2651"/>
    <w:rsid w:val="001F373D"/>
    <w:rsid w:val="001F4095"/>
    <w:rsid w:val="001F4402"/>
    <w:rsid w:val="001F451D"/>
    <w:rsid w:val="001F4D25"/>
    <w:rsid w:val="001F7979"/>
    <w:rsid w:val="00200125"/>
    <w:rsid w:val="00200B77"/>
    <w:rsid w:val="00200DDA"/>
    <w:rsid w:val="002010CD"/>
    <w:rsid w:val="00201392"/>
    <w:rsid w:val="00202C8E"/>
    <w:rsid w:val="00202F32"/>
    <w:rsid w:val="00203C3D"/>
    <w:rsid w:val="002043FA"/>
    <w:rsid w:val="002047F0"/>
    <w:rsid w:val="00204D54"/>
    <w:rsid w:val="00205816"/>
    <w:rsid w:val="00205CFC"/>
    <w:rsid w:val="00205FEA"/>
    <w:rsid w:val="00206440"/>
    <w:rsid w:val="00206778"/>
    <w:rsid w:val="002072BC"/>
    <w:rsid w:val="00207732"/>
    <w:rsid w:val="0021096B"/>
    <w:rsid w:val="00210F4F"/>
    <w:rsid w:val="00211795"/>
    <w:rsid w:val="002129EB"/>
    <w:rsid w:val="00212F88"/>
    <w:rsid w:val="00212FD0"/>
    <w:rsid w:val="00213019"/>
    <w:rsid w:val="0021322C"/>
    <w:rsid w:val="0021344F"/>
    <w:rsid w:val="00214A48"/>
    <w:rsid w:val="002162D8"/>
    <w:rsid w:val="00216705"/>
    <w:rsid w:val="00217923"/>
    <w:rsid w:val="00217C7B"/>
    <w:rsid w:val="00220229"/>
    <w:rsid w:val="00220275"/>
    <w:rsid w:val="002208A2"/>
    <w:rsid w:val="00220A4E"/>
    <w:rsid w:val="00221A18"/>
    <w:rsid w:val="002225F6"/>
    <w:rsid w:val="00222ACC"/>
    <w:rsid w:val="0022390F"/>
    <w:rsid w:val="00223E44"/>
    <w:rsid w:val="0022491A"/>
    <w:rsid w:val="00224E8B"/>
    <w:rsid w:val="002252E0"/>
    <w:rsid w:val="00225338"/>
    <w:rsid w:val="00225F31"/>
    <w:rsid w:val="00227516"/>
    <w:rsid w:val="0022788B"/>
    <w:rsid w:val="00227F38"/>
    <w:rsid w:val="002301C3"/>
    <w:rsid w:val="00230E1E"/>
    <w:rsid w:val="002317E3"/>
    <w:rsid w:val="00231A20"/>
    <w:rsid w:val="00232A83"/>
    <w:rsid w:val="0023325D"/>
    <w:rsid w:val="002353AA"/>
    <w:rsid w:val="00235D0F"/>
    <w:rsid w:val="00236195"/>
    <w:rsid w:val="0023650F"/>
    <w:rsid w:val="002365AE"/>
    <w:rsid w:val="0024014F"/>
    <w:rsid w:val="0024036F"/>
    <w:rsid w:val="0024083F"/>
    <w:rsid w:val="00241E30"/>
    <w:rsid w:val="002425C0"/>
    <w:rsid w:val="00242A2E"/>
    <w:rsid w:val="0024336A"/>
    <w:rsid w:val="002444F9"/>
    <w:rsid w:val="00246136"/>
    <w:rsid w:val="002466BC"/>
    <w:rsid w:val="00246DB4"/>
    <w:rsid w:val="0025092F"/>
    <w:rsid w:val="00250BB1"/>
    <w:rsid w:val="002510BB"/>
    <w:rsid w:val="002511B7"/>
    <w:rsid w:val="002513D2"/>
    <w:rsid w:val="002532B7"/>
    <w:rsid w:val="00254495"/>
    <w:rsid w:val="002608B4"/>
    <w:rsid w:val="0026177E"/>
    <w:rsid w:val="00262510"/>
    <w:rsid w:val="00263034"/>
    <w:rsid w:val="0026368B"/>
    <w:rsid w:val="0026428D"/>
    <w:rsid w:val="002645D6"/>
    <w:rsid w:val="002657A1"/>
    <w:rsid w:val="0026621C"/>
    <w:rsid w:val="002667B3"/>
    <w:rsid w:val="00266DAA"/>
    <w:rsid w:val="00266DB2"/>
    <w:rsid w:val="00266E97"/>
    <w:rsid w:val="0026770D"/>
    <w:rsid w:val="00270714"/>
    <w:rsid w:val="002707A0"/>
    <w:rsid w:val="00271101"/>
    <w:rsid w:val="002719AC"/>
    <w:rsid w:val="00272368"/>
    <w:rsid w:val="002723A5"/>
    <w:rsid w:val="002726AC"/>
    <w:rsid w:val="00272BD9"/>
    <w:rsid w:val="0027379A"/>
    <w:rsid w:val="002742C9"/>
    <w:rsid w:val="00274594"/>
    <w:rsid w:val="002758C2"/>
    <w:rsid w:val="00276576"/>
    <w:rsid w:val="00276A6B"/>
    <w:rsid w:val="00276CDF"/>
    <w:rsid w:val="002770A2"/>
    <w:rsid w:val="002770BB"/>
    <w:rsid w:val="0027754F"/>
    <w:rsid w:val="00277BCD"/>
    <w:rsid w:val="00277C3B"/>
    <w:rsid w:val="00277D94"/>
    <w:rsid w:val="00281454"/>
    <w:rsid w:val="002816DF"/>
    <w:rsid w:val="00281EF0"/>
    <w:rsid w:val="00282425"/>
    <w:rsid w:val="00282598"/>
    <w:rsid w:val="0028347C"/>
    <w:rsid w:val="00284CBF"/>
    <w:rsid w:val="002857AB"/>
    <w:rsid w:val="00286AC4"/>
    <w:rsid w:val="00290B0C"/>
    <w:rsid w:val="00291DBA"/>
    <w:rsid w:val="0029223F"/>
    <w:rsid w:val="00292981"/>
    <w:rsid w:val="002929DD"/>
    <w:rsid w:val="002945FE"/>
    <w:rsid w:val="0029553F"/>
    <w:rsid w:val="00295822"/>
    <w:rsid w:val="0029621E"/>
    <w:rsid w:val="00297B98"/>
    <w:rsid w:val="002A045A"/>
    <w:rsid w:val="002A0A8D"/>
    <w:rsid w:val="002A13E9"/>
    <w:rsid w:val="002A2408"/>
    <w:rsid w:val="002A2523"/>
    <w:rsid w:val="002A2CD1"/>
    <w:rsid w:val="002A3C4C"/>
    <w:rsid w:val="002A40B3"/>
    <w:rsid w:val="002A45F0"/>
    <w:rsid w:val="002A468C"/>
    <w:rsid w:val="002A5340"/>
    <w:rsid w:val="002A6DA3"/>
    <w:rsid w:val="002A7728"/>
    <w:rsid w:val="002B086F"/>
    <w:rsid w:val="002B141A"/>
    <w:rsid w:val="002B1630"/>
    <w:rsid w:val="002B21C0"/>
    <w:rsid w:val="002B232B"/>
    <w:rsid w:val="002B2A4A"/>
    <w:rsid w:val="002B36CB"/>
    <w:rsid w:val="002B380C"/>
    <w:rsid w:val="002B3871"/>
    <w:rsid w:val="002B4847"/>
    <w:rsid w:val="002B5140"/>
    <w:rsid w:val="002B7C47"/>
    <w:rsid w:val="002B7E55"/>
    <w:rsid w:val="002C0C14"/>
    <w:rsid w:val="002C2015"/>
    <w:rsid w:val="002C2C01"/>
    <w:rsid w:val="002C4462"/>
    <w:rsid w:val="002C463E"/>
    <w:rsid w:val="002C47E2"/>
    <w:rsid w:val="002C7A1F"/>
    <w:rsid w:val="002D0229"/>
    <w:rsid w:val="002D0BC7"/>
    <w:rsid w:val="002D1399"/>
    <w:rsid w:val="002D27F4"/>
    <w:rsid w:val="002D285D"/>
    <w:rsid w:val="002D2E13"/>
    <w:rsid w:val="002D3075"/>
    <w:rsid w:val="002D5C39"/>
    <w:rsid w:val="002D7BF6"/>
    <w:rsid w:val="002D7CAA"/>
    <w:rsid w:val="002E0175"/>
    <w:rsid w:val="002E0FA4"/>
    <w:rsid w:val="002E14CB"/>
    <w:rsid w:val="002E321C"/>
    <w:rsid w:val="002E32B6"/>
    <w:rsid w:val="002E32FE"/>
    <w:rsid w:val="002E35EC"/>
    <w:rsid w:val="002E4117"/>
    <w:rsid w:val="002E68E3"/>
    <w:rsid w:val="002E7920"/>
    <w:rsid w:val="002E7B0F"/>
    <w:rsid w:val="002F0F89"/>
    <w:rsid w:val="002F1574"/>
    <w:rsid w:val="002F242B"/>
    <w:rsid w:val="002F37A1"/>
    <w:rsid w:val="002F3852"/>
    <w:rsid w:val="002F3E2F"/>
    <w:rsid w:val="002F5F03"/>
    <w:rsid w:val="002F641E"/>
    <w:rsid w:val="002F6B2E"/>
    <w:rsid w:val="00300D06"/>
    <w:rsid w:val="003021DF"/>
    <w:rsid w:val="00302EED"/>
    <w:rsid w:val="003035C2"/>
    <w:rsid w:val="00303A72"/>
    <w:rsid w:val="00303BE0"/>
    <w:rsid w:val="00304747"/>
    <w:rsid w:val="00304BFF"/>
    <w:rsid w:val="00304C94"/>
    <w:rsid w:val="0030543B"/>
    <w:rsid w:val="00306661"/>
    <w:rsid w:val="003076FB"/>
    <w:rsid w:val="0031018E"/>
    <w:rsid w:val="00310A41"/>
    <w:rsid w:val="0031113E"/>
    <w:rsid w:val="00311155"/>
    <w:rsid w:val="00312BFF"/>
    <w:rsid w:val="00312D1C"/>
    <w:rsid w:val="003132E7"/>
    <w:rsid w:val="00314330"/>
    <w:rsid w:val="003143D5"/>
    <w:rsid w:val="00315868"/>
    <w:rsid w:val="00315D65"/>
    <w:rsid w:val="003163D8"/>
    <w:rsid w:val="00317512"/>
    <w:rsid w:val="00317CA6"/>
    <w:rsid w:val="00317D71"/>
    <w:rsid w:val="003206E0"/>
    <w:rsid w:val="00320A46"/>
    <w:rsid w:val="00321005"/>
    <w:rsid w:val="00321488"/>
    <w:rsid w:val="00321EEF"/>
    <w:rsid w:val="00322294"/>
    <w:rsid w:val="00322E90"/>
    <w:rsid w:val="003248DE"/>
    <w:rsid w:val="003251BF"/>
    <w:rsid w:val="003258C0"/>
    <w:rsid w:val="00325F5A"/>
    <w:rsid w:val="00326026"/>
    <w:rsid w:val="0032609D"/>
    <w:rsid w:val="00326C7E"/>
    <w:rsid w:val="00326EB9"/>
    <w:rsid w:val="00327759"/>
    <w:rsid w:val="00327813"/>
    <w:rsid w:val="0033186F"/>
    <w:rsid w:val="00331F0B"/>
    <w:rsid w:val="003320EF"/>
    <w:rsid w:val="00334507"/>
    <w:rsid w:val="003355D6"/>
    <w:rsid w:val="00335CB4"/>
    <w:rsid w:val="0033681C"/>
    <w:rsid w:val="00336E8E"/>
    <w:rsid w:val="00337247"/>
    <w:rsid w:val="0033737A"/>
    <w:rsid w:val="00337985"/>
    <w:rsid w:val="0034036D"/>
    <w:rsid w:val="003405E8"/>
    <w:rsid w:val="0034120F"/>
    <w:rsid w:val="00342415"/>
    <w:rsid w:val="00342650"/>
    <w:rsid w:val="00342AFF"/>
    <w:rsid w:val="00343406"/>
    <w:rsid w:val="0034476E"/>
    <w:rsid w:val="00344FEC"/>
    <w:rsid w:val="00345599"/>
    <w:rsid w:val="00345D36"/>
    <w:rsid w:val="00345E87"/>
    <w:rsid w:val="00346117"/>
    <w:rsid w:val="003472AA"/>
    <w:rsid w:val="00347CBB"/>
    <w:rsid w:val="0035068B"/>
    <w:rsid w:val="003509EA"/>
    <w:rsid w:val="00350C6B"/>
    <w:rsid w:val="00351B23"/>
    <w:rsid w:val="00351C6E"/>
    <w:rsid w:val="00352049"/>
    <w:rsid w:val="00352384"/>
    <w:rsid w:val="003533B1"/>
    <w:rsid w:val="003537CC"/>
    <w:rsid w:val="003545D9"/>
    <w:rsid w:val="00354E44"/>
    <w:rsid w:val="003552C0"/>
    <w:rsid w:val="00356844"/>
    <w:rsid w:val="00356A1B"/>
    <w:rsid w:val="00357095"/>
    <w:rsid w:val="0036204A"/>
    <w:rsid w:val="0036228B"/>
    <w:rsid w:val="00362704"/>
    <w:rsid w:val="003627D4"/>
    <w:rsid w:val="0036316A"/>
    <w:rsid w:val="0036353F"/>
    <w:rsid w:val="003637D7"/>
    <w:rsid w:val="00363B92"/>
    <w:rsid w:val="0036470A"/>
    <w:rsid w:val="00364924"/>
    <w:rsid w:val="00364E93"/>
    <w:rsid w:val="00365345"/>
    <w:rsid w:val="00365DCD"/>
    <w:rsid w:val="00367591"/>
    <w:rsid w:val="00367CAC"/>
    <w:rsid w:val="00367D3F"/>
    <w:rsid w:val="00371A0C"/>
    <w:rsid w:val="00372167"/>
    <w:rsid w:val="00372C68"/>
    <w:rsid w:val="0037392F"/>
    <w:rsid w:val="00373AA2"/>
    <w:rsid w:val="00373DC6"/>
    <w:rsid w:val="00375DF2"/>
    <w:rsid w:val="00375E33"/>
    <w:rsid w:val="00376B86"/>
    <w:rsid w:val="00376EE3"/>
    <w:rsid w:val="00376FD2"/>
    <w:rsid w:val="00380724"/>
    <w:rsid w:val="00381266"/>
    <w:rsid w:val="003817B5"/>
    <w:rsid w:val="00381815"/>
    <w:rsid w:val="003818C8"/>
    <w:rsid w:val="00381AFF"/>
    <w:rsid w:val="00382223"/>
    <w:rsid w:val="00383980"/>
    <w:rsid w:val="0038405C"/>
    <w:rsid w:val="00384289"/>
    <w:rsid w:val="003843BA"/>
    <w:rsid w:val="003856C4"/>
    <w:rsid w:val="0038638B"/>
    <w:rsid w:val="00386770"/>
    <w:rsid w:val="00387F7F"/>
    <w:rsid w:val="00390010"/>
    <w:rsid w:val="0039019E"/>
    <w:rsid w:val="003901AD"/>
    <w:rsid w:val="0039023B"/>
    <w:rsid w:val="00390F49"/>
    <w:rsid w:val="0039132C"/>
    <w:rsid w:val="00393E5A"/>
    <w:rsid w:val="003976AC"/>
    <w:rsid w:val="00397C74"/>
    <w:rsid w:val="003A1D1C"/>
    <w:rsid w:val="003A2096"/>
    <w:rsid w:val="003A22BC"/>
    <w:rsid w:val="003A25B6"/>
    <w:rsid w:val="003A2675"/>
    <w:rsid w:val="003A30C5"/>
    <w:rsid w:val="003A3498"/>
    <w:rsid w:val="003A3AAA"/>
    <w:rsid w:val="003A5916"/>
    <w:rsid w:val="003A6259"/>
    <w:rsid w:val="003A77D1"/>
    <w:rsid w:val="003A7A55"/>
    <w:rsid w:val="003B0237"/>
    <w:rsid w:val="003B084C"/>
    <w:rsid w:val="003B0B70"/>
    <w:rsid w:val="003B14DE"/>
    <w:rsid w:val="003B2399"/>
    <w:rsid w:val="003B2412"/>
    <w:rsid w:val="003B2EC7"/>
    <w:rsid w:val="003B415C"/>
    <w:rsid w:val="003B4889"/>
    <w:rsid w:val="003B5D31"/>
    <w:rsid w:val="003B63BD"/>
    <w:rsid w:val="003B64F0"/>
    <w:rsid w:val="003B6908"/>
    <w:rsid w:val="003B7F43"/>
    <w:rsid w:val="003C0972"/>
    <w:rsid w:val="003C1214"/>
    <w:rsid w:val="003C23F6"/>
    <w:rsid w:val="003C247B"/>
    <w:rsid w:val="003C282D"/>
    <w:rsid w:val="003C328E"/>
    <w:rsid w:val="003C4915"/>
    <w:rsid w:val="003C4981"/>
    <w:rsid w:val="003C57D3"/>
    <w:rsid w:val="003C6553"/>
    <w:rsid w:val="003C6778"/>
    <w:rsid w:val="003C69CD"/>
    <w:rsid w:val="003C6AB0"/>
    <w:rsid w:val="003C6B89"/>
    <w:rsid w:val="003C6F37"/>
    <w:rsid w:val="003D0029"/>
    <w:rsid w:val="003D03CC"/>
    <w:rsid w:val="003D1329"/>
    <w:rsid w:val="003D270A"/>
    <w:rsid w:val="003D33EE"/>
    <w:rsid w:val="003D3B40"/>
    <w:rsid w:val="003D4371"/>
    <w:rsid w:val="003D44EF"/>
    <w:rsid w:val="003D44F5"/>
    <w:rsid w:val="003D6557"/>
    <w:rsid w:val="003D7249"/>
    <w:rsid w:val="003E0F1E"/>
    <w:rsid w:val="003E1D0D"/>
    <w:rsid w:val="003E1EA3"/>
    <w:rsid w:val="003E2D0E"/>
    <w:rsid w:val="003E383F"/>
    <w:rsid w:val="003E6440"/>
    <w:rsid w:val="003E6FCB"/>
    <w:rsid w:val="003E7405"/>
    <w:rsid w:val="003E7BC1"/>
    <w:rsid w:val="003F1628"/>
    <w:rsid w:val="003F2F82"/>
    <w:rsid w:val="003F396F"/>
    <w:rsid w:val="003F4163"/>
    <w:rsid w:val="003F4166"/>
    <w:rsid w:val="003F46BC"/>
    <w:rsid w:val="003F4ED6"/>
    <w:rsid w:val="003F6419"/>
    <w:rsid w:val="003F680D"/>
    <w:rsid w:val="003F6A8C"/>
    <w:rsid w:val="003F7905"/>
    <w:rsid w:val="003F7FD6"/>
    <w:rsid w:val="00400059"/>
    <w:rsid w:val="00400341"/>
    <w:rsid w:val="00400C78"/>
    <w:rsid w:val="00401171"/>
    <w:rsid w:val="004018A9"/>
    <w:rsid w:val="00401D78"/>
    <w:rsid w:val="00401FD2"/>
    <w:rsid w:val="00403EDE"/>
    <w:rsid w:val="00404923"/>
    <w:rsid w:val="0040526F"/>
    <w:rsid w:val="0040534D"/>
    <w:rsid w:val="004053E2"/>
    <w:rsid w:val="004058C9"/>
    <w:rsid w:val="00405BB6"/>
    <w:rsid w:val="00405E72"/>
    <w:rsid w:val="00406205"/>
    <w:rsid w:val="00406B1F"/>
    <w:rsid w:val="00407FC2"/>
    <w:rsid w:val="004104D0"/>
    <w:rsid w:val="004106BB"/>
    <w:rsid w:val="004108ED"/>
    <w:rsid w:val="004108F0"/>
    <w:rsid w:val="004110D5"/>
    <w:rsid w:val="00412AEE"/>
    <w:rsid w:val="00412CB6"/>
    <w:rsid w:val="004130C8"/>
    <w:rsid w:val="00413EEC"/>
    <w:rsid w:val="00414142"/>
    <w:rsid w:val="00414723"/>
    <w:rsid w:val="0041481A"/>
    <w:rsid w:val="00414DFC"/>
    <w:rsid w:val="004151FA"/>
    <w:rsid w:val="00415917"/>
    <w:rsid w:val="00415E31"/>
    <w:rsid w:val="00415E7A"/>
    <w:rsid w:val="0041679A"/>
    <w:rsid w:val="00416CB3"/>
    <w:rsid w:val="00416F9D"/>
    <w:rsid w:val="00417C58"/>
    <w:rsid w:val="00420DF6"/>
    <w:rsid w:val="00421B3A"/>
    <w:rsid w:val="0042284C"/>
    <w:rsid w:val="00422EBD"/>
    <w:rsid w:val="00423323"/>
    <w:rsid w:val="00423514"/>
    <w:rsid w:val="00423DEE"/>
    <w:rsid w:val="00424977"/>
    <w:rsid w:val="004254EB"/>
    <w:rsid w:val="00425768"/>
    <w:rsid w:val="00426D8B"/>
    <w:rsid w:val="00427B16"/>
    <w:rsid w:val="00427E5C"/>
    <w:rsid w:val="00431E70"/>
    <w:rsid w:val="00432665"/>
    <w:rsid w:val="00432D53"/>
    <w:rsid w:val="004331F8"/>
    <w:rsid w:val="004348E8"/>
    <w:rsid w:val="0043570B"/>
    <w:rsid w:val="00436628"/>
    <w:rsid w:val="004369BF"/>
    <w:rsid w:val="00436D9D"/>
    <w:rsid w:val="00437C00"/>
    <w:rsid w:val="0044018F"/>
    <w:rsid w:val="00440363"/>
    <w:rsid w:val="004408BE"/>
    <w:rsid w:val="004410B9"/>
    <w:rsid w:val="00442663"/>
    <w:rsid w:val="0044407D"/>
    <w:rsid w:val="004441E4"/>
    <w:rsid w:val="00445829"/>
    <w:rsid w:val="00446255"/>
    <w:rsid w:val="00446545"/>
    <w:rsid w:val="00446EB5"/>
    <w:rsid w:val="0044739A"/>
    <w:rsid w:val="00447E7D"/>
    <w:rsid w:val="00450538"/>
    <w:rsid w:val="00450983"/>
    <w:rsid w:val="00450C38"/>
    <w:rsid w:val="00450D65"/>
    <w:rsid w:val="00450D9B"/>
    <w:rsid w:val="0045164A"/>
    <w:rsid w:val="00451E75"/>
    <w:rsid w:val="00451EA9"/>
    <w:rsid w:val="00452E2C"/>
    <w:rsid w:val="00453187"/>
    <w:rsid w:val="0045353D"/>
    <w:rsid w:val="00453DE4"/>
    <w:rsid w:val="00453FE2"/>
    <w:rsid w:val="00454118"/>
    <w:rsid w:val="00454136"/>
    <w:rsid w:val="00454A41"/>
    <w:rsid w:val="00454EC2"/>
    <w:rsid w:val="004566D6"/>
    <w:rsid w:val="00456D4B"/>
    <w:rsid w:val="00457370"/>
    <w:rsid w:val="004573D1"/>
    <w:rsid w:val="00462623"/>
    <w:rsid w:val="004626CA"/>
    <w:rsid w:val="00464783"/>
    <w:rsid w:val="00465606"/>
    <w:rsid w:val="004668B3"/>
    <w:rsid w:val="00466A3F"/>
    <w:rsid w:val="00466D53"/>
    <w:rsid w:val="004674EF"/>
    <w:rsid w:val="00467B79"/>
    <w:rsid w:val="00467FE3"/>
    <w:rsid w:val="004702D9"/>
    <w:rsid w:val="00470E40"/>
    <w:rsid w:val="00471395"/>
    <w:rsid w:val="00471D77"/>
    <w:rsid w:val="00473925"/>
    <w:rsid w:val="00474950"/>
    <w:rsid w:val="004772C8"/>
    <w:rsid w:val="00481924"/>
    <w:rsid w:val="0048346E"/>
    <w:rsid w:val="00483A30"/>
    <w:rsid w:val="00484BF4"/>
    <w:rsid w:val="00486B13"/>
    <w:rsid w:val="00487473"/>
    <w:rsid w:val="0048747B"/>
    <w:rsid w:val="00487681"/>
    <w:rsid w:val="004904A8"/>
    <w:rsid w:val="004906F9"/>
    <w:rsid w:val="00490985"/>
    <w:rsid w:val="004918F3"/>
    <w:rsid w:val="00491BE9"/>
    <w:rsid w:val="004920C7"/>
    <w:rsid w:val="0049282C"/>
    <w:rsid w:val="00492BF1"/>
    <w:rsid w:val="00493618"/>
    <w:rsid w:val="00493E76"/>
    <w:rsid w:val="0049426D"/>
    <w:rsid w:val="00494836"/>
    <w:rsid w:val="004957C0"/>
    <w:rsid w:val="00496144"/>
    <w:rsid w:val="0049636E"/>
    <w:rsid w:val="00497D25"/>
    <w:rsid w:val="00497E69"/>
    <w:rsid w:val="004A0016"/>
    <w:rsid w:val="004A0B1A"/>
    <w:rsid w:val="004A101C"/>
    <w:rsid w:val="004A134F"/>
    <w:rsid w:val="004A1392"/>
    <w:rsid w:val="004A19B7"/>
    <w:rsid w:val="004A20C9"/>
    <w:rsid w:val="004A2DF0"/>
    <w:rsid w:val="004A4D60"/>
    <w:rsid w:val="004A59D2"/>
    <w:rsid w:val="004A6068"/>
    <w:rsid w:val="004A722E"/>
    <w:rsid w:val="004B070F"/>
    <w:rsid w:val="004B0D15"/>
    <w:rsid w:val="004B1D86"/>
    <w:rsid w:val="004B2149"/>
    <w:rsid w:val="004B2350"/>
    <w:rsid w:val="004B25BF"/>
    <w:rsid w:val="004B2A41"/>
    <w:rsid w:val="004B2DD1"/>
    <w:rsid w:val="004B3092"/>
    <w:rsid w:val="004B449C"/>
    <w:rsid w:val="004B4EAE"/>
    <w:rsid w:val="004B5850"/>
    <w:rsid w:val="004B64B8"/>
    <w:rsid w:val="004B64C5"/>
    <w:rsid w:val="004B6672"/>
    <w:rsid w:val="004C0DBA"/>
    <w:rsid w:val="004C1B06"/>
    <w:rsid w:val="004C3D8F"/>
    <w:rsid w:val="004C4696"/>
    <w:rsid w:val="004C51A2"/>
    <w:rsid w:val="004C58F2"/>
    <w:rsid w:val="004C5E16"/>
    <w:rsid w:val="004C64B6"/>
    <w:rsid w:val="004C6BAD"/>
    <w:rsid w:val="004D061D"/>
    <w:rsid w:val="004D0822"/>
    <w:rsid w:val="004D1236"/>
    <w:rsid w:val="004D134E"/>
    <w:rsid w:val="004D1DF2"/>
    <w:rsid w:val="004D2109"/>
    <w:rsid w:val="004D248B"/>
    <w:rsid w:val="004D24B4"/>
    <w:rsid w:val="004D2B2D"/>
    <w:rsid w:val="004D39B0"/>
    <w:rsid w:val="004D4F34"/>
    <w:rsid w:val="004D502A"/>
    <w:rsid w:val="004D5DD7"/>
    <w:rsid w:val="004D6389"/>
    <w:rsid w:val="004D68E5"/>
    <w:rsid w:val="004D707F"/>
    <w:rsid w:val="004E00DB"/>
    <w:rsid w:val="004E036C"/>
    <w:rsid w:val="004E1CE6"/>
    <w:rsid w:val="004E1FC2"/>
    <w:rsid w:val="004E38BE"/>
    <w:rsid w:val="004E3AE6"/>
    <w:rsid w:val="004E4D0A"/>
    <w:rsid w:val="004E530E"/>
    <w:rsid w:val="004E6179"/>
    <w:rsid w:val="004E7178"/>
    <w:rsid w:val="004E79F7"/>
    <w:rsid w:val="004E7DC5"/>
    <w:rsid w:val="004F0259"/>
    <w:rsid w:val="004F039F"/>
    <w:rsid w:val="004F0F5E"/>
    <w:rsid w:val="004F13B3"/>
    <w:rsid w:val="004F1522"/>
    <w:rsid w:val="004F1BE0"/>
    <w:rsid w:val="004F4561"/>
    <w:rsid w:val="004F47EB"/>
    <w:rsid w:val="004F5D14"/>
    <w:rsid w:val="004F5F77"/>
    <w:rsid w:val="004F6518"/>
    <w:rsid w:val="00500338"/>
    <w:rsid w:val="005012C0"/>
    <w:rsid w:val="00501B9C"/>
    <w:rsid w:val="00501FBC"/>
    <w:rsid w:val="00502971"/>
    <w:rsid w:val="00502B05"/>
    <w:rsid w:val="00502D61"/>
    <w:rsid w:val="005034FF"/>
    <w:rsid w:val="00503703"/>
    <w:rsid w:val="00503903"/>
    <w:rsid w:val="00503BF5"/>
    <w:rsid w:val="00504629"/>
    <w:rsid w:val="005058B7"/>
    <w:rsid w:val="00506CC0"/>
    <w:rsid w:val="00506E43"/>
    <w:rsid w:val="00510084"/>
    <w:rsid w:val="00510ED5"/>
    <w:rsid w:val="00511127"/>
    <w:rsid w:val="00512D91"/>
    <w:rsid w:val="00513548"/>
    <w:rsid w:val="0051490A"/>
    <w:rsid w:val="00514A72"/>
    <w:rsid w:val="00514C77"/>
    <w:rsid w:val="00515443"/>
    <w:rsid w:val="00515811"/>
    <w:rsid w:val="00515960"/>
    <w:rsid w:val="00515E5D"/>
    <w:rsid w:val="00516942"/>
    <w:rsid w:val="0051728A"/>
    <w:rsid w:val="00517515"/>
    <w:rsid w:val="00517AD9"/>
    <w:rsid w:val="00520CE5"/>
    <w:rsid w:val="00521618"/>
    <w:rsid w:val="0052276E"/>
    <w:rsid w:val="005238BB"/>
    <w:rsid w:val="00523C7B"/>
    <w:rsid w:val="00524285"/>
    <w:rsid w:val="0052438C"/>
    <w:rsid w:val="00524CE8"/>
    <w:rsid w:val="00524F2A"/>
    <w:rsid w:val="005267C2"/>
    <w:rsid w:val="005272BC"/>
    <w:rsid w:val="00527960"/>
    <w:rsid w:val="00530082"/>
    <w:rsid w:val="005308DC"/>
    <w:rsid w:val="00531DA3"/>
    <w:rsid w:val="0053248B"/>
    <w:rsid w:val="00532B3E"/>
    <w:rsid w:val="00534A40"/>
    <w:rsid w:val="00535128"/>
    <w:rsid w:val="00535318"/>
    <w:rsid w:val="0053581C"/>
    <w:rsid w:val="0053638E"/>
    <w:rsid w:val="00536567"/>
    <w:rsid w:val="00537F97"/>
    <w:rsid w:val="00540147"/>
    <w:rsid w:val="00541555"/>
    <w:rsid w:val="00542032"/>
    <w:rsid w:val="0054222A"/>
    <w:rsid w:val="00542314"/>
    <w:rsid w:val="005427D5"/>
    <w:rsid w:val="00542B2A"/>
    <w:rsid w:val="00542EB1"/>
    <w:rsid w:val="00542F3E"/>
    <w:rsid w:val="00543E32"/>
    <w:rsid w:val="00544CEC"/>
    <w:rsid w:val="00544E66"/>
    <w:rsid w:val="005453BC"/>
    <w:rsid w:val="005459CE"/>
    <w:rsid w:val="00545A8C"/>
    <w:rsid w:val="00545B9C"/>
    <w:rsid w:val="00546182"/>
    <w:rsid w:val="00547295"/>
    <w:rsid w:val="00547A53"/>
    <w:rsid w:val="0055096F"/>
    <w:rsid w:val="00550CE9"/>
    <w:rsid w:val="00550DA1"/>
    <w:rsid w:val="00551068"/>
    <w:rsid w:val="00552138"/>
    <w:rsid w:val="00553C21"/>
    <w:rsid w:val="00554071"/>
    <w:rsid w:val="005551F0"/>
    <w:rsid w:val="0055524C"/>
    <w:rsid w:val="005556B1"/>
    <w:rsid w:val="00556021"/>
    <w:rsid w:val="00556C79"/>
    <w:rsid w:val="00557F11"/>
    <w:rsid w:val="00560D6D"/>
    <w:rsid w:val="00561972"/>
    <w:rsid w:val="00563139"/>
    <w:rsid w:val="00563C99"/>
    <w:rsid w:val="005642E9"/>
    <w:rsid w:val="00564604"/>
    <w:rsid w:val="00564A52"/>
    <w:rsid w:val="00564EAF"/>
    <w:rsid w:val="00564FAF"/>
    <w:rsid w:val="00565071"/>
    <w:rsid w:val="00565B0B"/>
    <w:rsid w:val="00565C36"/>
    <w:rsid w:val="00565F05"/>
    <w:rsid w:val="00566078"/>
    <w:rsid w:val="005701DB"/>
    <w:rsid w:val="005708C7"/>
    <w:rsid w:val="00570F1A"/>
    <w:rsid w:val="005725B4"/>
    <w:rsid w:val="00572EBC"/>
    <w:rsid w:val="00574FD7"/>
    <w:rsid w:val="005751AE"/>
    <w:rsid w:val="0057520B"/>
    <w:rsid w:val="005758B9"/>
    <w:rsid w:val="00576497"/>
    <w:rsid w:val="00576511"/>
    <w:rsid w:val="00576696"/>
    <w:rsid w:val="005773F5"/>
    <w:rsid w:val="00577FEA"/>
    <w:rsid w:val="0058002A"/>
    <w:rsid w:val="00580BA8"/>
    <w:rsid w:val="005817D0"/>
    <w:rsid w:val="00581FB0"/>
    <w:rsid w:val="00582EEA"/>
    <w:rsid w:val="0058308F"/>
    <w:rsid w:val="0058416D"/>
    <w:rsid w:val="0058435A"/>
    <w:rsid w:val="005845F8"/>
    <w:rsid w:val="005847D6"/>
    <w:rsid w:val="00584BF5"/>
    <w:rsid w:val="0058578F"/>
    <w:rsid w:val="00586027"/>
    <w:rsid w:val="005862E1"/>
    <w:rsid w:val="005865D3"/>
    <w:rsid w:val="005876AD"/>
    <w:rsid w:val="00587C55"/>
    <w:rsid w:val="00590823"/>
    <w:rsid w:val="00591E6C"/>
    <w:rsid w:val="00592CA1"/>
    <w:rsid w:val="00592CA2"/>
    <w:rsid w:val="00593D4F"/>
    <w:rsid w:val="0059451C"/>
    <w:rsid w:val="005953BE"/>
    <w:rsid w:val="00595F34"/>
    <w:rsid w:val="005966CD"/>
    <w:rsid w:val="005A04DE"/>
    <w:rsid w:val="005A0F96"/>
    <w:rsid w:val="005A16A6"/>
    <w:rsid w:val="005A1EC2"/>
    <w:rsid w:val="005A20E4"/>
    <w:rsid w:val="005A293D"/>
    <w:rsid w:val="005A314F"/>
    <w:rsid w:val="005A31A6"/>
    <w:rsid w:val="005A4C55"/>
    <w:rsid w:val="005A6C7B"/>
    <w:rsid w:val="005A71AA"/>
    <w:rsid w:val="005A74E4"/>
    <w:rsid w:val="005A79CB"/>
    <w:rsid w:val="005B029A"/>
    <w:rsid w:val="005B0F8C"/>
    <w:rsid w:val="005B132B"/>
    <w:rsid w:val="005B3BEB"/>
    <w:rsid w:val="005B4686"/>
    <w:rsid w:val="005B4F14"/>
    <w:rsid w:val="005B537A"/>
    <w:rsid w:val="005B5C39"/>
    <w:rsid w:val="005B5DF4"/>
    <w:rsid w:val="005B6086"/>
    <w:rsid w:val="005B75C4"/>
    <w:rsid w:val="005B775A"/>
    <w:rsid w:val="005C1201"/>
    <w:rsid w:val="005C280E"/>
    <w:rsid w:val="005C28CB"/>
    <w:rsid w:val="005C29CD"/>
    <w:rsid w:val="005C2D90"/>
    <w:rsid w:val="005C3584"/>
    <w:rsid w:val="005C37E3"/>
    <w:rsid w:val="005C3A84"/>
    <w:rsid w:val="005C56D4"/>
    <w:rsid w:val="005C5CE9"/>
    <w:rsid w:val="005C6434"/>
    <w:rsid w:val="005C65DA"/>
    <w:rsid w:val="005D02C6"/>
    <w:rsid w:val="005D06E5"/>
    <w:rsid w:val="005D1555"/>
    <w:rsid w:val="005D44B7"/>
    <w:rsid w:val="005D6680"/>
    <w:rsid w:val="005D6B6B"/>
    <w:rsid w:val="005D74B4"/>
    <w:rsid w:val="005D7EF5"/>
    <w:rsid w:val="005E01CB"/>
    <w:rsid w:val="005E060B"/>
    <w:rsid w:val="005E0944"/>
    <w:rsid w:val="005E1852"/>
    <w:rsid w:val="005E1A64"/>
    <w:rsid w:val="005E25FE"/>
    <w:rsid w:val="005E2C84"/>
    <w:rsid w:val="005E3447"/>
    <w:rsid w:val="005E3F1D"/>
    <w:rsid w:val="005E42C0"/>
    <w:rsid w:val="005E44A5"/>
    <w:rsid w:val="005E51BB"/>
    <w:rsid w:val="005E6144"/>
    <w:rsid w:val="005E70D6"/>
    <w:rsid w:val="005E7CB3"/>
    <w:rsid w:val="005F13BE"/>
    <w:rsid w:val="005F1C38"/>
    <w:rsid w:val="005F1C4A"/>
    <w:rsid w:val="005F3011"/>
    <w:rsid w:val="005F355B"/>
    <w:rsid w:val="005F3E51"/>
    <w:rsid w:val="005F4470"/>
    <w:rsid w:val="005F49C7"/>
    <w:rsid w:val="005F5F86"/>
    <w:rsid w:val="005F6F95"/>
    <w:rsid w:val="005F7215"/>
    <w:rsid w:val="005F75E8"/>
    <w:rsid w:val="005F7DF9"/>
    <w:rsid w:val="005F7F28"/>
    <w:rsid w:val="00600276"/>
    <w:rsid w:val="00601296"/>
    <w:rsid w:val="00601C04"/>
    <w:rsid w:val="00601C41"/>
    <w:rsid w:val="00601CB4"/>
    <w:rsid w:val="006022B1"/>
    <w:rsid w:val="00603D3A"/>
    <w:rsid w:val="006063C4"/>
    <w:rsid w:val="0060782B"/>
    <w:rsid w:val="00607E2E"/>
    <w:rsid w:val="006114F4"/>
    <w:rsid w:val="00611A1E"/>
    <w:rsid w:val="00613065"/>
    <w:rsid w:val="006130AF"/>
    <w:rsid w:val="0061326C"/>
    <w:rsid w:val="0061332F"/>
    <w:rsid w:val="0061374E"/>
    <w:rsid w:val="00613A53"/>
    <w:rsid w:val="0061547C"/>
    <w:rsid w:val="00615EDD"/>
    <w:rsid w:val="0061616C"/>
    <w:rsid w:val="0061666E"/>
    <w:rsid w:val="0061722A"/>
    <w:rsid w:val="00617AD5"/>
    <w:rsid w:val="00620068"/>
    <w:rsid w:val="006200FD"/>
    <w:rsid w:val="00620117"/>
    <w:rsid w:val="00621516"/>
    <w:rsid w:val="00621BD2"/>
    <w:rsid w:val="00621D22"/>
    <w:rsid w:val="0062268F"/>
    <w:rsid w:val="0062349F"/>
    <w:rsid w:val="006237DD"/>
    <w:rsid w:val="00624291"/>
    <w:rsid w:val="00624779"/>
    <w:rsid w:val="00624FC4"/>
    <w:rsid w:val="0062508D"/>
    <w:rsid w:val="00625E2B"/>
    <w:rsid w:val="00626896"/>
    <w:rsid w:val="00627683"/>
    <w:rsid w:val="006279C1"/>
    <w:rsid w:val="00631345"/>
    <w:rsid w:val="0063150D"/>
    <w:rsid w:val="00631915"/>
    <w:rsid w:val="00632822"/>
    <w:rsid w:val="00632AA5"/>
    <w:rsid w:val="00633187"/>
    <w:rsid w:val="006355A6"/>
    <w:rsid w:val="00635793"/>
    <w:rsid w:val="00635AEB"/>
    <w:rsid w:val="00636E6D"/>
    <w:rsid w:val="00640B1E"/>
    <w:rsid w:val="006415D2"/>
    <w:rsid w:val="00641685"/>
    <w:rsid w:val="006426B5"/>
    <w:rsid w:val="006426FF"/>
    <w:rsid w:val="0064379A"/>
    <w:rsid w:val="00643C98"/>
    <w:rsid w:val="00644283"/>
    <w:rsid w:val="00644C30"/>
    <w:rsid w:val="00645035"/>
    <w:rsid w:val="006454BF"/>
    <w:rsid w:val="006462E2"/>
    <w:rsid w:val="00646479"/>
    <w:rsid w:val="00647451"/>
    <w:rsid w:val="00647CF3"/>
    <w:rsid w:val="00647F73"/>
    <w:rsid w:val="006500F7"/>
    <w:rsid w:val="00650560"/>
    <w:rsid w:val="00650B08"/>
    <w:rsid w:val="0065164C"/>
    <w:rsid w:val="0065263E"/>
    <w:rsid w:val="006526ED"/>
    <w:rsid w:val="00653CE3"/>
    <w:rsid w:val="00653EED"/>
    <w:rsid w:val="00653F62"/>
    <w:rsid w:val="0065427E"/>
    <w:rsid w:val="006551E0"/>
    <w:rsid w:val="0065537A"/>
    <w:rsid w:val="00657130"/>
    <w:rsid w:val="006571F3"/>
    <w:rsid w:val="006577CD"/>
    <w:rsid w:val="006604FE"/>
    <w:rsid w:val="00660555"/>
    <w:rsid w:val="00661B6F"/>
    <w:rsid w:val="00662A56"/>
    <w:rsid w:val="006633BA"/>
    <w:rsid w:val="00663759"/>
    <w:rsid w:val="00663B91"/>
    <w:rsid w:val="006642E1"/>
    <w:rsid w:val="0066443B"/>
    <w:rsid w:val="00664E80"/>
    <w:rsid w:val="006650BC"/>
    <w:rsid w:val="00665B18"/>
    <w:rsid w:val="00665EA5"/>
    <w:rsid w:val="006669A0"/>
    <w:rsid w:val="00667217"/>
    <w:rsid w:val="00667544"/>
    <w:rsid w:val="00667F2C"/>
    <w:rsid w:val="00670205"/>
    <w:rsid w:val="00671321"/>
    <w:rsid w:val="00672A7B"/>
    <w:rsid w:val="00673691"/>
    <w:rsid w:val="00673C78"/>
    <w:rsid w:val="00673F02"/>
    <w:rsid w:val="0067459A"/>
    <w:rsid w:val="00676556"/>
    <w:rsid w:val="00676C0E"/>
    <w:rsid w:val="00676FB5"/>
    <w:rsid w:val="006779C7"/>
    <w:rsid w:val="00677A96"/>
    <w:rsid w:val="00680503"/>
    <w:rsid w:val="00680A55"/>
    <w:rsid w:val="00681E1F"/>
    <w:rsid w:val="00681E6E"/>
    <w:rsid w:val="00685B4E"/>
    <w:rsid w:val="00685DB9"/>
    <w:rsid w:val="006863B1"/>
    <w:rsid w:val="00686519"/>
    <w:rsid w:val="006866B7"/>
    <w:rsid w:val="0068743D"/>
    <w:rsid w:val="00687787"/>
    <w:rsid w:val="0069046F"/>
    <w:rsid w:val="00690610"/>
    <w:rsid w:val="006906C5"/>
    <w:rsid w:val="0069111F"/>
    <w:rsid w:val="0069287D"/>
    <w:rsid w:val="00692A5A"/>
    <w:rsid w:val="00692EC1"/>
    <w:rsid w:val="00693470"/>
    <w:rsid w:val="006935E9"/>
    <w:rsid w:val="006949D2"/>
    <w:rsid w:val="00695093"/>
    <w:rsid w:val="00695335"/>
    <w:rsid w:val="00695552"/>
    <w:rsid w:val="006956AE"/>
    <w:rsid w:val="006960C4"/>
    <w:rsid w:val="00697211"/>
    <w:rsid w:val="006A0787"/>
    <w:rsid w:val="006A0798"/>
    <w:rsid w:val="006A07DE"/>
    <w:rsid w:val="006A08BC"/>
    <w:rsid w:val="006A0F89"/>
    <w:rsid w:val="006A1600"/>
    <w:rsid w:val="006A16C5"/>
    <w:rsid w:val="006A21BE"/>
    <w:rsid w:val="006A27F6"/>
    <w:rsid w:val="006A40EB"/>
    <w:rsid w:val="006A44B5"/>
    <w:rsid w:val="006A47A9"/>
    <w:rsid w:val="006A4858"/>
    <w:rsid w:val="006A504B"/>
    <w:rsid w:val="006A6ED6"/>
    <w:rsid w:val="006B052E"/>
    <w:rsid w:val="006B0A47"/>
    <w:rsid w:val="006B1289"/>
    <w:rsid w:val="006B43C0"/>
    <w:rsid w:val="006B45EA"/>
    <w:rsid w:val="006B4AE0"/>
    <w:rsid w:val="006B60ED"/>
    <w:rsid w:val="006B6221"/>
    <w:rsid w:val="006B626D"/>
    <w:rsid w:val="006B6A9A"/>
    <w:rsid w:val="006B7995"/>
    <w:rsid w:val="006B7DBF"/>
    <w:rsid w:val="006C0B7D"/>
    <w:rsid w:val="006C1523"/>
    <w:rsid w:val="006C29A1"/>
    <w:rsid w:val="006C2A1A"/>
    <w:rsid w:val="006C306B"/>
    <w:rsid w:val="006C3BD5"/>
    <w:rsid w:val="006C4001"/>
    <w:rsid w:val="006C43B1"/>
    <w:rsid w:val="006C45CA"/>
    <w:rsid w:val="006C4E79"/>
    <w:rsid w:val="006D0D45"/>
    <w:rsid w:val="006D125A"/>
    <w:rsid w:val="006D1E10"/>
    <w:rsid w:val="006D22FC"/>
    <w:rsid w:val="006D2830"/>
    <w:rsid w:val="006D2888"/>
    <w:rsid w:val="006D41F3"/>
    <w:rsid w:val="006D4344"/>
    <w:rsid w:val="006D4C01"/>
    <w:rsid w:val="006D57BB"/>
    <w:rsid w:val="006D5CE5"/>
    <w:rsid w:val="006E06CB"/>
    <w:rsid w:val="006E2921"/>
    <w:rsid w:val="006E2E17"/>
    <w:rsid w:val="006E3228"/>
    <w:rsid w:val="006E366A"/>
    <w:rsid w:val="006E4A2B"/>
    <w:rsid w:val="006E4B24"/>
    <w:rsid w:val="006E5B3B"/>
    <w:rsid w:val="006E73C5"/>
    <w:rsid w:val="006E75C5"/>
    <w:rsid w:val="006E7C13"/>
    <w:rsid w:val="006F0675"/>
    <w:rsid w:val="006F1CB1"/>
    <w:rsid w:val="006F298F"/>
    <w:rsid w:val="006F2E76"/>
    <w:rsid w:val="006F3042"/>
    <w:rsid w:val="006F50A2"/>
    <w:rsid w:val="006F6099"/>
    <w:rsid w:val="006F6268"/>
    <w:rsid w:val="006F62F5"/>
    <w:rsid w:val="006F72A3"/>
    <w:rsid w:val="006F77BD"/>
    <w:rsid w:val="006F7918"/>
    <w:rsid w:val="006F7E68"/>
    <w:rsid w:val="00700A0C"/>
    <w:rsid w:val="00700F2F"/>
    <w:rsid w:val="00702B6C"/>
    <w:rsid w:val="00703DAA"/>
    <w:rsid w:val="00704D15"/>
    <w:rsid w:val="00705589"/>
    <w:rsid w:val="00705733"/>
    <w:rsid w:val="00706262"/>
    <w:rsid w:val="00707175"/>
    <w:rsid w:val="0070726B"/>
    <w:rsid w:val="0070779B"/>
    <w:rsid w:val="00710890"/>
    <w:rsid w:val="00711BF6"/>
    <w:rsid w:val="007127FC"/>
    <w:rsid w:val="00712990"/>
    <w:rsid w:val="00712EF4"/>
    <w:rsid w:val="007130C6"/>
    <w:rsid w:val="007134CD"/>
    <w:rsid w:val="0071426F"/>
    <w:rsid w:val="00715CCC"/>
    <w:rsid w:val="00716236"/>
    <w:rsid w:val="00716BB4"/>
    <w:rsid w:val="00717C3D"/>
    <w:rsid w:val="0072010C"/>
    <w:rsid w:val="007202D8"/>
    <w:rsid w:val="007219AC"/>
    <w:rsid w:val="00721BB1"/>
    <w:rsid w:val="007223B6"/>
    <w:rsid w:val="007229D8"/>
    <w:rsid w:val="00722A62"/>
    <w:rsid w:val="007238CE"/>
    <w:rsid w:val="00723B95"/>
    <w:rsid w:val="00724649"/>
    <w:rsid w:val="007247C4"/>
    <w:rsid w:val="00724D25"/>
    <w:rsid w:val="0072556E"/>
    <w:rsid w:val="00725FBE"/>
    <w:rsid w:val="007261A0"/>
    <w:rsid w:val="00726C3D"/>
    <w:rsid w:val="0072713E"/>
    <w:rsid w:val="007306B6"/>
    <w:rsid w:val="00730836"/>
    <w:rsid w:val="0073119D"/>
    <w:rsid w:val="007318F7"/>
    <w:rsid w:val="007319B9"/>
    <w:rsid w:val="00732AF8"/>
    <w:rsid w:val="007334AD"/>
    <w:rsid w:val="00733AF1"/>
    <w:rsid w:val="00734575"/>
    <w:rsid w:val="00734DC5"/>
    <w:rsid w:val="0073563D"/>
    <w:rsid w:val="00735ECA"/>
    <w:rsid w:val="00736555"/>
    <w:rsid w:val="00737620"/>
    <w:rsid w:val="00737A22"/>
    <w:rsid w:val="00737F8D"/>
    <w:rsid w:val="00740A58"/>
    <w:rsid w:val="00740C9E"/>
    <w:rsid w:val="00740D08"/>
    <w:rsid w:val="00742758"/>
    <w:rsid w:val="00743118"/>
    <w:rsid w:val="00743A79"/>
    <w:rsid w:val="00744D30"/>
    <w:rsid w:val="00745A9C"/>
    <w:rsid w:val="007461D6"/>
    <w:rsid w:val="0074621E"/>
    <w:rsid w:val="00746262"/>
    <w:rsid w:val="00746B5B"/>
    <w:rsid w:val="00747931"/>
    <w:rsid w:val="00750F8D"/>
    <w:rsid w:val="007526BE"/>
    <w:rsid w:val="00752897"/>
    <w:rsid w:val="007533AB"/>
    <w:rsid w:val="007539F2"/>
    <w:rsid w:val="00754089"/>
    <w:rsid w:val="007546ED"/>
    <w:rsid w:val="007549F7"/>
    <w:rsid w:val="0075556E"/>
    <w:rsid w:val="007558EB"/>
    <w:rsid w:val="00756545"/>
    <w:rsid w:val="007626B4"/>
    <w:rsid w:val="0076278C"/>
    <w:rsid w:val="007637F2"/>
    <w:rsid w:val="00764D07"/>
    <w:rsid w:val="007651CC"/>
    <w:rsid w:val="00765252"/>
    <w:rsid w:val="0076537A"/>
    <w:rsid w:val="007661BF"/>
    <w:rsid w:val="007672F9"/>
    <w:rsid w:val="00767C61"/>
    <w:rsid w:val="007706FC"/>
    <w:rsid w:val="00770A37"/>
    <w:rsid w:val="00771198"/>
    <w:rsid w:val="007719A5"/>
    <w:rsid w:val="007729F6"/>
    <w:rsid w:val="00773A89"/>
    <w:rsid w:val="00775691"/>
    <w:rsid w:val="007757B4"/>
    <w:rsid w:val="00775A0D"/>
    <w:rsid w:val="00776081"/>
    <w:rsid w:val="0077614F"/>
    <w:rsid w:val="007767E1"/>
    <w:rsid w:val="0077694F"/>
    <w:rsid w:val="007769B9"/>
    <w:rsid w:val="00776CEB"/>
    <w:rsid w:val="00777C3E"/>
    <w:rsid w:val="00780EC6"/>
    <w:rsid w:val="0078265F"/>
    <w:rsid w:val="00782D8E"/>
    <w:rsid w:val="00782F15"/>
    <w:rsid w:val="0078356B"/>
    <w:rsid w:val="00783719"/>
    <w:rsid w:val="00783A07"/>
    <w:rsid w:val="0078417B"/>
    <w:rsid w:val="00784D90"/>
    <w:rsid w:val="007850B4"/>
    <w:rsid w:val="00786623"/>
    <w:rsid w:val="00786797"/>
    <w:rsid w:val="00787517"/>
    <w:rsid w:val="00790A1E"/>
    <w:rsid w:val="00790C6B"/>
    <w:rsid w:val="00790F8E"/>
    <w:rsid w:val="0079296B"/>
    <w:rsid w:val="00792E57"/>
    <w:rsid w:val="00792F20"/>
    <w:rsid w:val="00793EFD"/>
    <w:rsid w:val="00793FC5"/>
    <w:rsid w:val="00794194"/>
    <w:rsid w:val="00794F9E"/>
    <w:rsid w:val="00795DFB"/>
    <w:rsid w:val="00796722"/>
    <w:rsid w:val="0079726C"/>
    <w:rsid w:val="007A052A"/>
    <w:rsid w:val="007A12BA"/>
    <w:rsid w:val="007A1B12"/>
    <w:rsid w:val="007A2939"/>
    <w:rsid w:val="007A3AA4"/>
    <w:rsid w:val="007A4906"/>
    <w:rsid w:val="007A51F0"/>
    <w:rsid w:val="007A585E"/>
    <w:rsid w:val="007A6479"/>
    <w:rsid w:val="007A69E7"/>
    <w:rsid w:val="007A797B"/>
    <w:rsid w:val="007A7E23"/>
    <w:rsid w:val="007B10DF"/>
    <w:rsid w:val="007B1862"/>
    <w:rsid w:val="007B2127"/>
    <w:rsid w:val="007B2748"/>
    <w:rsid w:val="007B34AA"/>
    <w:rsid w:val="007B3836"/>
    <w:rsid w:val="007B5F52"/>
    <w:rsid w:val="007C14AA"/>
    <w:rsid w:val="007C2065"/>
    <w:rsid w:val="007C291E"/>
    <w:rsid w:val="007C429C"/>
    <w:rsid w:val="007C51CE"/>
    <w:rsid w:val="007C6268"/>
    <w:rsid w:val="007C72AF"/>
    <w:rsid w:val="007C7402"/>
    <w:rsid w:val="007C7DFF"/>
    <w:rsid w:val="007D1341"/>
    <w:rsid w:val="007D1AF0"/>
    <w:rsid w:val="007D2F39"/>
    <w:rsid w:val="007D30A3"/>
    <w:rsid w:val="007D3E71"/>
    <w:rsid w:val="007D40BD"/>
    <w:rsid w:val="007D42CF"/>
    <w:rsid w:val="007D4F0E"/>
    <w:rsid w:val="007D68D5"/>
    <w:rsid w:val="007E0ED8"/>
    <w:rsid w:val="007E10E4"/>
    <w:rsid w:val="007E2892"/>
    <w:rsid w:val="007E2CEA"/>
    <w:rsid w:val="007E3028"/>
    <w:rsid w:val="007E351A"/>
    <w:rsid w:val="007E3D25"/>
    <w:rsid w:val="007E41A0"/>
    <w:rsid w:val="007E4A05"/>
    <w:rsid w:val="007E5180"/>
    <w:rsid w:val="007E58CA"/>
    <w:rsid w:val="007E59BF"/>
    <w:rsid w:val="007E5C5D"/>
    <w:rsid w:val="007E6990"/>
    <w:rsid w:val="007E6B54"/>
    <w:rsid w:val="007E70D7"/>
    <w:rsid w:val="007E7448"/>
    <w:rsid w:val="007E7E68"/>
    <w:rsid w:val="007F0334"/>
    <w:rsid w:val="007F05ED"/>
    <w:rsid w:val="007F061D"/>
    <w:rsid w:val="007F072E"/>
    <w:rsid w:val="007F0958"/>
    <w:rsid w:val="007F0B7F"/>
    <w:rsid w:val="007F198B"/>
    <w:rsid w:val="007F2BAB"/>
    <w:rsid w:val="007F2C4B"/>
    <w:rsid w:val="007F3049"/>
    <w:rsid w:val="007F306E"/>
    <w:rsid w:val="007F3DFC"/>
    <w:rsid w:val="007F4367"/>
    <w:rsid w:val="007F4996"/>
    <w:rsid w:val="007F4C88"/>
    <w:rsid w:val="007F5711"/>
    <w:rsid w:val="007F5A85"/>
    <w:rsid w:val="007F62E6"/>
    <w:rsid w:val="007F6507"/>
    <w:rsid w:val="007F6D82"/>
    <w:rsid w:val="0080052C"/>
    <w:rsid w:val="008009FE"/>
    <w:rsid w:val="00801D38"/>
    <w:rsid w:val="00802275"/>
    <w:rsid w:val="0080263B"/>
    <w:rsid w:val="00802C29"/>
    <w:rsid w:val="0080374A"/>
    <w:rsid w:val="008038D6"/>
    <w:rsid w:val="00804017"/>
    <w:rsid w:val="00804027"/>
    <w:rsid w:val="008049C0"/>
    <w:rsid w:val="00806CCB"/>
    <w:rsid w:val="00806E29"/>
    <w:rsid w:val="00806E91"/>
    <w:rsid w:val="0080757F"/>
    <w:rsid w:val="008111F6"/>
    <w:rsid w:val="00811CF4"/>
    <w:rsid w:val="00812CD5"/>
    <w:rsid w:val="008136DD"/>
    <w:rsid w:val="008138FA"/>
    <w:rsid w:val="0081506B"/>
    <w:rsid w:val="00815642"/>
    <w:rsid w:val="00815C1A"/>
    <w:rsid w:val="008204D3"/>
    <w:rsid w:val="00820DC8"/>
    <w:rsid w:val="008214A5"/>
    <w:rsid w:val="00822591"/>
    <w:rsid w:val="00825510"/>
    <w:rsid w:val="00825BC6"/>
    <w:rsid w:val="00825E90"/>
    <w:rsid w:val="00826965"/>
    <w:rsid w:val="00826F9E"/>
    <w:rsid w:val="00827B90"/>
    <w:rsid w:val="00827E3A"/>
    <w:rsid w:val="0083080A"/>
    <w:rsid w:val="008323DF"/>
    <w:rsid w:val="00833A67"/>
    <w:rsid w:val="0083403D"/>
    <w:rsid w:val="008340E6"/>
    <w:rsid w:val="00834183"/>
    <w:rsid w:val="00834359"/>
    <w:rsid w:val="008349DF"/>
    <w:rsid w:val="00834C26"/>
    <w:rsid w:val="00835478"/>
    <w:rsid w:val="008359E0"/>
    <w:rsid w:val="00835BF5"/>
    <w:rsid w:val="00835FC5"/>
    <w:rsid w:val="008365D5"/>
    <w:rsid w:val="008401F6"/>
    <w:rsid w:val="00843C75"/>
    <w:rsid w:val="008443E6"/>
    <w:rsid w:val="008444F8"/>
    <w:rsid w:val="008447BA"/>
    <w:rsid w:val="008458D4"/>
    <w:rsid w:val="00845A2F"/>
    <w:rsid w:val="00846FEA"/>
    <w:rsid w:val="00850158"/>
    <w:rsid w:val="00851110"/>
    <w:rsid w:val="0085276B"/>
    <w:rsid w:val="00852923"/>
    <w:rsid w:val="00852C30"/>
    <w:rsid w:val="0085396C"/>
    <w:rsid w:val="008542B9"/>
    <w:rsid w:val="00854833"/>
    <w:rsid w:val="008552EF"/>
    <w:rsid w:val="008553FF"/>
    <w:rsid w:val="00855C3D"/>
    <w:rsid w:val="008566E2"/>
    <w:rsid w:val="00857ABB"/>
    <w:rsid w:val="00857B3C"/>
    <w:rsid w:val="00857E0B"/>
    <w:rsid w:val="00862BB3"/>
    <w:rsid w:val="00863D96"/>
    <w:rsid w:val="0086504D"/>
    <w:rsid w:val="00866A27"/>
    <w:rsid w:val="0086795A"/>
    <w:rsid w:val="00867CDB"/>
    <w:rsid w:val="00867F05"/>
    <w:rsid w:val="00870A29"/>
    <w:rsid w:val="00871652"/>
    <w:rsid w:val="008716A3"/>
    <w:rsid w:val="00872600"/>
    <w:rsid w:val="008737FE"/>
    <w:rsid w:val="00874727"/>
    <w:rsid w:val="0087473E"/>
    <w:rsid w:val="00875C52"/>
    <w:rsid w:val="008762C6"/>
    <w:rsid w:val="0087665F"/>
    <w:rsid w:val="0087738B"/>
    <w:rsid w:val="008774FF"/>
    <w:rsid w:val="008778DE"/>
    <w:rsid w:val="00877C8F"/>
    <w:rsid w:val="008826FF"/>
    <w:rsid w:val="00882D7D"/>
    <w:rsid w:val="00884403"/>
    <w:rsid w:val="00884D13"/>
    <w:rsid w:val="0088546D"/>
    <w:rsid w:val="00885C71"/>
    <w:rsid w:val="0088738F"/>
    <w:rsid w:val="00890A46"/>
    <w:rsid w:val="00890ABD"/>
    <w:rsid w:val="00891267"/>
    <w:rsid w:val="008919E7"/>
    <w:rsid w:val="00891F07"/>
    <w:rsid w:val="00892C2F"/>
    <w:rsid w:val="00892E3C"/>
    <w:rsid w:val="008931DA"/>
    <w:rsid w:val="0089501B"/>
    <w:rsid w:val="00895300"/>
    <w:rsid w:val="00896D97"/>
    <w:rsid w:val="0089716C"/>
    <w:rsid w:val="008A0C93"/>
    <w:rsid w:val="008A16B3"/>
    <w:rsid w:val="008A2FCF"/>
    <w:rsid w:val="008A347B"/>
    <w:rsid w:val="008A3760"/>
    <w:rsid w:val="008A3BB7"/>
    <w:rsid w:val="008A4335"/>
    <w:rsid w:val="008A4A03"/>
    <w:rsid w:val="008A66FA"/>
    <w:rsid w:val="008A71F9"/>
    <w:rsid w:val="008B24B6"/>
    <w:rsid w:val="008B26E8"/>
    <w:rsid w:val="008B2AE9"/>
    <w:rsid w:val="008B3B82"/>
    <w:rsid w:val="008B4114"/>
    <w:rsid w:val="008B4C04"/>
    <w:rsid w:val="008B5309"/>
    <w:rsid w:val="008B6831"/>
    <w:rsid w:val="008B7492"/>
    <w:rsid w:val="008B7643"/>
    <w:rsid w:val="008B7E2B"/>
    <w:rsid w:val="008C052E"/>
    <w:rsid w:val="008C11E2"/>
    <w:rsid w:val="008C1616"/>
    <w:rsid w:val="008C17C3"/>
    <w:rsid w:val="008C18CF"/>
    <w:rsid w:val="008C22C1"/>
    <w:rsid w:val="008C26F9"/>
    <w:rsid w:val="008C2A50"/>
    <w:rsid w:val="008C30F8"/>
    <w:rsid w:val="008C3811"/>
    <w:rsid w:val="008C3818"/>
    <w:rsid w:val="008C40D1"/>
    <w:rsid w:val="008C4B0A"/>
    <w:rsid w:val="008C642C"/>
    <w:rsid w:val="008C71DB"/>
    <w:rsid w:val="008C7249"/>
    <w:rsid w:val="008C79BF"/>
    <w:rsid w:val="008D0AF3"/>
    <w:rsid w:val="008D0BA2"/>
    <w:rsid w:val="008D1084"/>
    <w:rsid w:val="008D20C8"/>
    <w:rsid w:val="008D2400"/>
    <w:rsid w:val="008D2719"/>
    <w:rsid w:val="008D30C3"/>
    <w:rsid w:val="008D4423"/>
    <w:rsid w:val="008D551B"/>
    <w:rsid w:val="008D5671"/>
    <w:rsid w:val="008D586D"/>
    <w:rsid w:val="008D6B52"/>
    <w:rsid w:val="008E5A2A"/>
    <w:rsid w:val="008E5EBC"/>
    <w:rsid w:val="008E5F3D"/>
    <w:rsid w:val="008E67D5"/>
    <w:rsid w:val="008E6F92"/>
    <w:rsid w:val="008E7799"/>
    <w:rsid w:val="008E7DE4"/>
    <w:rsid w:val="008F0236"/>
    <w:rsid w:val="008F0780"/>
    <w:rsid w:val="008F0FA6"/>
    <w:rsid w:val="008F25FD"/>
    <w:rsid w:val="008F2F5D"/>
    <w:rsid w:val="008F3CC3"/>
    <w:rsid w:val="008F40A2"/>
    <w:rsid w:val="008F504A"/>
    <w:rsid w:val="008F5276"/>
    <w:rsid w:val="008F5612"/>
    <w:rsid w:val="008F5BFF"/>
    <w:rsid w:val="008F5EDE"/>
    <w:rsid w:val="008F601F"/>
    <w:rsid w:val="008F6597"/>
    <w:rsid w:val="008F74C8"/>
    <w:rsid w:val="008F76E5"/>
    <w:rsid w:val="008F7BE3"/>
    <w:rsid w:val="00900271"/>
    <w:rsid w:val="009007B5"/>
    <w:rsid w:val="009011E4"/>
    <w:rsid w:val="00902015"/>
    <w:rsid w:val="00902660"/>
    <w:rsid w:val="009033E4"/>
    <w:rsid w:val="0090374D"/>
    <w:rsid w:val="00903C81"/>
    <w:rsid w:val="009061CA"/>
    <w:rsid w:val="009107F1"/>
    <w:rsid w:val="00910DC2"/>
    <w:rsid w:val="00910E01"/>
    <w:rsid w:val="00911CF6"/>
    <w:rsid w:val="00911D19"/>
    <w:rsid w:val="00911F82"/>
    <w:rsid w:val="00912925"/>
    <w:rsid w:val="00914D9F"/>
    <w:rsid w:val="0091664D"/>
    <w:rsid w:val="00917049"/>
    <w:rsid w:val="0091790D"/>
    <w:rsid w:val="0092036F"/>
    <w:rsid w:val="00920814"/>
    <w:rsid w:val="00921685"/>
    <w:rsid w:val="00921B3E"/>
    <w:rsid w:val="0092297C"/>
    <w:rsid w:val="00923922"/>
    <w:rsid w:val="009239AC"/>
    <w:rsid w:val="00923AE0"/>
    <w:rsid w:val="00923DEC"/>
    <w:rsid w:val="009241DF"/>
    <w:rsid w:val="00924591"/>
    <w:rsid w:val="009248C1"/>
    <w:rsid w:val="00924A73"/>
    <w:rsid w:val="009251F7"/>
    <w:rsid w:val="009257C2"/>
    <w:rsid w:val="00925A8E"/>
    <w:rsid w:val="00926849"/>
    <w:rsid w:val="00927664"/>
    <w:rsid w:val="00927A88"/>
    <w:rsid w:val="00930334"/>
    <w:rsid w:val="00930F1C"/>
    <w:rsid w:val="00931614"/>
    <w:rsid w:val="009325EE"/>
    <w:rsid w:val="00932654"/>
    <w:rsid w:val="009336C2"/>
    <w:rsid w:val="0093490D"/>
    <w:rsid w:val="00934D30"/>
    <w:rsid w:val="0093514E"/>
    <w:rsid w:val="009359BB"/>
    <w:rsid w:val="00936AD2"/>
    <w:rsid w:val="00937816"/>
    <w:rsid w:val="009400DB"/>
    <w:rsid w:val="009418BA"/>
    <w:rsid w:val="00941D4B"/>
    <w:rsid w:val="00942CA7"/>
    <w:rsid w:val="00943CF0"/>
    <w:rsid w:val="00943FF5"/>
    <w:rsid w:val="009453D0"/>
    <w:rsid w:val="00945D9E"/>
    <w:rsid w:val="00945FEA"/>
    <w:rsid w:val="00946887"/>
    <w:rsid w:val="00947D09"/>
    <w:rsid w:val="009501DB"/>
    <w:rsid w:val="009507FB"/>
    <w:rsid w:val="00950CF6"/>
    <w:rsid w:val="009518A8"/>
    <w:rsid w:val="009520A4"/>
    <w:rsid w:val="00954A90"/>
    <w:rsid w:val="00955054"/>
    <w:rsid w:val="0095641B"/>
    <w:rsid w:val="00957D31"/>
    <w:rsid w:val="009616B9"/>
    <w:rsid w:val="00961AC8"/>
    <w:rsid w:val="00962EED"/>
    <w:rsid w:val="00963C3D"/>
    <w:rsid w:val="0096525F"/>
    <w:rsid w:val="00965822"/>
    <w:rsid w:val="00966020"/>
    <w:rsid w:val="00966508"/>
    <w:rsid w:val="00966822"/>
    <w:rsid w:val="00967472"/>
    <w:rsid w:val="00970273"/>
    <w:rsid w:val="00970F2F"/>
    <w:rsid w:val="00971BF8"/>
    <w:rsid w:val="00971E79"/>
    <w:rsid w:val="00971F0B"/>
    <w:rsid w:val="0097237F"/>
    <w:rsid w:val="009727A3"/>
    <w:rsid w:val="0097326E"/>
    <w:rsid w:val="0097363C"/>
    <w:rsid w:val="00974112"/>
    <w:rsid w:val="00974925"/>
    <w:rsid w:val="00977653"/>
    <w:rsid w:val="009807D2"/>
    <w:rsid w:val="009808B8"/>
    <w:rsid w:val="0098099A"/>
    <w:rsid w:val="0098220C"/>
    <w:rsid w:val="0098221B"/>
    <w:rsid w:val="0098223E"/>
    <w:rsid w:val="009823D5"/>
    <w:rsid w:val="00982997"/>
    <w:rsid w:val="00982FDF"/>
    <w:rsid w:val="00983D14"/>
    <w:rsid w:val="00983DDB"/>
    <w:rsid w:val="00983F25"/>
    <w:rsid w:val="009843C3"/>
    <w:rsid w:val="0098457D"/>
    <w:rsid w:val="00984971"/>
    <w:rsid w:val="0098514B"/>
    <w:rsid w:val="009856C9"/>
    <w:rsid w:val="00986947"/>
    <w:rsid w:val="00986C89"/>
    <w:rsid w:val="00986F77"/>
    <w:rsid w:val="00990191"/>
    <w:rsid w:val="00990463"/>
    <w:rsid w:val="00990883"/>
    <w:rsid w:val="00990FF6"/>
    <w:rsid w:val="00991135"/>
    <w:rsid w:val="009914B7"/>
    <w:rsid w:val="009921DB"/>
    <w:rsid w:val="009925F0"/>
    <w:rsid w:val="00992B31"/>
    <w:rsid w:val="00993AB5"/>
    <w:rsid w:val="00993C2B"/>
    <w:rsid w:val="00994145"/>
    <w:rsid w:val="00994427"/>
    <w:rsid w:val="00994460"/>
    <w:rsid w:val="00994509"/>
    <w:rsid w:val="009953CC"/>
    <w:rsid w:val="009958D4"/>
    <w:rsid w:val="00995BDD"/>
    <w:rsid w:val="00995CBB"/>
    <w:rsid w:val="00995F4F"/>
    <w:rsid w:val="009967DA"/>
    <w:rsid w:val="00996C84"/>
    <w:rsid w:val="00997485"/>
    <w:rsid w:val="00997A3F"/>
    <w:rsid w:val="00997C40"/>
    <w:rsid w:val="00997EBF"/>
    <w:rsid w:val="009A1BB1"/>
    <w:rsid w:val="009A2785"/>
    <w:rsid w:val="009A3D78"/>
    <w:rsid w:val="009A4241"/>
    <w:rsid w:val="009A5034"/>
    <w:rsid w:val="009A5D54"/>
    <w:rsid w:val="009A5FD0"/>
    <w:rsid w:val="009A6137"/>
    <w:rsid w:val="009A6381"/>
    <w:rsid w:val="009A6578"/>
    <w:rsid w:val="009A6587"/>
    <w:rsid w:val="009A6B1A"/>
    <w:rsid w:val="009A6C00"/>
    <w:rsid w:val="009B23DD"/>
    <w:rsid w:val="009B277E"/>
    <w:rsid w:val="009B34ED"/>
    <w:rsid w:val="009B3EFC"/>
    <w:rsid w:val="009B4126"/>
    <w:rsid w:val="009B4814"/>
    <w:rsid w:val="009B5F52"/>
    <w:rsid w:val="009B6047"/>
    <w:rsid w:val="009C12A9"/>
    <w:rsid w:val="009C1AAB"/>
    <w:rsid w:val="009C1DF7"/>
    <w:rsid w:val="009C5305"/>
    <w:rsid w:val="009C7A39"/>
    <w:rsid w:val="009C7BAE"/>
    <w:rsid w:val="009D0E44"/>
    <w:rsid w:val="009D11CC"/>
    <w:rsid w:val="009D2DF8"/>
    <w:rsid w:val="009D3BC2"/>
    <w:rsid w:val="009D4005"/>
    <w:rsid w:val="009D416C"/>
    <w:rsid w:val="009D4B52"/>
    <w:rsid w:val="009D536C"/>
    <w:rsid w:val="009D5C42"/>
    <w:rsid w:val="009D5FFB"/>
    <w:rsid w:val="009D6DCE"/>
    <w:rsid w:val="009D7138"/>
    <w:rsid w:val="009D74FB"/>
    <w:rsid w:val="009D7B1D"/>
    <w:rsid w:val="009D7FE1"/>
    <w:rsid w:val="009E0248"/>
    <w:rsid w:val="009E02B1"/>
    <w:rsid w:val="009E122A"/>
    <w:rsid w:val="009E1426"/>
    <w:rsid w:val="009E183E"/>
    <w:rsid w:val="009E1ADD"/>
    <w:rsid w:val="009E25DB"/>
    <w:rsid w:val="009E36DA"/>
    <w:rsid w:val="009E3817"/>
    <w:rsid w:val="009E4589"/>
    <w:rsid w:val="009E544F"/>
    <w:rsid w:val="009E724B"/>
    <w:rsid w:val="009E75ED"/>
    <w:rsid w:val="009F0E49"/>
    <w:rsid w:val="009F0F9F"/>
    <w:rsid w:val="009F23B2"/>
    <w:rsid w:val="009F2B97"/>
    <w:rsid w:val="009F3E94"/>
    <w:rsid w:val="009F4ED3"/>
    <w:rsid w:val="009F76AC"/>
    <w:rsid w:val="009F7967"/>
    <w:rsid w:val="00A00086"/>
    <w:rsid w:val="00A00BB0"/>
    <w:rsid w:val="00A00D05"/>
    <w:rsid w:val="00A012AA"/>
    <w:rsid w:val="00A01EFD"/>
    <w:rsid w:val="00A01F72"/>
    <w:rsid w:val="00A04AE2"/>
    <w:rsid w:val="00A051C1"/>
    <w:rsid w:val="00A05F5C"/>
    <w:rsid w:val="00A060DD"/>
    <w:rsid w:val="00A0672F"/>
    <w:rsid w:val="00A0740C"/>
    <w:rsid w:val="00A07C6B"/>
    <w:rsid w:val="00A07D62"/>
    <w:rsid w:val="00A07EB8"/>
    <w:rsid w:val="00A10343"/>
    <w:rsid w:val="00A103FE"/>
    <w:rsid w:val="00A10697"/>
    <w:rsid w:val="00A1091F"/>
    <w:rsid w:val="00A10CD8"/>
    <w:rsid w:val="00A10F7C"/>
    <w:rsid w:val="00A112D1"/>
    <w:rsid w:val="00A1130B"/>
    <w:rsid w:val="00A11A80"/>
    <w:rsid w:val="00A120FE"/>
    <w:rsid w:val="00A13637"/>
    <w:rsid w:val="00A14FD8"/>
    <w:rsid w:val="00A16363"/>
    <w:rsid w:val="00A171C7"/>
    <w:rsid w:val="00A1723E"/>
    <w:rsid w:val="00A208FD"/>
    <w:rsid w:val="00A212BB"/>
    <w:rsid w:val="00A21C9B"/>
    <w:rsid w:val="00A227C1"/>
    <w:rsid w:val="00A22C06"/>
    <w:rsid w:val="00A24AB2"/>
    <w:rsid w:val="00A261C9"/>
    <w:rsid w:val="00A2707B"/>
    <w:rsid w:val="00A27857"/>
    <w:rsid w:val="00A300EA"/>
    <w:rsid w:val="00A30A5F"/>
    <w:rsid w:val="00A30CBC"/>
    <w:rsid w:val="00A316E5"/>
    <w:rsid w:val="00A31F33"/>
    <w:rsid w:val="00A3253C"/>
    <w:rsid w:val="00A3383B"/>
    <w:rsid w:val="00A34E01"/>
    <w:rsid w:val="00A35C0C"/>
    <w:rsid w:val="00A36215"/>
    <w:rsid w:val="00A37804"/>
    <w:rsid w:val="00A401C1"/>
    <w:rsid w:val="00A4059C"/>
    <w:rsid w:val="00A41A25"/>
    <w:rsid w:val="00A44473"/>
    <w:rsid w:val="00A4510B"/>
    <w:rsid w:val="00A45C85"/>
    <w:rsid w:val="00A4680A"/>
    <w:rsid w:val="00A46A80"/>
    <w:rsid w:val="00A46A89"/>
    <w:rsid w:val="00A46FCC"/>
    <w:rsid w:val="00A505B0"/>
    <w:rsid w:val="00A510CE"/>
    <w:rsid w:val="00A513F1"/>
    <w:rsid w:val="00A518AE"/>
    <w:rsid w:val="00A526CE"/>
    <w:rsid w:val="00A531C0"/>
    <w:rsid w:val="00A5321E"/>
    <w:rsid w:val="00A55211"/>
    <w:rsid w:val="00A558B7"/>
    <w:rsid w:val="00A55C94"/>
    <w:rsid w:val="00A55E8A"/>
    <w:rsid w:val="00A56159"/>
    <w:rsid w:val="00A56287"/>
    <w:rsid w:val="00A5673E"/>
    <w:rsid w:val="00A578BC"/>
    <w:rsid w:val="00A57A95"/>
    <w:rsid w:val="00A60DC7"/>
    <w:rsid w:val="00A6226A"/>
    <w:rsid w:val="00A62ED0"/>
    <w:rsid w:val="00A63A45"/>
    <w:rsid w:val="00A64347"/>
    <w:rsid w:val="00A654FD"/>
    <w:rsid w:val="00A65D8A"/>
    <w:rsid w:val="00A700BF"/>
    <w:rsid w:val="00A706AA"/>
    <w:rsid w:val="00A70EE3"/>
    <w:rsid w:val="00A7106F"/>
    <w:rsid w:val="00A7163F"/>
    <w:rsid w:val="00A7166A"/>
    <w:rsid w:val="00A71F89"/>
    <w:rsid w:val="00A73A56"/>
    <w:rsid w:val="00A73C3B"/>
    <w:rsid w:val="00A740BE"/>
    <w:rsid w:val="00A748F8"/>
    <w:rsid w:val="00A74B2B"/>
    <w:rsid w:val="00A75225"/>
    <w:rsid w:val="00A75971"/>
    <w:rsid w:val="00A759DD"/>
    <w:rsid w:val="00A80C59"/>
    <w:rsid w:val="00A81400"/>
    <w:rsid w:val="00A8157D"/>
    <w:rsid w:val="00A81C27"/>
    <w:rsid w:val="00A82ED6"/>
    <w:rsid w:val="00A833FE"/>
    <w:rsid w:val="00A83720"/>
    <w:rsid w:val="00A83AD5"/>
    <w:rsid w:val="00A83D5D"/>
    <w:rsid w:val="00A83F8E"/>
    <w:rsid w:val="00A83F93"/>
    <w:rsid w:val="00A84699"/>
    <w:rsid w:val="00A85921"/>
    <w:rsid w:val="00A8620B"/>
    <w:rsid w:val="00A86E4E"/>
    <w:rsid w:val="00A90889"/>
    <w:rsid w:val="00A90B33"/>
    <w:rsid w:val="00A9185B"/>
    <w:rsid w:val="00A929AB"/>
    <w:rsid w:val="00A936CE"/>
    <w:rsid w:val="00A94025"/>
    <w:rsid w:val="00A940F7"/>
    <w:rsid w:val="00A94359"/>
    <w:rsid w:val="00A9454C"/>
    <w:rsid w:val="00A945A4"/>
    <w:rsid w:val="00A94EC5"/>
    <w:rsid w:val="00A95090"/>
    <w:rsid w:val="00A95CA1"/>
    <w:rsid w:val="00A966D2"/>
    <w:rsid w:val="00A96A8C"/>
    <w:rsid w:val="00A971D2"/>
    <w:rsid w:val="00AA06ED"/>
    <w:rsid w:val="00AA0E5C"/>
    <w:rsid w:val="00AA1B23"/>
    <w:rsid w:val="00AA3933"/>
    <w:rsid w:val="00AA4158"/>
    <w:rsid w:val="00AA5B57"/>
    <w:rsid w:val="00AA610B"/>
    <w:rsid w:val="00AA75AE"/>
    <w:rsid w:val="00AA7877"/>
    <w:rsid w:val="00AB0115"/>
    <w:rsid w:val="00AB0F22"/>
    <w:rsid w:val="00AB2CA3"/>
    <w:rsid w:val="00AB42BA"/>
    <w:rsid w:val="00AB49B8"/>
    <w:rsid w:val="00AB53F5"/>
    <w:rsid w:val="00AB704B"/>
    <w:rsid w:val="00AB7A61"/>
    <w:rsid w:val="00AC02C0"/>
    <w:rsid w:val="00AC0942"/>
    <w:rsid w:val="00AC1068"/>
    <w:rsid w:val="00AC1A59"/>
    <w:rsid w:val="00AC24A0"/>
    <w:rsid w:val="00AC2AE2"/>
    <w:rsid w:val="00AC2FA3"/>
    <w:rsid w:val="00AC3208"/>
    <w:rsid w:val="00AC3B9B"/>
    <w:rsid w:val="00AC402C"/>
    <w:rsid w:val="00AC4608"/>
    <w:rsid w:val="00AC4D28"/>
    <w:rsid w:val="00AC58CD"/>
    <w:rsid w:val="00AC6731"/>
    <w:rsid w:val="00AC76B2"/>
    <w:rsid w:val="00AC7E03"/>
    <w:rsid w:val="00AD09F9"/>
    <w:rsid w:val="00AD1544"/>
    <w:rsid w:val="00AD1E2A"/>
    <w:rsid w:val="00AD2391"/>
    <w:rsid w:val="00AD2F4A"/>
    <w:rsid w:val="00AD3D70"/>
    <w:rsid w:val="00AD49BF"/>
    <w:rsid w:val="00AD53C1"/>
    <w:rsid w:val="00AD58D7"/>
    <w:rsid w:val="00AD5E51"/>
    <w:rsid w:val="00AD5FC9"/>
    <w:rsid w:val="00AD681A"/>
    <w:rsid w:val="00AD7395"/>
    <w:rsid w:val="00AD7D2F"/>
    <w:rsid w:val="00AE10FF"/>
    <w:rsid w:val="00AE19EB"/>
    <w:rsid w:val="00AE2276"/>
    <w:rsid w:val="00AE2765"/>
    <w:rsid w:val="00AE4C6F"/>
    <w:rsid w:val="00AE65C9"/>
    <w:rsid w:val="00AE6937"/>
    <w:rsid w:val="00AE7FC5"/>
    <w:rsid w:val="00AF16A6"/>
    <w:rsid w:val="00AF17E2"/>
    <w:rsid w:val="00AF3FE3"/>
    <w:rsid w:val="00AF4A72"/>
    <w:rsid w:val="00AF4F8D"/>
    <w:rsid w:val="00AF5868"/>
    <w:rsid w:val="00AF58A3"/>
    <w:rsid w:val="00AF5DE5"/>
    <w:rsid w:val="00AF5E3F"/>
    <w:rsid w:val="00AF68DC"/>
    <w:rsid w:val="00B00392"/>
    <w:rsid w:val="00B00574"/>
    <w:rsid w:val="00B00BA8"/>
    <w:rsid w:val="00B018F5"/>
    <w:rsid w:val="00B01E1F"/>
    <w:rsid w:val="00B024D2"/>
    <w:rsid w:val="00B02639"/>
    <w:rsid w:val="00B04A59"/>
    <w:rsid w:val="00B04C11"/>
    <w:rsid w:val="00B04CA2"/>
    <w:rsid w:val="00B0501C"/>
    <w:rsid w:val="00B05128"/>
    <w:rsid w:val="00B058DB"/>
    <w:rsid w:val="00B05AA4"/>
    <w:rsid w:val="00B05E00"/>
    <w:rsid w:val="00B0627E"/>
    <w:rsid w:val="00B06493"/>
    <w:rsid w:val="00B07568"/>
    <w:rsid w:val="00B10D50"/>
    <w:rsid w:val="00B110D2"/>
    <w:rsid w:val="00B126E5"/>
    <w:rsid w:val="00B167B7"/>
    <w:rsid w:val="00B208C4"/>
    <w:rsid w:val="00B20E6B"/>
    <w:rsid w:val="00B234A4"/>
    <w:rsid w:val="00B23542"/>
    <w:rsid w:val="00B244E3"/>
    <w:rsid w:val="00B24F14"/>
    <w:rsid w:val="00B25908"/>
    <w:rsid w:val="00B261B9"/>
    <w:rsid w:val="00B26577"/>
    <w:rsid w:val="00B273A7"/>
    <w:rsid w:val="00B2768E"/>
    <w:rsid w:val="00B30473"/>
    <w:rsid w:val="00B31A91"/>
    <w:rsid w:val="00B31FB2"/>
    <w:rsid w:val="00B32387"/>
    <w:rsid w:val="00B32FEC"/>
    <w:rsid w:val="00B33783"/>
    <w:rsid w:val="00B345D2"/>
    <w:rsid w:val="00B34B8D"/>
    <w:rsid w:val="00B34DFC"/>
    <w:rsid w:val="00B37DBA"/>
    <w:rsid w:val="00B400F2"/>
    <w:rsid w:val="00B41CEE"/>
    <w:rsid w:val="00B4238F"/>
    <w:rsid w:val="00B4273D"/>
    <w:rsid w:val="00B42BCA"/>
    <w:rsid w:val="00B4369B"/>
    <w:rsid w:val="00B43B56"/>
    <w:rsid w:val="00B44450"/>
    <w:rsid w:val="00B44770"/>
    <w:rsid w:val="00B44AC3"/>
    <w:rsid w:val="00B46006"/>
    <w:rsid w:val="00B47D79"/>
    <w:rsid w:val="00B50814"/>
    <w:rsid w:val="00B50AF8"/>
    <w:rsid w:val="00B5125B"/>
    <w:rsid w:val="00B51682"/>
    <w:rsid w:val="00B51B99"/>
    <w:rsid w:val="00B51CBF"/>
    <w:rsid w:val="00B520D6"/>
    <w:rsid w:val="00B52945"/>
    <w:rsid w:val="00B52BC0"/>
    <w:rsid w:val="00B52CE9"/>
    <w:rsid w:val="00B53557"/>
    <w:rsid w:val="00B53577"/>
    <w:rsid w:val="00B5361F"/>
    <w:rsid w:val="00B548E6"/>
    <w:rsid w:val="00B5496D"/>
    <w:rsid w:val="00B550C6"/>
    <w:rsid w:val="00B55BAB"/>
    <w:rsid w:val="00B55EB9"/>
    <w:rsid w:val="00B56095"/>
    <w:rsid w:val="00B56D42"/>
    <w:rsid w:val="00B577C8"/>
    <w:rsid w:val="00B6034D"/>
    <w:rsid w:val="00B604F8"/>
    <w:rsid w:val="00B608C7"/>
    <w:rsid w:val="00B60C26"/>
    <w:rsid w:val="00B6106E"/>
    <w:rsid w:val="00B61C38"/>
    <w:rsid w:val="00B61D71"/>
    <w:rsid w:val="00B62752"/>
    <w:rsid w:val="00B639CC"/>
    <w:rsid w:val="00B64039"/>
    <w:rsid w:val="00B645A1"/>
    <w:rsid w:val="00B64B9D"/>
    <w:rsid w:val="00B64BC1"/>
    <w:rsid w:val="00B65C0A"/>
    <w:rsid w:val="00B65C89"/>
    <w:rsid w:val="00B66E8D"/>
    <w:rsid w:val="00B7095A"/>
    <w:rsid w:val="00B713F7"/>
    <w:rsid w:val="00B72534"/>
    <w:rsid w:val="00B73AF6"/>
    <w:rsid w:val="00B7447B"/>
    <w:rsid w:val="00B7463D"/>
    <w:rsid w:val="00B74E41"/>
    <w:rsid w:val="00B7522B"/>
    <w:rsid w:val="00B75EA9"/>
    <w:rsid w:val="00B76182"/>
    <w:rsid w:val="00B76CC4"/>
    <w:rsid w:val="00B7712E"/>
    <w:rsid w:val="00B801B7"/>
    <w:rsid w:val="00B810B8"/>
    <w:rsid w:val="00B81F3D"/>
    <w:rsid w:val="00B840E7"/>
    <w:rsid w:val="00B844F7"/>
    <w:rsid w:val="00B84E75"/>
    <w:rsid w:val="00B8554A"/>
    <w:rsid w:val="00B85EA3"/>
    <w:rsid w:val="00B863DB"/>
    <w:rsid w:val="00B863E9"/>
    <w:rsid w:val="00B86EDF"/>
    <w:rsid w:val="00B86FAA"/>
    <w:rsid w:val="00B87524"/>
    <w:rsid w:val="00B9067A"/>
    <w:rsid w:val="00B91122"/>
    <w:rsid w:val="00B93257"/>
    <w:rsid w:val="00B940B4"/>
    <w:rsid w:val="00B945B7"/>
    <w:rsid w:val="00B94A5E"/>
    <w:rsid w:val="00B94AAA"/>
    <w:rsid w:val="00B95839"/>
    <w:rsid w:val="00B95CE9"/>
    <w:rsid w:val="00B975EC"/>
    <w:rsid w:val="00B9794E"/>
    <w:rsid w:val="00B97DD4"/>
    <w:rsid w:val="00BA0307"/>
    <w:rsid w:val="00BA04DA"/>
    <w:rsid w:val="00BA0D84"/>
    <w:rsid w:val="00BA148A"/>
    <w:rsid w:val="00BA1FA1"/>
    <w:rsid w:val="00BA2616"/>
    <w:rsid w:val="00BA2C76"/>
    <w:rsid w:val="00BA3CCC"/>
    <w:rsid w:val="00BA444E"/>
    <w:rsid w:val="00BA478F"/>
    <w:rsid w:val="00BA4E8D"/>
    <w:rsid w:val="00BA57D6"/>
    <w:rsid w:val="00BA598F"/>
    <w:rsid w:val="00BA631E"/>
    <w:rsid w:val="00BB0409"/>
    <w:rsid w:val="00BB0671"/>
    <w:rsid w:val="00BB099E"/>
    <w:rsid w:val="00BB107B"/>
    <w:rsid w:val="00BB1CDC"/>
    <w:rsid w:val="00BB2710"/>
    <w:rsid w:val="00BB3AB3"/>
    <w:rsid w:val="00BB3F4B"/>
    <w:rsid w:val="00BB5083"/>
    <w:rsid w:val="00BB50D8"/>
    <w:rsid w:val="00BB5667"/>
    <w:rsid w:val="00BB5957"/>
    <w:rsid w:val="00BB66EB"/>
    <w:rsid w:val="00BB6818"/>
    <w:rsid w:val="00BB7BDC"/>
    <w:rsid w:val="00BB7C6B"/>
    <w:rsid w:val="00BC007D"/>
    <w:rsid w:val="00BC0110"/>
    <w:rsid w:val="00BC201D"/>
    <w:rsid w:val="00BC2C7F"/>
    <w:rsid w:val="00BC3672"/>
    <w:rsid w:val="00BC42A3"/>
    <w:rsid w:val="00BC4BE3"/>
    <w:rsid w:val="00BC5564"/>
    <w:rsid w:val="00BC55A9"/>
    <w:rsid w:val="00BC574A"/>
    <w:rsid w:val="00BC5E90"/>
    <w:rsid w:val="00BC5E9A"/>
    <w:rsid w:val="00BC610A"/>
    <w:rsid w:val="00BD068D"/>
    <w:rsid w:val="00BD13BA"/>
    <w:rsid w:val="00BD349C"/>
    <w:rsid w:val="00BD3D9D"/>
    <w:rsid w:val="00BD429B"/>
    <w:rsid w:val="00BD4FA7"/>
    <w:rsid w:val="00BD54D3"/>
    <w:rsid w:val="00BD63AE"/>
    <w:rsid w:val="00BD7762"/>
    <w:rsid w:val="00BE0402"/>
    <w:rsid w:val="00BE0813"/>
    <w:rsid w:val="00BE0ACB"/>
    <w:rsid w:val="00BE1AA8"/>
    <w:rsid w:val="00BE2AEC"/>
    <w:rsid w:val="00BE3C69"/>
    <w:rsid w:val="00BE4EAC"/>
    <w:rsid w:val="00BE586B"/>
    <w:rsid w:val="00BE6D5E"/>
    <w:rsid w:val="00BE71C3"/>
    <w:rsid w:val="00BE727C"/>
    <w:rsid w:val="00BE7656"/>
    <w:rsid w:val="00BE7BED"/>
    <w:rsid w:val="00BF0D7B"/>
    <w:rsid w:val="00BF0E52"/>
    <w:rsid w:val="00BF17D0"/>
    <w:rsid w:val="00BF1F34"/>
    <w:rsid w:val="00BF3A15"/>
    <w:rsid w:val="00BF3C2B"/>
    <w:rsid w:val="00BF46DA"/>
    <w:rsid w:val="00BF473B"/>
    <w:rsid w:val="00BF662B"/>
    <w:rsid w:val="00BF68A5"/>
    <w:rsid w:val="00BF7017"/>
    <w:rsid w:val="00BF7560"/>
    <w:rsid w:val="00BF7E37"/>
    <w:rsid w:val="00C015DD"/>
    <w:rsid w:val="00C01B46"/>
    <w:rsid w:val="00C01E4A"/>
    <w:rsid w:val="00C01FD8"/>
    <w:rsid w:val="00C027B8"/>
    <w:rsid w:val="00C02EE2"/>
    <w:rsid w:val="00C048D4"/>
    <w:rsid w:val="00C04FD6"/>
    <w:rsid w:val="00C05011"/>
    <w:rsid w:val="00C0545E"/>
    <w:rsid w:val="00C054A2"/>
    <w:rsid w:val="00C054C7"/>
    <w:rsid w:val="00C05514"/>
    <w:rsid w:val="00C05540"/>
    <w:rsid w:val="00C066C2"/>
    <w:rsid w:val="00C077DB"/>
    <w:rsid w:val="00C079AF"/>
    <w:rsid w:val="00C1021A"/>
    <w:rsid w:val="00C10578"/>
    <w:rsid w:val="00C10CAA"/>
    <w:rsid w:val="00C12BC6"/>
    <w:rsid w:val="00C136E4"/>
    <w:rsid w:val="00C13D69"/>
    <w:rsid w:val="00C14926"/>
    <w:rsid w:val="00C201DF"/>
    <w:rsid w:val="00C205F3"/>
    <w:rsid w:val="00C2174C"/>
    <w:rsid w:val="00C21932"/>
    <w:rsid w:val="00C222B9"/>
    <w:rsid w:val="00C2235B"/>
    <w:rsid w:val="00C23F0A"/>
    <w:rsid w:val="00C24460"/>
    <w:rsid w:val="00C25647"/>
    <w:rsid w:val="00C25F11"/>
    <w:rsid w:val="00C26263"/>
    <w:rsid w:val="00C2673E"/>
    <w:rsid w:val="00C26EE1"/>
    <w:rsid w:val="00C27FB0"/>
    <w:rsid w:val="00C308DD"/>
    <w:rsid w:val="00C30C87"/>
    <w:rsid w:val="00C30E5B"/>
    <w:rsid w:val="00C31EA8"/>
    <w:rsid w:val="00C31FCE"/>
    <w:rsid w:val="00C324FF"/>
    <w:rsid w:val="00C328CB"/>
    <w:rsid w:val="00C33D8E"/>
    <w:rsid w:val="00C3509C"/>
    <w:rsid w:val="00C367E5"/>
    <w:rsid w:val="00C36834"/>
    <w:rsid w:val="00C36897"/>
    <w:rsid w:val="00C368DC"/>
    <w:rsid w:val="00C369E1"/>
    <w:rsid w:val="00C37AC0"/>
    <w:rsid w:val="00C422EA"/>
    <w:rsid w:val="00C430B4"/>
    <w:rsid w:val="00C43280"/>
    <w:rsid w:val="00C447B8"/>
    <w:rsid w:val="00C44D53"/>
    <w:rsid w:val="00C45A27"/>
    <w:rsid w:val="00C45AC6"/>
    <w:rsid w:val="00C45BB3"/>
    <w:rsid w:val="00C45C10"/>
    <w:rsid w:val="00C45D19"/>
    <w:rsid w:val="00C463C7"/>
    <w:rsid w:val="00C468E5"/>
    <w:rsid w:val="00C473F9"/>
    <w:rsid w:val="00C47B42"/>
    <w:rsid w:val="00C501B3"/>
    <w:rsid w:val="00C50EDE"/>
    <w:rsid w:val="00C5249C"/>
    <w:rsid w:val="00C52952"/>
    <w:rsid w:val="00C52D29"/>
    <w:rsid w:val="00C534D1"/>
    <w:rsid w:val="00C53D82"/>
    <w:rsid w:val="00C56C0A"/>
    <w:rsid w:val="00C60024"/>
    <w:rsid w:val="00C60EE2"/>
    <w:rsid w:val="00C6179A"/>
    <w:rsid w:val="00C62154"/>
    <w:rsid w:val="00C628EF"/>
    <w:rsid w:val="00C63060"/>
    <w:rsid w:val="00C64A5D"/>
    <w:rsid w:val="00C67AC1"/>
    <w:rsid w:val="00C67FBA"/>
    <w:rsid w:val="00C704DE"/>
    <w:rsid w:val="00C70EE7"/>
    <w:rsid w:val="00C730B3"/>
    <w:rsid w:val="00C73578"/>
    <w:rsid w:val="00C73699"/>
    <w:rsid w:val="00C73A74"/>
    <w:rsid w:val="00C74E85"/>
    <w:rsid w:val="00C74FDD"/>
    <w:rsid w:val="00C7663C"/>
    <w:rsid w:val="00C7765A"/>
    <w:rsid w:val="00C803A2"/>
    <w:rsid w:val="00C8051E"/>
    <w:rsid w:val="00C81426"/>
    <w:rsid w:val="00C81520"/>
    <w:rsid w:val="00C8170D"/>
    <w:rsid w:val="00C8176C"/>
    <w:rsid w:val="00C82271"/>
    <w:rsid w:val="00C8250F"/>
    <w:rsid w:val="00C82A06"/>
    <w:rsid w:val="00C82B44"/>
    <w:rsid w:val="00C837F0"/>
    <w:rsid w:val="00C8384C"/>
    <w:rsid w:val="00C83AC1"/>
    <w:rsid w:val="00C83D3F"/>
    <w:rsid w:val="00C86230"/>
    <w:rsid w:val="00C901B3"/>
    <w:rsid w:val="00C902C5"/>
    <w:rsid w:val="00C9033B"/>
    <w:rsid w:val="00C90504"/>
    <w:rsid w:val="00C92496"/>
    <w:rsid w:val="00C93494"/>
    <w:rsid w:val="00C94581"/>
    <w:rsid w:val="00C94A6D"/>
    <w:rsid w:val="00C94F3A"/>
    <w:rsid w:val="00C96657"/>
    <w:rsid w:val="00C9774A"/>
    <w:rsid w:val="00CA0493"/>
    <w:rsid w:val="00CA0508"/>
    <w:rsid w:val="00CA2CC2"/>
    <w:rsid w:val="00CA3385"/>
    <w:rsid w:val="00CA55AB"/>
    <w:rsid w:val="00CA5A31"/>
    <w:rsid w:val="00CA5B44"/>
    <w:rsid w:val="00CA6AA4"/>
    <w:rsid w:val="00CA7FDA"/>
    <w:rsid w:val="00CB0B09"/>
    <w:rsid w:val="00CB0E41"/>
    <w:rsid w:val="00CB16DD"/>
    <w:rsid w:val="00CB1797"/>
    <w:rsid w:val="00CB3D5D"/>
    <w:rsid w:val="00CB3F8A"/>
    <w:rsid w:val="00CB5F7B"/>
    <w:rsid w:val="00CB61F7"/>
    <w:rsid w:val="00CB71B4"/>
    <w:rsid w:val="00CB75C0"/>
    <w:rsid w:val="00CB7EE5"/>
    <w:rsid w:val="00CC11E6"/>
    <w:rsid w:val="00CC1572"/>
    <w:rsid w:val="00CC1C3B"/>
    <w:rsid w:val="00CC3717"/>
    <w:rsid w:val="00CC376F"/>
    <w:rsid w:val="00CC380B"/>
    <w:rsid w:val="00CC3B0C"/>
    <w:rsid w:val="00CC3E86"/>
    <w:rsid w:val="00CC405F"/>
    <w:rsid w:val="00CC4143"/>
    <w:rsid w:val="00CC482F"/>
    <w:rsid w:val="00CC52E7"/>
    <w:rsid w:val="00CD098D"/>
    <w:rsid w:val="00CD1216"/>
    <w:rsid w:val="00CD168F"/>
    <w:rsid w:val="00CD1782"/>
    <w:rsid w:val="00CD2D41"/>
    <w:rsid w:val="00CD3D3A"/>
    <w:rsid w:val="00CD40C0"/>
    <w:rsid w:val="00CD4200"/>
    <w:rsid w:val="00CD49AA"/>
    <w:rsid w:val="00CD535C"/>
    <w:rsid w:val="00CD5F5E"/>
    <w:rsid w:val="00CD613A"/>
    <w:rsid w:val="00CD6C40"/>
    <w:rsid w:val="00CD6C53"/>
    <w:rsid w:val="00CD6E2F"/>
    <w:rsid w:val="00CD7059"/>
    <w:rsid w:val="00CD71CA"/>
    <w:rsid w:val="00CE0133"/>
    <w:rsid w:val="00CE0FFA"/>
    <w:rsid w:val="00CE16DE"/>
    <w:rsid w:val="00CE2AF7"/>
    <w:rsid w:val="00CE2F4B"/>
    <w:rsid w:val="00CE2FF1"/>
    <w:rsid w:val="00CE34E7"/>
    <w:rsid w:val="00CE440F"/>
    <w:rsid w:val="00CE5754"/>
    <w:rsid w:val="00CE6563"/>
    <w:rsid w:val="00CE6DB8"/>
    <w:rsid w:val="00CE7F3E"/>
    <w:rsid w:val="00CF0868"/>
    <w:rsid w:val="00CF1A24"/>
    <w:rsid w:val="00CF1A84"/>
    <w:rsid w:val="00CF239E"/>
    <w:rsid w:val="00CF26AB"/>
    <w:rsid w:val="00CF2A5A"/>
    <w:rsid w:val="00CF3034"/>
    <w:rsid w:val="00CF3164"/>
    <w:rsid w:val="00CF3562"/>
    <w:rsid w:val="00CF4567"/>
    <w:rsid w:val="00CF45C1"/>
    <w:rsid w:val="00CF4D32"/>
    <w:rsid w:val="00CF5560"/>
    <w:rsid w:val="00CF5B44"/>
    <w:rsid w:val="00CF635D"/>
    <w:rsid w:val="00CF6977"/>
    <w:rsid w:val="00CF6C81"/>
    <w:rsid w:val="00D003F3"/>
    <w:rsid w:val="00D00719"/>
    <w:rsid w:val="00D01AD8"/>
    <w:rsid w:val="00D01D08"/>
    <w:rsid w:val="00D03FFB"/>
    <w:rsid w:val="00D043D7"/>
    <w:rsid w:val="00D0512D"/>
    <w:rsid w:val="00D07A27"/>
    <w:rsid w:val="00D07D81"/>
    <w:rsid w:val="00D1003A"/>
    <w:rsid w:val="00D10575"/>
    <w:rsid w:val="00D112FB"/>
    <w:rsid w:val="00D1146B"/>
    <w:rsid w:val="00D1160A"/>
    <w:rsid w:val="00D11C48"/>
    <w:rsid w:val="00D12077"/>
    <w:rsid w:val="00D13035"/>
    <w:rsid w:val="00D131EE"/>
    <w:rsid w:val="00D1339E"/>
    <w:rsid w:val="00D13784"/>
    <w:rsid w:val="00D150E2"/>
    <w:rsid w:val="00D152C5"/>
    <w:rsid w:val="00D152DE"/>
    <w:rsid w:val="00D15BE6"/>
    <w:rsid w:val="00D162E1"/>
    <w:rsid w:val="00D1734C"/>
    <w:rsid w:val="00D17765"/>
    <w:rsid w:val="00D17A5C"/>
    <w:rsid w:val="00D20072"/>
    <w:rsid w:val="00D20C0E"/>
    <w:rsid w:val="00D20DEB"/>
    <w:rsid w:val="00D2100A"/>
    <w:rsid w:val="00D21249"/>
    <w:rsid w:val="00D226F5"/>
    <w:rsid w:val="00D22914"/>
    <w:rsid w:val="00D23123"/>
    <w:rsid w:val="00D2317B"/>
    <w:rsid w:val="00D23736"/>
    <w:rsid w:val="00D243B1"/>
    <w:rsid w:val="00D2553D"/>
    <w:rsid w:val="00D26676"/>
    <w:rsid w:val="00D302A5"/>
    <w:rsid w:val="00D30D38"/>
    <w:rsid w:val="00D31296"/>
    <w:rsid w:val="00D31641"/>
    <w:rsid w:val="00D318CE"/>
    <w:rsid w:val="00D32092"/>
    <w:rsid w:val="00D33318"/>
    <w:rsid w:val="00D344E1"/>
    <w:rsid w:val="00D34693"/>
    <w:rsid w:val="00D34E14"/>
    <w:rsid w:val="00D35EB2"/>
    <w:rsid w:val="00D36785"/>
    <w:rsid w:val="00D369D7"/>
    <w:rsid w:val="00D379D1"/>
    <w:rsid w:val="00D37E32"/>
    <w:rsid w:val="00D400BF"/>
    <w:rsid w:val="00D414B7"/>
    <w:rsid w:val="00D41629"/>
    <w:rsid w:val="00D42514"/>
    <w:rsid w:val="00D42E5F"/>
    <w:rsid w:val="00D430A4"/>
    <w:rsid w:val="00D431DC"/>
    <w:rsid w:val="00D43548"/>
    <w:rsid w:val="00D43D94"/>
    <w:rsid w:val="00D44203"/>
    <w:rsid w:val="00D45664"/>
    <w:rsid w:val="00D45CF4"/>
    <w:rsid w:val="00D45E51"/>
    <w:rsid w:val="00D45F5D"/>
    <w:rsid w:val="00D46596"/>
    <w:rsid w:val="00D46AE5"/>
    <w:rsid w:val="00D46B55"/>
    <w:rsid w:val="00D46F71"/>
    <w:rsid w:val="00D4727B"/>
    <w:rsid w:val="00D50C72"/>
    <w:rsid w:val="00D51FD1"/>
    <w:rsid w:val="00D520B0"/>
    <w:rsid w:val="00D5214E"/>
    <w:rsid w:val="00D524D5"/>
    <w:rsid w:val="00D52585"/>
    <w:rsid w:val="00D52CBF"/>
    <w:rsid w:val="00D5327C"/>
    <w:rsid w:val="00D53854"/>
    <w:rsid w:val="00D53C99"/>
    <w:rsid w:val="00D5416B"/>
    <w:rsid w:val="00D55366"/>
    <w:rsid w:val="00D55A67"/>
    <w:rsid w:val="00D566D7"/>
    <w:rsid w:val="00D56A07"/>
    <w:rsid w:val="00D57338"/>
    <w:rsid w:val="00D573D2"/>
    <w:rsid w:val="00D575A5"/>
    <w:rsid w:val="00D57BB5"/>
    <w:rsid w:val="00D57E55"/>
    <w:rsid w:val="00D60854"/>
    <w:rsid w:val="00D610F9"/>
    <w:rsid w:val="00D6235D"/>
    <w:rsid w:val="00D6268B"/>
    <w:rsid w:val="00D629AE"/>
    <w:rsid w:val="00D629FB"/>
    <w:rsid w:val="00D62A9A"/>
    <w:rsid w:val="00D641B5"/>
    <w:rsid w:val="00D641D6"/>
    <w:rsid w:val="00D64453"/>
    <w:rsid w:val="00D64544"/>
    <w:rsid w:val="00D6577B"/>
    <w:rsid w:val="00D66D94"/>
    <w:rsid w:val="00D66E70"/>
    <w:rsid w:val="00D67285"/>
    <w:rsid w:val="00D722ED"/>
    <w:rsid w:val="00D73511"/>
    <w:rsid w:val="00D740E3"/>
    <w:rsid w:val="00D748AF"/>
    <w:rsid w:val="00D74E81"/>
    <w:rsid w:val="00D7641E"/>
    <w:rsid w:val="00D76C1E"/>
    <w:rsid w:val="00D7706F"/>
    <w:rsid w:val="00D7780B"/>
    <w:rsid w:val="00D7792A"/>
    <w:rsid w:val="00D8063F"/>
    <w:rsid w:val="00D8095F"/>
    <w:rsid w:val="00D8099E"/>
    <w:rsid w:val="00D8122C"/>
    <w:rsid w:val="00D81E54"/>
    <w:rsid w:val="00D824F0"/>
    <w:rsid w:val="00D83502"/>
    <w:rsid w:val="00D841D8"/>
    <w:rsid w:val="00D85247"/>
    <w:rsid w:val="00D85CBE"/>
    <w:rsid w:val="00D86A4A"/>
    <w:rsid w:val="00D86A4B"/>
    <w:rsid w:val="00D86EA8"/>
    <w:rsid w:val="00D87A63"/>
    <w:rsid w:val="00D90453"/>
    <w:rsid w:val="00D90841"/>
    <w:rsid w:val="00D91D73"/>
    <w:rsid w:val="00D92ACC"/>
    <w:rsid w:val="00D92C3C"/>
    <w:rsid w:val="00D92F17"/>
    <w:rsid w:val="00D92FAC"/>
    <w:rsid w:val="00D9371A"/>
    <w:rsid w:val="00D94C6B"/>
    <w:rsid w:val="00D95937"/>
    <w:rsid w:val="00D96769"/>
    <w:rsid w:val="00D96ED5"/>
    <w:rsid w:val="00D97A88"/>
    <w:rsid w:val="00D97FF4"/>
    <w:rsid w:val="00DA02D4"/>
    <w:rsid w:val="00DA0636"/>
    <w:rsid w:val="00DA09B5"/>
    <w:rsid w:val="00DA0BF8"/>
    <w:rsid w:val="00DA0F23"/>
    <w:rsid w:val="00DA23FA"/>
    <w:rsid w:val="00DA3241"/>
    <w:rsid w:val="00DA370D"/>
    <w:rsid w:val="00DA392B"/>
    <w:rsid w:val="00DA4402"/>
    <w:rsid w:val="00DA4865"/>
    <w:rsid w:val="00DA7335"/>
    <w:rsid w:val="00DA760F"/>
    <w:rsid w:val="00DA7E23"/>
    <w:rsid w:val="00DB04DE"/>
    <w:rsid w:val="00DB08BC"/>
    <w:rsid w:val="00DB0905"/>
    <w:rsid w:val="00DB126A"/>
    <w:rsid w:val="00DB16AC"/>
    <w:rsid w:val="00DB1FF9"/>
    <w:rsid w:val="00DB2389"/>
    <w:rsid w:val="00DB32E6"/>
    <w:rsid w:val="00DB35F4"/>
    <w:rsid w:val="00DB38E8"/>
    <w:rsid w:val="00DB4E4A"/>
    <w:rsid w:val="00DB55EC"/>
    <w:rsid w:val="00DB5B37"/>
    <w:rsid w:val="00DB61B5"/>
    <w:rsid w:val="00DB6301"/>
    <w:rsid w:val="00DB6F45"/>
    <w:rsid w:val="00DB7047"/>
    <w:rsid w:val="00DB71BB"/>
    <w:rsid w:val="00DB747A"/>
    <w:rsid w:val="00DC080E"/>
    <w:rsid w:val="00DC0866"/>
    <w:rsid w:val="00DC18B9"/>
    <w:rsid w:val="00DC1C8E"/>
    <w:rsid w:val="00DC1D98"/>
    <w:rsid w:val="00DC1F46"/>
    <w:rsid w:val="00DC216C"/>
    <w:rsid w:val="00DC22EC"/>
    <w:rsid w:val="00DC248B"/>
    <w:rsid w:val="00DC319D"/>
    <w:rsid w:val="00DC3229"/>
    <w:rsid w:val="00DC3C55"/>
    <w:rsid w:val="00DC3C85"/>
    <w:rsid w:val="00DC3FC7"/>
    <w:rsid w:val="00DC52C5"/>
    <w:rsid w:val="00DC5843"/>
    <w:rsid w:val="00DC6B6F"/>
    <w:rsid w:val="00DC6D62"/>
    <w:rsid w:val="00DC7384"/>
    <w:rsid w:val="00DD018A"/>
    <w:rsid w:val="00DD0837"/>
    <w:rsid w:val="00DD0C02"/>
    <w:rsid w:val="00DD0E59"/>
    <w:rsid w:val="00DD0F48"/>
    <w:rsid w:val="00DD1EAB"/>
    <w:rsid w:val="00DD2161"/>
    <w:rsid w:val="00DD27E1"/>
    <w:rsid w:val="00DD2B72"/>
    <w:rsid w:val="00DD31F8"/>
    <w:rsid w:val="00DD3A33"/>
    <w:rsid w:val="00DD4881"/>
    <w:rsid w:val="00DD48F1"/>
    <w:rsid w:val="00DD4E61"/>
    <w:rsid w:val="00DD6F01"/>
    <w:rsid w:val="00DD7259"/>
    <w:rsid w:val="00DE0150"/>
    <w:rsid w:val="00DE17F5"/>
    <w:rsid w:val="00DE38C4"/>
    <w:rsid w:val="00DE3ACF"/>
    <w:rsid w:val="00DE43E2"/>
    <w:rsid w:val="00DE69C0"/>
    <w:rsid w:val="00DE7289"/>
    <w:rsid w:val="00DE760B"/>
    <w:rsid w:val="00DE7FDF"/>
    <w:rsid w:val="00DF00E2"/>
    <w:rsid w:val="00DF0AEE"/>
    <w:rsid w:val="00DF0C1D"/>
    <w:rsid w:val="00DF0D94"/>
    <w:rsid w:val="00DF0F8E"/>
    <w:rsid w:val="00DF102D"/>
    <w:rsid w:val="00DF17C0"/>
    <w:rsid w:val="00DF1D36"/>
    <w:rsid w:val="00DF2BBA"/>
    <w:rsid w:val="00DF32C2"/>
    <w:rsid w:val="00DF3F0E"/>
    <w:rsid w:val="00DF4561"/>
    <w:rsid w:val="00DF460B"/>
    <w:rsid w:val="00DF4D70"/>
    <w:rsid w:val="00DF4F74"/>
    <w:rsid w:val="00DF5425"/>
    <w:rsid w:val="00DF6692"/>
    <w:rsid w:val="00DF6823"/>
    <w:rsid w:val="00DF6B08"/>
    <w:rsid w:val="00DF6DFD"/>
    <w:rsid w:val="00E00277"/>
    <w:rsid w:val="00E0034F"/>
    <w:rsid w:val="00E010D9"/>
    <w:rsid w:val="00E0117F"/>
    <w:rsid w:val="00E016A6"/>
    <w:rsid w:val="00E01883"/>
    <w:rsid w:val="00E020B2"/>
    <w:rsid w:val="00E0229E"/>
    <w:rsid w:val="00E02817"/>
    <w:rsid w:val="00E04318"/>
    <w:rsid w:val="00E05627"/>
    <w:rsid w:val="00E07383"/>
    <w:rsid w:val="00E0738B"/>
    <w:rsid w:val="00E10298"/>
    <w:rsid w:val="00E10755"/>
    <w:rsid w:val="00E119A2"/>
    <w:rsid w:val="00E11D13"/>
    <w:rsid w:val="00E1235A"/>
    <w:rsid w:val="00E13268"/>
    <w:rsid w:val="00E134B1"/>
    <w:rsid w:val="00E134F5"/>
    <w:rsid w:val="00E13ABB"/>
    <w:rsid w:val="00E153C1"/>
    <w:rsid w:val="00E15808"/>
    <w:rsid w:val="00E16C91"/>
    <w:rsid w:val="00E2061E"/>
    <w:rsid w:val="00E2096F"/>
    <w:rsid w:val="00E22245"/>
    <w:rsid w:val="00E23131"/>
    <w:rsid w:val="00E237E6"/>
    <w:rsid w:val="00E23F9F"/>
    <w:rsid w:val="00E2406F"/>
    <w:rsid w:val="00E24363"/>
    <w:rsid w:val="00E253A0"/>
    <w:rsid w:val="00E268B9"/>
    <w:rsid w:val="00E27127"/>
    <w:rsid w:val="00E272C5"/>
    <w:rsid w:val="00E27300"/>
    <w:rsid w:val="00E27453"/>
    <w:rsid w:val="00E27BCB"/>
    <w:rsid w:val="00E3385D"/>
    <w:rsid w:val="00E343D3"/>
    <w:rsid w:val="00E34D40"/>
    <w:rsid w:val="00E3553D"/>
    <w:rsid w:val="00E35805"/>
    <w:rsid w:val="00E35E02"/>
    <w:rsid w:val="00E365E6"/>
    <w:rsid w:val="00E36C85"/>
    <w:rsid w:val="00E372B0"/>
    <w:rsid w:val="00E4123A"/>
    <w:rsid w:val="00E41BAD"/>
    <w:rsid w:val="00E43520"/>
    <w:rsid w:val="00E4352E"/>
    <w:rsid w:val="00E43734"/>
    <w:rsid w:val="00E43E22"/>
    <w:rsid w:val="00E43EA6"/>
    <w:rsid w:val="00E44729"/>
    <w:rsid w:val="00E45918"/>
    <w:rsid w:val="00E46127"/>
    <w:rsid w:val="00E4734F"/>
    <w:rsid w:val="00E50B3F"/>
    <w:rsid w:val="00E526A8"/>
    <w:rsid w:val="00E52A0D"/>
    <w:rsid w:val="00E52ACA"/>
    <w:rsid w:val="00E53287"/>
    <w:rsid w:val="00E53C7F"/>
    <w:rsid w:val="00E53DC8"/>
    <w:rsid w:val="00E54641"/>
    <w:rsid w:val="00E548D6"/>
    <w:rsid w:val="00E55C47"/>
    <w:rsid w:val="00E56F23"/>
    <w:rsid w:val="00E57555"/>
    <w:rsid w:val="00E57560"/>
    <w:rsid w:val="00E6181C"/>
    <w:rsid w:val="00E61D49"/>
    <w:rsid w:val="00E622BB"/>
    <w:rsid w:val="00E6253C"/>
    <w:rsid w:val="00E62571"/>
    <w:rsid w:val="00E63669"/>
    <w:rsid w:val="00E63753"/>
    <w:rsid w:val="00E6508F"/>
    <w:rsid w:val="00E655EB"/>
    <w:rsid w:val="00E66A06"/>
    <w:rsid w:val="00E67C5B"/>
    <w:rsid w:val="00E67D1C"/>
    <w:rsid w:val="00E70DED"/>
    <w:rsid w:val="00E71D5D"/>
    <w:rsid w:val="00E71DF1"/>
    <w:rsid w:val="00E722F9"/>
    <w:rsid w:val="00E7278C"/>
    <w:rsid w:val="00E72E8F"/>
    <w:rsid w:val="00E73076"/>
    <w:rsid w:val="00E7308C"/>
    <w:rsid w:val="00E73F25"/>
    <w:rsid w:val="00E74077"/>
    <w:rsid w:val="00E74245"/>
    <w:rsid w:val="00E7445C"/>
    <w:rsid w:val="00E74A98"/>
    <w:rsid w:val="00E75870"/>
    <w:rsid w:val="00E75DAC"/>
    <w:rsid w:val="00E76DCA"/>
    <w:rsid w:val="00E76E88"/>
    <w:rsid w:val="00E7797B"/>
    <w:rsid w:val="00E82707"/>
    <w:rsid w:val="00E827B4"/>
    <w:rsid w:val="00E82A03"/>
    <w:rsid w:val="00E82DFF"/>
    <w:rsid w:val="00E838E9"/>
    <w:rsid w:val="00E83F45"/>
    <w:rsid w:val="00E84261"/>
    <w:rsid w:val="00E84671"/>
    <w:rsid w:val="00E855C4"/>
    <w:rsid w:val="00E85EA3"/>
    <w:rsid w:val="00E8613F"/>
    <w:rsid w:val="00E87513"/>
    <w:rsid w:val="00E87E8B"/>
    <w:rsid w:val="00E9017A"/>
    <w:rsid w:val="00E90B3F"/>
    <w:rsid w:val="00E91598"/>
    <w:rsid w:val="00E92164"/>
    <w:rsid w:val="00E921B9"/>
    <w:rsid w:val="00E9261E"/>
    <w:rsid w:val="00E934E5"/>
    <w:rsid w:val="00E9404C"/>
    <w:rsid w:val="00E94820"/>
    <w:rsid w:val="00E948C4"/>
    <w:rsid w:val="00E94D61"/>
    <w:rsid w:val="00E9696D"/>
    <w:rsid w:val="00EA0401"/>
    <w:rsid w:val="00EA052B"/>
    <w:rsid w:val="00EA0A40"/>
    <w:rsid w:val="00EA0B79"/>
    <w:rsid w:val="00EA1344"/>
    <w:rsid w:val="00EA158F"/>
    <w:rsid w:val="00EA15F4"/>
    <w:rsid w:val="00EA2E65"/>
    <w:rsid w:val="00EA383B"/>
    <w:rsid w:val="00EA3B82"/>
    <w:rsid w:val="00EA5268"/>
    <w:rsid w:val="00EA56A3"/>
    <w:rsid w:val="00EA57A8"/>
    <w:rsid w:val="00EA6608"/>
    <w:rsid w:val="00EA6B79"/>
    <w:rsid w:val="00EA6CE1"/>
    <w:rsid w:val="00EA6EFA"/>
    <w:rsid w:val="00EA6F95"/>
    <w:rsid w:val="00EB034E"/>
    <w:rsid w:val="00EB2013"/>
    <w:rsid w:val="00EB29A9"/>
    <w:rsid w:val="00EB29B7"/>
    <w:rsid w:val="00EB2BEF"/>
    <w:rsid w:val="00EB33B0"/>
    <w:rsid w:val="00EB353E"/>
    <w:rsid w:val="00EB3E92"/>
    <w:rsid w:val="00EB44A9"/>
    <w:rsid w:val="00EB45B3"/>
    <w:rsid w:val="00EB4BE1"/>
    <w:rsid w:val="00EB4C39"/>
    <w:rsid w:val="00EB51CC"/>
    <w:rsid w:val="00EB7657"/>
    <w:rsid w:val="00EC016A"/>
    <w:rsid w:val="00EC0C14"/>
    <w:rsid w:val="00EC2B59"/>
    <w:rsid w:val="00EC35DA"/>
    <w:rsid w:val="00EC404E"/>
    <w:rsid w:val="00EC433D"/>
    <w:rsid w:val="00EC47E8"/>
    <w:rsid w:val="00EC6141"/>
    <w:rsid w:val="00EC66C2"/>
    <w:rsid w:val="00EC672B"/>
    <w:rsid w:val="00ED063D"/>
    <w:rsid w:val="00ED0693"/>
    <w:rsid w:val="00ED0AD9"/>
    <w:rsid w:val="00ED261F"/>
    <w:rsid w:val="00ED3AF5"/>
    <w:rsid w:val="00ED4616"/>
    <w:rsid w:val="00ED4C62"/>
    <w:rsid w:val="00ED4D3B"/>
    <w:rsid w:val="00ED4F7B"/>
    <w:rsid w:val="00ED5224"/>
    <w:rsid w:val="00ED534F"/>
    <w:rsid w:val="00ED594C"/>
    <w:rsid w:val="00ED6039"/>
    <w:rsid w:val="00ED711F"/>
    <w:rsid w:val="00ED7C53"/>
    <w:rsid w:val="00EE0054"/>
    <w:rsid w:val="00EE10D2"/>
    <w:rsid w:val="00EE1817"/>
    <w:rsid w:val="00EE28AE"/>
    <w:rsid w:val="00EE30D6"/>
    <w:rsid w:val="00EE37F0"/>
    <w:rsid w:val="00EE4484"/>
    <w:rsid w:val="00EE4A4C"/>
    <w:rsid w:val="00EE5B49"/>
    <w:rsid w:val="00EE6145"/>
    <w:rsid w:val="00EE65D7"/>
    <w:rsid w:val="00EE68D2"/>
    <w:rsid w:val="00EE7028"/>
    <w:rsid w:val="00EE797E"/>
    <w:rsid w:val="00EF0319"/>
    <w:rsid w:val="00EF0A82"/>
    <w:rsid w:val="00EF3636"/>
    <w:rsid w:val="00EF464D"/>
    <w:rsid w:val="00EF4E0B"/>
    <w:rsid w:val="00EF5BCC"/>
    <w:rsid w:val="00EF5C02"/>
    <w:rsid w:val="00EF5E01"/>
    <w:rsid w:val="00EF6EB2"/>
    <w:rsid w:val="00EF741B"/>
    <w:rsid w:val="00EF7B21"/>
    <w:rsid w:val="00EF7B86"/>
    <w:rsid w:val="00EF7CE9"/>
    <w:rsid w:val="00EF7F2E"/>
    <w:rsid w:val="00F00A71"/>
    <w:rsid w:val="00F00EB5"/>
    <w:rsid w:val="00F020D9"/>
    <w:rsid w:val="00F0244B"/>
    <w:rsid w:val="00F024FB"/>
    <w:rsid w:val="00F041D0"/>
    <w:rsid w:val="00F053EA"/>
    <w:rsid w:val="00F05758"/>
    <w:rsid w:val="00F05795"/>
    <w:rsid w:val="00F05D83"/>
    <w:rsid w:val="00F06766"/>
    <w:rsid w:val="00F07EDA"/>
    <w:rsid w:val="00F10BF9"/>
    <w:rsid w:val="00F10F86"/>
    <w:rsid w:val="00F121AF"/>
    <w:rsid w:val="00F13501"/>
    <w:rsid w:val="00F151EB"/>
    <w:rsid w:val="00F15495"/>
    <w:rsid w:val="00F163B7"/>
    <w:rsid w:val="00F16951"/>
    <w:rsid w:val="00F16A30"/>
    <w:rsid w:val="00F16B73"/>
    <w:rsid w:val="00F16FD2"/>
    <w:rsid w:val="00F17224"/>
    <w:rsid w:val="00F1734F"/>
    <w:rsid w:val="00F17C5F"/>
    <w:rsid w:val="00F20018"/>
    <w:rsid w:val="00F20098"/>
    <w:rsid w:val="00F2013C"/>
    <w:rsid w:val="00F201D0"/>
    <w:rsid w:val="00F2053E"/>
    <w:rsid w:val="00F22751"/>
    <w:rsid w:val="00F22BD8"/>
    <w:rsid w:val="00F2464D"/>
    <w:rsid w:val="00F24B5F"/>
    <w:rsid w:val="00F24BA2"/>
    <w:rsid w:val="00F251E4"/>
    <w:rsid w:val="00F25A7D"/>
    <w:rsid w:val="00F25D2F"/>
    <w:rsid w:val="00F260C4"/>
    <w:rsid w:val="00F26457"/>
    <w:rsid w:val="00F27423"/>
    <w:rsid w:val="00F279BC"/>
    <w:rsid w:val="00F3046B"/>
    <w:rsid w:val="00F305FF"/>
    <w:rsid w:val="00F30A3F"/>
    <w:rsid w:val="00F30C72"/>
    <w:rsid w:val="00F31438"/>
    <w:rsid w:val="00F316A1"/>
    <w:rsid w:val="00F32520"/>
    <w:rsid w:val="00F32739"/>
    <w:rsid w:val="00F33F8C"/>
    <w:rsid w:val="00F3486D"/>
    <w:rsid w:val="00F34AB1"/>
    <w:rsid w:val="00F352BC"/>
    <w:rsid w:val="00F354C6"/>
    <w:rsid w:val="00F35B73"/>
    <w:rsid w:val="00F36033"/>
    <w:rsid w:val="00F3634F"/>
    <w:rsid w:val="00F3683D"/>
    <w:rsid w:val="00F36CF5"/>
    <w:rsid w:val="00F3739F"/>
    <w:rsid w:val="00F37CC2"/>
    <w:rsid w:val="00F37FF7"/>
    <w:rsid w:val="00F40B1A"/>
    <w:rsid w:val="00F410FE"/>
    <w:rsid w:val="00F41290"/>
    <w:rsid w:val="00F41626"/>
    <w:rsid w:val="00F41D50"/>
    <w:rsid w:val="00F4258B"/>
    <w:rsid w:val="00F42611"/>
    <w:rsid w:val="00F42910"/>
    <w:rsid w:val="00F4357D"/>
    <w:rsid w:val="00F43AC4"/>
    <w:rsid w:val="00F43B65"/>
    <w:rsid w:val="00F441CF"/>
    <w:rsid w:val="00F452A7"/>
    <w:rsid w:val="00F46029"/>
    <w:rsid w:val="00F4637A"/>
    <w:rsid w:val="00F464EC"/>
    <w:rsid w:val="00F4670D"/>
    <w:rsid w:val="00F46B69"/>
    <w:rsid w:val="00F46CDB"/>
    <w:rsid w:val="00F5012A"/>
    <w:rsid w:val="00F50E02"/>
    <w:rsid w:val="00F522B3"/>
    <w:rsid w:val="00F54DAA"/>
    <w:rsid w:val="00F554C2"/>
    <w:rsid w:val="00F561AB"/>
    <w:rsid w:val="00F56922"/>
    <w:rsid w:val="00F56D9A"/>
    <w:rsid w:val="00F60880"/>
    <w:rsid w:val="00F60D56"/>
    <w:rsid w:val="00F61468"/>
    <w:rsid w:val="00F62BD8"/>
    <w:rsid w:val="00F62CF1"/>
    <w:rsid w:val="00F636F5"/>
    <w:rsid w:val="00F63C0E"/>
    <w:rsid w:val="00F63CBC"/>
    <w:rsid w:val="00F64461"/>
    <w:rsid w:val="00F645CE"/>
    <w:rsid w:val="00F65B4E"/>
    <w:rsid w:val="00F67661"/>
    <w:rsid w:val="00F676E1"/>
    <w:rsid w:val="00F705DC"/>
    <w:rsid w:val="00F7099A"/>
    <w:rsid w:val="00F72ACF"/>
    <w:rsid w:val="00F736AA"/>
    <w:rsid w:val="00F73BC6"/>
    <w:rsid w:val="00F73EA4"/>
    <w:rsid w:val="00F747D2"/>
    <w:rsid w:val="00F748D8"/>
    <w:rsid w:val="00F75580"/>
    <w:rsid w:val="00F755B2"/>
    <w:rsid w:val="00F75F9E"/>
    <w:rsid w:val="00F777DC"/>
    <w:rsid w:val="00F77B3D"/>
    <w:rsid w:val="00F77CAF"/>
    <w:rsid w:val="00F77DE9"/>
    <w:rsid w:val="00F8084F"/>
    <w:rsid w:val="00F80E39"/>
    <w:rsid w:val="00F82270"/>
    <w:rsid w:val="00F83C70"/>
    <w:rsid w:val="00F852FE"/>
    <w:rsid w:val="00F854F1"/>
    <w:rsid w:val="00F866BF"/>
    <w:rsid w:val="00F86A13"/>
    <w:rsid w:val="00F86A77"/>
    <w:rsid w:val="00F86EB7"/>
    <w:rsid w:val="00F8759E"/>
    <w:rsid w:val="00F9008D"/>
    <w:rsid w:val="00F9086C"/>
    <w:rsid w:val="00F91646"/>
    <w:rsid w:val="00F91690"/>
    <w:rsid w:val="00F92C70"/>
    <w:rsid w:val="00F9302E"/>
    <w:rsid w:val="00F93369"/>
    <w:rsid w:val="00F93982"/>
    <w:rsid w:val="00F94442"/>
    <w:rsid w:val="00F964D6"/>
    <w:rsid w:val="00FA0B2F"/>
    <w:rsid w:val="00FA0C65"/>
    <w:rsid w:val="00FA0FD5"/>
    <w:rsid w:val="00FA1FC5"/>
    <w:rsid w:val="00FA3A87"/>
    <w:rsid w:val="00FA5B1B"/>
    <w:rsid w:val="00FA6245"/>
    <w:rsid w:val="00FA6742"/>
    <w:rsid w:val="00FB057D"/>
    <w:rsid w:val="00FB081F"/>
    <w:rsid w:val="00FB206F"/>
    <w:rsid w:val="00FB4071"/>
    <w:rsid w:val="00FB44DB"/>
    <w:rsid w:val="00FB48F7"/>
    <w:rsid w:val="00FB56FA"/>
    <w:rsid w:val="00FB573C"/>
    <w:rsid w:val="00FB6096"/>
    <w:rsid w:val="00FB6E46"/>
    <w:rsid w:val="00FC1508"/>
    <w:rsid w:val="00FC321E"/>
    <w:rsid w:val="00FC3593"/>
    <w:rsid w:val="00FC35E8"/>
    <w:rsid w:val="00FC6841"/>
    <w:rsid w:val="00FC6B1D"/>
    <w:rsid w:val="00FC72AC"/>
    <w:rsid w:val="00FC7CB3"/>
    <w:rsid w:val="00FD2B4A"/>
    <w:rsid w:val="00FD3473"/>
    <w:rsid w:val="00FD3ADA"/>
    <w:rsid w:val="00FD40D2"/>
    <w:rsid w:val="00FD51BB"/>
    <w:rsid w:val="00FD5D39"/>
    <w:rsid w:val="00FE0513"/>
    <w:rsid w:val="00FE16A3"/>
    <w:rsid w:val="00FE1CA8"/>
    <w:rsid w:val="00FE3041"/>
    <w:rsid w:val="00FE379C"/>
    <w:rsid w:val="00FE3905"/>
    <w:rsid w:val="00FE44DB"/>
    <w:rsid w:val="00FE451A"/>
    <w:rsid w:val="00FE484F"/>
    <w:rsid w:val="00FE4EE6"/>
    <w:rsid w:val="00FE5658"/>
    <w:rsid w:val="00FE5AA2"/>
    <w:rsid w:val="00FE5CBD"/>
    <w:rsid w:val="00FE6017"/>
    <w:rsid w:val="00FE657E"/>
    <w:rsid w:val="00FF066B"/>
    <w:rsid w:val="00FF29C4"/>
    <w:rsid w:val="00FF313F"/>
    <w:rsid w:val="00FF4292"/>
    <w:rsid w:val="00FF45EC"/>
    <w:rsid w:val="00FF4B98"/>
    <w:rsid w:val="00FF5E98"/>
    <w:rsid w:val="00FF64A3"/>
    <w:rsid w:val="00FF7A7F"/>
    <w:rsid w:val="00FF7C43"/>
    <w:rsid w:val="00FF7E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89E"/>
    <w:rPr>
      <w:sz w:val="24"/>
      <w:szCs w:val="24"/>
    </w:rPr>
  </w:style>
  <w:style w:type="paragraph" w:styleId="Heading1">
    <w:name w:val="heading 1"/>
    <w:basedOn w:val="Normal"/>
    <w:next w:val="Normal"/>
    <w:link w:val="Heading1Char"/>
    <w:uiPriority w:val="99"/>
    <w:qFormat/>
    <w:rsid w:val="00B94AA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94AAA"/>
    <w:pPr>
      <w:keepNext/>
      <w:numPr>
        <w:ilvl w:val="1"/>
        <w:numId w:val="1"/>
      </w:num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B94AA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94AAA"/>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B94AA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B94AA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B94AAA"/>
    <w:pPr>
      <w:numPr>
        <w:ilvl w:val="6"/>
        <w:numId w:val="1"/>
      </w:numPr>
      <w:spacing w:before="240" w:after="60"/>
      <w:outlineLvl w:val="6"/>
    </w:pPr>
  </w:style>
  <w:style w:type="paragraph" w:styleId="Heading8">
    <w:name w:val="heading 8"/>
    <w:basedOn w:val="Normal"/>
    <w:next w:val="Normal"/>
    <w:link w:val="Heading8Char"/>
    <w:uiPriority w:val="99"/>
    <w:qFormat/>
    <w:rsid w:val="00B94AA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94AA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44F7"/>
    <w:rPr>
      <w:rFonts w:ascii="Arial" w:hAnsi="Arial"/>
      <w:b/>
      <w:kern w:val="32"/>
      <w:sz w:val="32"/>
      <w:lang w:val="en-US" w:eastAsia="en-US"/>
    </w:rPr>
  </w:style>
  <w:style w:type="character" w:customStyle="1" w:styleId="Heading2Char">
    <w:name w:val="Heading 2 Char"/>
    <w:basedOn w:val="DefaultParagraphFont"/>
    <w:link w:val="Heading2"/>
    <w:uiPriority w:val="99"/>
    <w:locked/>
    <w:rsid w:val="00B844F7"/>
    <w:rPr>
      <w:rFonts w:ascii="Arial" w:hAnsi="Arial"/>
      <w:b/>
      <w:i/>
      <w:sz w:val="28"/>
    </w:rPr>
  </w:style>
  <w:style w:type="character" w:customStyle="1" w:styleId="Heading3Char">
    <w:name w:val="Heading 3 Char"/>
    <w:basedOn w:val="DefaultParagraphFont"/>
    <w:link w:val="Heading3"/>
    <w:uiPriority w:val="99"/>
    <w:locked/>
    <w:rsid w:val="00B844F7"/>
    <w:rPr>
      <w:rFonts w:ascii="Arial" w:hAnsi="Arial"/>
      <w:b/>
      <w:sz w:val="26"/>
      <w:lang w:val="en-US" w:eastAsia="en-US"/>
    </w:rPr>
  </w:style>
  <w:style w:type="character" w:customStyle="1" w:styleId="Heading4Char">
    <w:name w:val="Heading 4 Char"/>
    <w:basedOn w:val="DefaultParagraphFont"/>
    <w:link w:val="Heading4"/>
    <w:uiPriority w:val="99"/>
    <w:locked/>
    <w:rsid w:val="00B844F7"/>
    <w:rPr>
      <w:b/>
      <w:sz w:val="28"/>
      <w:lang w:val="en-US" w:eastAsia="en-US"/>
    </w:rPr>
  </w:style>
  <w:style w:type="character" w:customStyle="1" w:styleId="Heading5Char">
    <w:name w:val="Heading 5 Char"/>
    <w:basedOn w:val="DefaultParagraphFont"/>
    <w:link w:val="Heading5"/>
    <w:uiPriority w:val="9"/>
    <w:semiHidden/>
    <w:rsid w:val="00F12C4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F12C4B"/>
    <w:rPr>
      <w:rFonts w:ascii="Calibri" w:eastAsia="Times New Roman" w:hAnsi="Calibri" w:cs="Times New Roman"/>
      <w:b/>
      <w:bCs/>
    </w:rPr>
  </w:style>
  <w:style w:type="character" w:customStyle="1" w:styleId="Heading7Char">
    <w:name w:val="Heading 7 Char"/>
    <w:basedOn w:val="DefaultParagraphFont"/>
    <w:link w:val="Heading7"/>
    <w:uiPriority w:val="99"/>
    <w:semiHidden/>
    <w:locked/>
    <w:rsid w:val="00B844F7"/>
    <w:rPr>
      <w:sz w:val="24"/>
      <w:lang w:val="en-US" w:eastAsia="en-US"/>
    </w:rPr>
  </w:style>
  <w:style w:type="character" w:customStyle="1" w:styleId="Heading8Char">
    <w:name w:val="Heading 8 Char"/>
    <w:basedOn w:val="DefaultParagraphFont"/>
    <w:link w:val="Heading8"/>
    <w:uiPriority w:val="9"/>
    <w:semiHidden/>
    <w:rsid w:val="00F12C4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12C4B"/>
    <w:rPr>
      <w:rFonts w:ascii="Cambria" w:eastAsia="Times New Roman" w:hAnsi="Cambria" w:cs="Times New Roman"/>
    </w:rPr>
  </w:style>
  <w:style w:type="table" w:styleId="TableGrid">
    <w:name w:val="Table Grid"/>
    <w:basedOn w:val="TableNormal"/>
    <w:uiPriority w:val="99"/>
    <w:rsid w:val="00057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B2BEF"/>
    <w:pPr>
      <w:tabs>
        <w:tab w:val="center" w:pos="4320"/>
        <w:tab w:val="right" w:pos="8640"/>
      </w:tabs>
      <w:jc w:val="right"/>
    </w:pPr>
    <w:rPr>
      <w:b/>
      <w:i/>
    </w:rPr>
  </w:style>
  <w:style w:type="character" w:customStyle="1" w:styleId="FooterChar">
    <w:name w:val="Footer Char"/>
    <w:basedOn w:val="DefaultParagraphFont"/>
    <w:link w:val="Footer"/>
    <w:uiPriority w:val="99"/>
    <w:locked/>
    <w:rsid w:val="00EB2BEF"/>
    <w:rPr>
      <w:b/>
      <w:i/>
      <w:sz w:val="24"/>
      <w:szCs w:val="24"/>
    </w:rPr>
  </w:style>
  <w:style w:type="character" w:styleId="PageNumber">
    <w:name w:val="page number"/>
    <w:basedOn w:val="DefaultParagraphFont"/>
    <w:uiPriority w:val="99"/>
    <w:rsid w:val="0005789E"/>
    <w:rPr>
      <w:rFonts w:cs="Times New Roman"/>
    </w:rPr>
  </w:style>
  <w:style w:type="character" w:styleId="Hyperlink">
    <w:name w:val="Hyperlink"/>
    <w:basedOn w:val="DefaultParagraphFont"/>
    <w:uiPriority w:val="99"/>
    <w:rsid w:val="0005789E"/>
    <w:rPr>
      <w:rFonts w:cs="Times New Roman"/>
      <w:color w:val="0000FF"/>
      <w:u w:val="single"/>
    </w:rPr>
  </w:style>
  <w:style w:type="paragraph" w:styleId="DocumentMap">
    <w:name w:val="Document Map"/>
    <w:basedOn w:val="Normal"/>
    <w:link w:val="DocumentMapChar"/>
    <w:uiPriority w:val="99"/>
    <w:semiHidden/>
    <w:rsid w:val="0005789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12C4B"/>
    <w:rPr>
      <w:sz w:val="0"/>
      <w:szCs w:val="0"/>
    </w:rPr>
  </w:style>
  <w:style w:type="paragraph" w:styleId="Header">
    <w:name w:val="header"/>
    <w:basedOn w:val="Normal"/>
    <w:link w:val="HeaderChar"/>
    <w:uiPriority w:val="99"/>
    <w:rsid w:val="0005789E"/>
    <w:pPr>
      <w:tabs>
        <w:tab w:val="center" w:pos="4320"/>
        <w:tab w:val="right" w:pos="8640"/>
      </w:tabs>
    </w:pPr>
  </w:style>
  <w:style w:type="character" w:customStyle="1" w:styleId="HeaderChar">
    <w:name w:val="Header Char"/>
    <w:basedOn w:val="DefaultParagraphFont"/>
    <w:link w:val="Header"/>
    <w:uiPriority w:val="99"/>
    <w:locked/>
    <w:rsid w:val="00B844F7"/>
    <w:rPr>
      <w:sz w:val="24"/>
      <w:lang w:val="en-US" w:eastAsia="en-US"/>
    </w:rPr>
  </w:style>
  <w:style w:type="character" w:styleId="FollowedHyperlink">
    <w:name w:val="FollowedHyperlink"/>
    <w:basedOn w:val="DefaultParagraphFont"/>
    <w:uiPriority w:val="99"/>
    <w:rsid w:val="0005789E"/>
    <w:rPr>
      <w:rFonts w:cs="Times New Roman"/>
      <w:color w:val="800080"/>
      <w:u w:val="single"/>
    </w:rPr>
  </w:style>
  <w:style w:type="paragraph" w:styleId="TOC1">
    <w:name w:val="toc 1"/>
    <w:basedOn w:val="Normal"/>
    <w:next w:val="Normal"/>
    <w:autoRedefine/>
    <w:uiPriority w:val="39"/>
    <w:rsid w:val="00376FD2"/>
    <w:pPr>
      <w:spacing w:before="360"/>
    </w:pPr>
    <w:rPr>
      <w:rFonts w:ascii="Arial" w:hAnsi="Arial" w:cs="Arial"/>
      <w:b/>
      <w:bCs/>
      <w:caps/>
    </w:rPr>
  </w:style>
  <w:style w:type="paragraph" w:styleId="TOC2">
    <w:name w:val="toc 2"/>
    <w:basedOn w:val="Normal"/>
    <w:next w:val="Normal"/>
    <w:autoRedefine/>
    <w:uiPriority w:val="39"/>
    <w:rsid w:val="00376FD2"/>
    <w:pPr>
      <w:spacing w:before="240"/>
    </w:pPr>
    <w:rPr>
      <w:b/>
      <w:bCs/>
      <w:sz w:val="20"/>
      <w:szCs w:val="20"/>
    </w:rPr>
  </w:style>
  <w:style w:type="paragraph" w:styleId="TOC3">
    <w:name w:val="toc 3"/>
    <w:basedOn w:val="Normal"/>
    <w:next w:val="Normal"/>
    <w:autoRedefine/>
    <w:uiPriority w:val="39"/>
    <w:rsid w:val="00376FD2"/>
    <w:pPr>
      <w:ind w:left="240"/>
    </w:pPr>
    <w:rPr>
      <w:sz w:val="20"/>
      <w:szCs w:val="20"/>
    </w:rPr>
  </w:style>
  <w:style w:type="paragraph" w:styleId="TOC4">
    <w:name w:val="toc 4"/>
    <w:basedOn w:val="Normal"/>
    <w:next w:val="Normal"/>
    <w:autoRedefine/>
    <w:uiPriority w:val="99"/>
    <w:semiHidden/>
    <w:rsid w:val="00D15BE6"/>
    <w:pPr>
      <w:ind w:left="480"/>
    </w:pPr>
    <w:rPr>
      <w:sz w:val="20"/>
      <w:szCs w:val="20"/>
    </w:rPr>
  </w:style>
  <w:style w:type="paragraph" w:styleId="TOC5">
    <w:name w:val="toc 5"/>
    <w:basedOn w:val="Normal"/>
    <w:next w:val="Normal"/>
    <w:autoRedefine/>
    <w:uiPriority w:val="99"/>
    <w:semiHidden/>
    <w:rsid w:val="00D15BE6"/>
    <w:pPr>
      <w:ind w:left="720"/>
    </w:pPr>
    <w:rPr>
      <w:sz w:val="20"/>
      <w:szCs w:val="20"/>
    </w:rPr>
  </w:style>
  <w:style w:type="paragraph" w:styleId="TOC9">
    <w:name w:val="toc 9"/>
    <w:basedOn w:val="Normal"/>
    <w:next w:val="Normal"/>
    <w:autoRedefine/>
    <w:uiPriority w:val="99"/>
    <w:semiHidden/>
    <w:rsid w:val="00DC6D62"/>
    <w:pPr>
      <w:ind w:left="1680"/>
    </w:pPr>
    <w:rPr>
      <w:sz w:val="20"/>
      <w:szCs w:val="20"/>
    </w:rPr>
  </w:style>
  <w:style w:type="paragraph" w:styleId="TOC6">
    <w:name w:val="toc 6"/>
    <w:basedOn w:val="Normal"/>
    <w:next w:val="Normal"/>
    <w:autoRedefine/>
    <w:uiPriority w:val="99"/>
    <w:semiHidden/>
    <w:rsid w:val="00CC52E7"/>
    <w:pPr>
      <w:ind w:left="960"/>
    </w:pPr>
    <w:rPr>
      <w:sz w:val="20"/>
      <w:szCs w:val="20"/>
    </w:rPr>
  </w:style>
  <w:style w:type="paragraph" w:styleId="TOC7">
    <w:name w:val="toc 7"/>
    <w:basedOn w:val="Normal"/>
    <w:next w:val="Normal"/>
    <w:autoRedefine/>
    <w:uiPriority w:val="99"/>
    <w:semiHidden/>
    <w:rsid w:val="00CC52E7"/>
    <w:pPr>
      <w:ind w:left="1200"/>
    </w:pPr>
    <w:rPr>
      <w:sz w:val="20"/>
      <w:szCs w:val="20"/>
    </w:rPr>
  </w:style>
  <w:style w:type="paragraph" w:styleId="TOC8">
    <w:name w:val="toc 8"/>
    <w:basedOn w:val="Normal"/>
    <w:next w:val="Normal"/>
    <w:autoRedefine/>
    <w:uiPriority w:val="99"/>
    <w:semiHidden/>
    <w:rsid w:val="00947D09"/>
    <w:pPr>
      <w:ind w:left="1440"/>
    </w:pPr>
    <w:rPr>
      <w:sz w:val="20"/>
      <w:szCs w:val="20"/>
    </w:rPr>
  </w:style>
  <w:style w:type="character" w:customStyle="1" w:styleId="BodyText3Char">
    <w:name w:val="Body Text 3 Char"/>
    <w:link w:val="BodyText3"/>
    <w:uiPriority w:val="99"/>
    <w:locked/>
    <w:rsid w:val="00B844F7"/>
    <w:rPr>
      <w:rFonts w:ascii="Verdana" w:hAnsi="Verdana"/>
    </w:rPr>
  </w:style>
  <w:style w:type="paragraph" w:styleId="BodyText3">
    <w:name w:val="Body Text 3"/>
    <w:basedOn w:val="Normal"/>
    <w:link w:val="BodyText3Char"/>
    <w:uiPriority w:val="99"/>
    <w:rsid w:val="00B844F7"/>
    <w:pPr>
      <w:jc w:val="both"/>
    </w:pPr>
    <w:rPr>
      <w:rFonts w:ascii="Verdana" w:hAnsi="Verdana"/>
      <w:sz w:val="20"/>
      <w:szCs w:val="20"/>
      <w:lang/>
    </w:rPr>
  </w:style>
  <w:style w:type="character" w:customStyle="1" w:styleId="BodyText3Char1">
    <w:name w:val="Body Text 3 Char1"/>
    <w:basedOn w:val="DefaultParagraphFont"/>
    <w:link w:val="BodyText3"/>
    <w:uiPriority w:val="99"/>
    <w:semiHidden/>
    <w:rsid w:val="00F12C4B"/>
    <w:rPr>
      <w:sz w:val="16"/>
      <w:szCs w:val="16"/>
    </w:rPr>
  </w:style>
  <w:style w:type="character" w:customStyle="1" w:styleId="BodyTextIndent3Char">
    <w:name w:val="Body Text Indent 3 Char"/>
    <w:link w:val="BodyTextIndent3"/>
    <w:uiPriority w:val="99"/>
    <w:locked/>
    <w:rsid w:val="00B844F7"/>
    <w:rPr>
      <w:sz w:val="16"/>
    </w:rPr>
  </w:style>
  <w:style w:type="paragraph" w:styleId="BodyTextIndent3">
    <w:name w:val="Body Text Indent 3"/>
    <w:basedOn w:val="Normal"/>
    <w:link w:val="BodyTextIndent3Char"/>
    <w:uiPriority w:val="99"/>
    <w:rsid w:val="00B844F7"/>
    <w:pPr>
      <w:spacing w:after="120" w:line="276" w:lineRule="auto"/>
      <w:ind w:left="360"/>
    </w:pPr>
    <w:rPr>
      <w:sz w:val="16"/>
      <w:szCs w:val="20"/>
      <w:lang/>
    </w:rPr>
  </w:style>
  <w:style w:type="character" w:customStyle="1" w:styleId="BodyTextIndent3Char1">
    <w:name w:val="Body Text Indent 3 Char1"/>
    <w:basedOn w:val="DefaultParagraphFont"/>
    <w:link w:val="BodyTextIndent3"/>
    <w:uiPriority w:val="99"/>
    <w:semiHidden/>
    <w:rsid w:val="00F12C4B"/>
    <w:rPr>
      <w:sz w:val="16"/>
      <w:szCs w:val="16"/>
    </w:rPr>
  </w:style>
  <w:style w:type="paragraph" w:customStyle="1" w:styleId="msolistparagraph0">
    <w:name w:val="msolistparagraph"/>
    <w:basedOn w:val="Normal"/>
    <w:uiPriority w:val="99"/>
    <w:rsid w:val="00B844F7"/>
    <w:pPr>
      <w:spacing w:after="200" w:line="276" w:lineRule="auto"/>
      <w:ind w:left="720"/>
      <w:contextualSpacing/>
    </w:pPr>
    <w:rPr>
      <w:rFonts w:ascii="Calibri" w:hAnsi="Calibri"/>
      <w:sz w:val="22"/>
      <w:szCs w:val="22"/>
    </w:rPr>
  </w:style>
  <w:style w:type="paragraph" w:customStyle="1" w:styleId="msotocheading0">
    <w:name w:val="msotocheading"/>
    <w:basedOn w:val="Heading1"/>
    <w:next w:val="Normal"/>
    <w:uiPriority w:val="99"/>
    <w:rsid w:val="00B844F7"/>
    <w:pPr>
      <w:keepLines/>
      <w:numPr>
        <w:numId w:val="0"/>
      </w:numPr>
      <w:spacing w:before="480" w:after="0" w:line="276" w:lineRule="auto"/>
      <w:outlineLvl w:val="9"/>
    </w:pPr>
    <w:rPr>
      <w:rFonts w:ascii="Cambria" w:hAnsi="Cambria" w:cs="Times New Roman"/>
      <w:color w:val="365F91"/>
      <w:kern w:val="0"/>
      <w:sz w:val="28"/>
      <w:szCs w:val="28"/>
    </w:rPr>
  </w:style>
  <w:style w:type="paragraph" w:styleId="BodyText">
    <w:name w:val="Body Text"/>
    <w:basedOn w:val="Normal"/>
    <w:link w:val="BodyTextChar"/>
    <w:uiPriority w:val="99"/>
    <w:rsid w:val="00B844F7"/>
    <w:pPr>
      <w:spacing w:after="120"/>
    </w:pPr>
  </w:style>
  <w:style w:type="character" w:customStyle="1" w:styleId="BodyTextChar">
    <w:name w:val="Body Text Char"/>
    <w:basedOn w:val="DefaultParagraphFont"/>
    <w:link w:val="BodyText"/>
    <w:uiPriority w:val="99"/>
    <w:locked/>
    <w:rsid w:val="00B844F7"/>
    <w:rPr>
      <w:sz w:val="24"/>
      <w:lang w:val="en-US" w:eastAsia="en-US"/>
    </w:rPr>
  </w:style>
  <w:style w:type="paragraph" w:styleId="NormalWeb">
    <w:name w:val="Normal (Web)"/>
    <w:basedOn w:val="Normal"/>
    <w:uiPriority w:val="99"/>
    <w:rsid w:val="00B844F7"/>
    <w:pPr>
      <w:spacing w:before="100" w:beforeAutospacing="1" w:after="100" w:afterAutospacing="1"/>
    </w:pPr>
  </w:style>
  <w:style w:type="character" w:customStyle="1" w:styleId="FootnoteTextChar">
    <w:name w:val="Footnote Text Char"/>
    <w:link w:val="FootnoteText"/>
    <w:uiPriority w:val="99"/>
    <w:semiHidden/>
    <w:locked/>
    <w:rsid w:val="00B844F7"/>
    <w:rPr>
      <w:rFonts w:ascii="Arial" w:hAnsi="Arial"/>
      <w:lang w:val="en-GB"/>
    </w:rPr>
  </w:style>
  <w:style w:type="paragraph" w:styleId="FootnoteText">
    <w:name w:val="footnote text"/>
    <w:basedOn w:val="Normal"/>
    <w:link w:val="FootnoteTextChar"/>
    <w:uiPriority w:val="99"/>
    <w:semiHidden/>
    <w:rsid w:val="00B844F7"/>
    <w:rPr>
      <w:rFonts w:ascii="Arial" w:hAnsi="Arial"/>
      <w:sz w:val="20"/>
      <w:szCs w:val="20"/>
      <w:lang w:val="en-GB"/>
    </w:rPr>
  </w:style>
  <w:style w:type="character" w:customStyle="1" w:styleId="FootnoteTextChar1">
    <w:name w:val="Footnote Text Char1"/>
    <w:basedOn w:val="DefaultParagraphFont"/>
    <w:link w:val="FootnoteText"/>
    <w:uiPriority w:val="99"/>
    <w:semiHidden/>
    <w:rsid w:val="00F12C4B"/>
    <w:rPr>
      <w:sz w:val="20"/>
      <w:szCs w:val="20"/>
    </w:rPr>
  </w:style>
  <w:style w:type="character" w:customStyle="1" w:styleId="BodyTextIndent2Char">
    <w:name w:val="Body Text Indent 2 Char"/>
    <w:link w:val="BodyTextIndent2"/>
    <w:uiPriority w:val="99"/>
    <w:semiHidden/>
    <w:locked/>
    <w:rsid w:val="00B844F7"/>
    <w:rPr>
      <w:rFonts w:ascii="Arial" w:hAnsi="Arial"/>
      <w:snapToGrid w:val="0"/>
      <w:sz w:val="16"/>
    </w:rPr>
  </w:style>
  <w:style w:type="paragraph" w:styleId="BodyTextIndent2">
    <w:name w:val="Body Text Indent 2"/>
    <w:basedOn w:val="Normal"/>
    <w:link w:val="BodyTextIndent2Char"/>
    <w:uiPriority w:val="99"/>
    <w:semiHidden/>
    <w:rsid w:val="00B844F7"/>
    <w:pPr>
      <w:widowControl w:val="0"/>
      <w:tabs>
        <w:tab w:val="left" w:leader="dot" w:pos="2225"/>
      </w:tabs>
      <w:snapToGrid w:val="0"/>
      <w:ind w:hanging="30"/>
    </w:pPr>
    <w:rPr>
      <w:rFonts w:ascii="Arial" w:hAnsi="Arial"/>
      <w:snapToGrid w:val="0"/>
      <w:sz w:val="16"/>
      <w:szCs w:val="20"/>
      <w:lang/>
    </w:rPr>
  </w:style>
  <w:style w:type="character" w:customStyle="1" w:styleId="BodyTextIndent2Char1">
    <w:name w:val="Body Text Indent 2 Char1"/>
    <w:basedOn w:val="DefaultParagraphFont"/>
    <w:link w:val="BodyTextIndent2"/>
    <w:uiPriority w:val="99"/>
    <w:semiHidden/>
    <w:rsid w:val="00F12C4B"/>
    <w:rPr>
      <w:sz w:val="24"/>
      <w:szCs w:val="24"/>
    </w:rPr>
  </w:style>
  <w:style w:type="character" w:customStyle="1" w:styleId="BalloonTextChar">
    <w:name w:val="Balloon Text Char"/>
    <w:link w:val="BalloonText"/>
    <w:uiPriority w:val="99"/>
    <w:semiHidden/>
    <w:locked/>
    <w:rsid w:val="00B844F7"/>
    <w:rPr>
      <w:rFonts w:ascii="Tahoma" w:hAnsi="Tahoma"/>
      <w:sz w:val="16"/>
    </w:rPr>
  </w:style>
  <w:style w:type="paragraph" w:styleId="BalloonText">
    <w:name w:val="Balloon Text"/>
    <w:basedOn w:val="Normal"/>
    <w:link w:val="BalloonTextChar"/>
    <w:uiPriority w:val="99"/>
    <w:semiHidden/>
    <w:rsid w:val="00B844F7"/>
    <w:rPr>
      <w:rFonts w:ascii="Tahoma" w:hAnsi="Tahoma"/>
      <w:sz w:val="16"/>
      <w:szCs w:val="20"/>
      <w:lang/>
    </w:rPr>
  </w:style>
  <w:style w:type="character" w:customStyle="1" w:styleId="BalloonTextChar1">
    <w:name w:val="Balloon Text Char1"/>
    <w:basedOn w:val="DefaultParagraphFont"/>
    <w:link w:val="BalloonText"/>
    <w:uiPriority w:val="99"/>
    <w:semiHidden/>
    <w:rsid w:val="00F12C4B"/>
    <w:rPr>
      <w:sz w:val="0"/>
      <w:szCs w:val="0"/>
    </w:rPr>
  </w:style>
  <w:style w:type="character" w:customStyle="1" w:styleId="NoSpacingChar">
    <w:name w:val="No Spacing Char"/>
    <w:link w:val="NoSpacing1"/>
    <w:uiPriority w:val="99"/>
    <w:locked/>
    <w:rsid w:val="00B844F7"/>
    <w:rPr>
      <w:sz w:val="22"/>
    </w:rPr>
  </w:style>
  <w:style w:type="paragraph" w:customStyle="1" w:styleId="NoSpacing1">
    <w:name w:val="No Spacing1"/>
    <w:basedOn w:val="Normal"/>
    <w:link w:val="NoSpacingChar"/>
    <w:uiPriority w:val="99"/>
    <w:rsid w:val="00B844F7"/>
    <w:pPr>
      <w:spacing w:after="200" w:line="276" w:lineRule="auto"/>
    </w:pPr>
    <w:rPr>
      <w:sz w:val="22"/>
      <w:szCs w:val="20"/>
      <w:lang/>
    </w:rPr>
  </w:style>
  <w:style w:type="paragraph" w:customStyle="1" w:styleId="msonospacing0">
    <w:name w:val="msonospacing"/>
    <w:uiPriority w:val="99"/>
    <w:rsid w:val="00B844F7"/>
    <w:rPr>
      <w:rFonts w:ascii="Calibri" w:hAnsi="Calibri"/>
      <w:sz w:val="22"/>
      <w:szCs w:val="22"/>
    </w:rPr>
  </w:style>
  <w:style w:type="character" w:customStyle="1" w:styleId="ti2">
    <w:name w:val="ti2"/>
    <w:uiPriority w:val="99"/>
    <w:rsid w:val="00B844F7"/>
    <w:rPr>
      <w:sz w:val="22"/>
    </w:rPr>
  </w:style>
  <w:style w:type="character" w:customStyle="1" w:styleId="CharChar8">
    <w:name w:val="Char Char8"/>
    <w:uiPriority w:val="99"/>
    <w:rsid w:val="00B844F7"/>
    <w:rPr>
      <w:rFonts w:ascii="Cambria" w:hAnsi="Cambria"/>
      <w:b/>
      <w:sz w:val="26"/>
    </w:rPr>
  </w:style>
  <w:style w:type="character" w:customStyle="1" w:styleId="linkbar">
    <w:name w:val="linkbar"/>
    <w:basedOn w:val="DefaultParagraphFont"/>
    <w:uiPriority w:val="99"/>
    <w:rsid w:val="00B844F7"/>
    <w:rPr>
      <w:rFonts w:cs="Times New Roman"/>
    </w:rPr>
  </w:style>
  <w:style w:type="character" w:customStyle="1" w:styleId="articletitle1">
    <w:name w:val="articletitle1"/>
    <w:uiPriority w:val="99"/>
    <w:rsid w:val="00B844F7"/>
    <w:rPr>
      <w:rFonts w:ascii="Arial" w:hAnsi="Arial"/>
      <w:color w:val="444444"/>
      <w:sz w:val="29"/>
    </w:rPr>
  </w:style>
  <w:style w:type="character" w:styleId="Emphasis">
    <w:name w:val="Emphasis"/>
    <w:basedOn w:val="DefaultParagraphFont"/>
    <w:uiPriority w:val="99"/>
    <w:qFormat/>
    <w:rsid w:val="008B2AE9"/>
    <w:rPr>
      <w:rFonts w:cs="Times New Roman"/>
      <w:i/>
    </w:rPr>
  </w:style>
  <w:style w:type="character" w:styleId="CommentReference">
    <w:name w:val="annotation reference"/>
    <w:basedOn w:val="DefaultParagraphFont"/>
    <w:uiPriority w:val="99"/>
    <w:rsid w:val="001B128A"/>
    <w:rPr>
      <w:rFonts w:cs="Times New Roman"/>
      <w:sz w:val="16"/>
      <w:szCs w:val="16"/>
    </w:rPr>
  </w:style>
  <w:style w:type="paragraph" w:styleId="CommentText">
    <w:name w:val="annotation text"/>
    <w:basedOn w:val="Normal"/>
    <w:link w:val="CommentTextChar"/>
    <w:uiPriority w:val="99"/>
    <w:rsid w:val="001B128A"/>
    <w:rPr>
      <w:sz w:val="20"/>
      <w:szCs w:val="20"/>
    </w:rPr>
  </w:style>
  <w:style w:type="character" w:customStyle="1" w:styleId="CommentTextChar">
    <w:name w:val="Comment Text Char"/>
    <w:basedOn w:val="DefaultParagraphFont"/>
    <w:link w:val="CommentText"/>
    <w:uiPriority w:val="99"/>
    <w:locked/>
    <w:rsid w:val="001B128A"/>
    <w:rPr>
      <w:rFonts w:cs="Times New Roman"/>
    </w:rPr>
  </w:style>
  <w:style w:type="paragraph" w:styleId="CommentSubject">
    <w:name w:val="annotation subject"/>
    <w:basedOn w:val="CommentText"/>
    <w:next w:val="CommentText"/>
    <w:link w:val="CommentSubjectChar"/>
    <w:uiPriority w:val="99"/>
    <w:rsid w:val="001B128A"/>
    <w:rPr>
      <w:b/>
      <w:bCs/>
    </w:rPr>
  </w:style>
  <w:style w:type="character" w:customStyle="1" w:styleId="CommentSubjectChar">
    <w:name w:val="Comment Subject Char"/>
    <w:basedOn w:val="CommentTextChar"/>
    <w:link w:val="CommentSubject"/>
    <w:uiPriority w:val="99"/>
    <w:locked/>
    <w:rsid w:val="001B128A"/>
    <w:rPr>
      <w:b/>
      <w:bCs/>
    </w:rPr>
  </w:style>
  <w:style w:type="paragraph" w:styleId="ListParagraph">
    <w:name w:val="List Paragraph"/>
    <w:basedOn w:val="Normal"/>
    <w:uiPriority w:val="99"/>
    <w:qFormat/>
    <w:rsid w:val="00130126"/>
    <w:pPr>
      <w:ind w:left="720"/>
    </w:pPr>
  </w:style>
  <w:style w:type="paragraph" w:customStyle="1" w:styleId="Default">
    <w:name w:val="Default"/>
    <w:uiPriority w:val="99"/>
    <w:rsid w:val="00B00574"/>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E855C4"/>
    <w:pPr>
      <w:spacing w:line="241" w:lineRule="atLeast"/>
    </w:pPr>
    <w:rPr>
      <w:rFonts w:ascii="ITC Stone Serif Std Medium" w:hAnsi="ITC Stone Serif Std Medium" w:cs="Times New Roman"/>
      <w:color w:val="auto"/>
    </w:rPr>
  </w:style>
  <w:style w:type="paragraph" w:customStyle="1" w:styleId="Pa14">
    <w:name w:val="Pa14"/>
    <w:basedOn w:val="Default"/>
    <w:next w:val="Default"/>
    <w:uiPriority w:val="99"/>
    <w:rsid w:val="00E855C4"/>
    <w:pPr>
      <w:spacing w:line="241" w:lineRule="atLeast"/>
    </w:pPr>
    <w:rPr>
      <w:rFonts w:ascii="ITC Stone Serif Std Medium" w:hAnsi="ITC Stone Serif Std Medium" w:cs="Times New Roman"/>
      <w:color w:val="auto"/>
    </w:rPr>
  </w:style>
  <w:style w:type="character" w:customStyle="1" w:styleId="A6">
    <w:name w:val="A6"/>
    <w:uiPriority w:val="99"/>
    <w:rsid w:val="00E855C4"/>
    <w:rPr>
      <w:color w:val="000000"/>
      <w:sz w:val="19"/>
    </w:rPr>
  </w:style>
  <w:style w:type="paragraph" w:customStyle="1" w:styleId="Pa15">
    <w:name w:val="Pa15"/>
    <w:basedOn w:val="Default"/>
    <w:next w:val="Default"/>
    <w:uiPriority w:val="99"/>
    <w:rsid w:val="00E855C4"/>
    <w:pPr>
      <w:spacing w:line="241" w:lineRule="atLeast"/>
    </w:pPr>
    <w:rPr>
      <w:rFonts w:ascii="ITC Stone Serif Std Medium" w:hAnsi="ITC Stone Serif Std Medium" w:cs="Times New Roman"/>
      <w:color w:val="auto"/>
    </w:rPr>
  </w:style>
  <w:style w:type="table" w:styleId="Table3Deffects1">
    <w:name w:val="Table 3D effects 1"/>
    <w:basedOn w:val="TableNormal"/>
    <w:uiPriority w:val="99"/>
    <w:rsid w:val="00F24BA2"/>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tyle1">
    <w:name w:val="Style1"/>
    <w:uiPriority w:val="99"/>
    <w:rsid w:val="00F24BA2"/>
    <w:tblPr>
      <w:tblInd w:w="0" w:type="dxa"/>
      <w:tblCellMar>
        <w:top w:w="0" w:type="dxa"/>
        <w:left w:w="108" w:type="dxa"/>
        <w:bottom w:w="0" w:type="dxa"/>
        <w:right w:w="108" w:type="dxa"/>
      </w:tblCellMar>
    </w:tblPr>
  </w:style>
  <w:style w:type="table" w:styleId="TableClassic1">
    <w:name w:val="Table Classic 1"/>
    <w:basedOn w:val="TableNormal"/>
    <w:uiPriority w:val="99"/>
    <w:rsid w:val="00986F77"/>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rfulList-Accent1">
    <w:name w:val="Colorful List Accent 1"/>
    <w:basedOn w:val="TableNormal"/>
    <w:uiPriority w:val="99"/>
    <w:rsid w:val="00E11D1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Table3Deffects2">
    <w:name w:val="Table 3D effects 2"/>
    <w:basedOn w:val="TableNormal"/>
    <w:uiPriority w:val="99"/>
    <w:rsid w:val="006D4C01"/>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5">
    <w:name w:val="Table Columns 5"/>
    <w:basedOn w:val="TableNormal"/>
    <w:uiPriority w:val="99"/>
    <w:rsid w:val="006D4C0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lorfulGrid-Accent1">
    <w:name w:val="Colorful Grid Accent 1"/>
    <w:basedOn w:val="TableNormal"/>
    <w:uiPriority w:val="99"/>
    <w:rsid w:val="00F151E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2-Accent6">
    <w:name w:val="Medium Grid 2 Accent 6"/>
    <w:basedOn w:val="TableNormal"/>
    <w:uiPriority w:val="99"/>
    <w:rsid w:val="0056607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paragraph" w:customStyle="1" w:styleId="Normal9">
    <w:name w:val="Normal+9"/>
    <w:basedOn w:val="Default"/>
    <w:next w:val="Default"/>
    <w:uiPriority w:val="99"/>
    <w:rsid w:val="000B0DEE"/>
    <w:rPr>
      <w:rFonts w:ascii="Times New Roman" w:hAnsi="Times New Roman" w:cs="Times New Roman"/>
      <w:color w:val="auto"/>
    </w:rPr>
  </w:style>
  <w:style w:type="table" w:styleId="MediumList1-Accent6">
    <w:name w:val="Medium List 1 Accent 6"/>
    <w:basedOn w:val="TableNormal"/>
    <w:uiPriority w:val="99"/>
    <w:rsid w:val="00C3509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paragraph" w:styleId="NoSpacing">
    <w:name w:val="No Spacing"/>
    <w:uiPriority w:val="99"/>
    <w:qFormat/>
    <w:rsid w:val="00796722"/>
    <w:rPr>
      <w:rFonts w:ascii="Calibri" w:hAnsi="Calibri"/>
      <w:sz w:val="22"/>
      <w:szCs w:val="22"/>
    </w:rPr>
  </w:style>
  <w:style w:type="paragraph" w:styleId="Title">
    <w:name w:val="Title"/>
    <w:basedOn w:val="Normal"/>
    <w:next w:val="Normal"/>
    <w:link w:val="TitleChar"/>
    <w:qFormat/>
    <w:locked/>
    <w:rsid w:val="00A227C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227C1"/>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527253856">
      <w:marLeft w:val="0"/>
      <w:marRight w:val="0"/>
      <w:marTop w:val="0"/>
      <w:marBottom w:val="0"/>
      <w:divBdr>
        <w:top w:val="none" w:sz="0" w:space="0" w:color="auto"/>
        <w:left w:val="none" w:sz="0" w:space="0" w:color="auto"/>
        <w:bottom w:val="none" w:sz="0" w:space="0" w:color="auto"/>
        <w:right w:val="none" w:sz="0" w:space="0" w:color="auto"/>
      </w:divBdr>
    </w:div>
    <w:div w:id="527253857">
      <w:marLeft w:val="0"/>
      <w:marRight w:val="0"/>
      <w:marTop w:val="0"/>
      <w:marBottom w:val="0"/>
      <w:divBdr>
        <w:top w:val="none" w:sz="0" w:space="0" w:color="auto"/>
        <w:left w:val="none" w:sz="0" w:space="0" w:color="auto"/>
        <w:bottom w:val="none" w:sz="0" w:space="0" w:color="auto"/>
        <w:right w:val="none" w:sz="0" w:space="0" w:color="auto"/>
      </w:divBdr>
    </w:div>
    <w:div w:id="527253858">
      <w:marLeft w:val="0"/>
      <w:marRight w:val="0"/>
      <w:marTop w:val="0"/>
      <w:marBottom w:val="0"/>
      <w:divBdr>
        <w:top w:val="none" w:sz="0" w:space="0" w:color="auto"/>
        <w:left w:val="none" w:sz="0" w:space="0" w:color="auto"/>
        <w:bottom w:val="none" w:sz="0" w:space="0" w:color="auto"/>
        <w:right w:val="none" w:sz="0" w:space="0" w:color="auto"/>
      </w:divBdr>
    </w:div>
    <w:div w:id="527253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3161</TotalTime>
  <Pages>58</Pages>
  <Words>12611</Words>
  <Characters>71884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84327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lulseged</dc:creator>
  <cp:keywords/>
  <dc:description/>
  <cp:lastModifiedBy>Bisrat</cp:lastModifiedBy>
  <cp:revision>95</cp:revision>
  <cp:lastPrinted>2012-03-28T06:49:00Z</cp:lastPrinted>
  <dcterms:created xsi:type="dcterms:W3CDTF">2012-02-20T14:07:00Z</dcterms:created>
  <dcterms:modified xsi:type="dcterms:W3CDTF">2012-03-28T06:51:00Z</dcterms:modified>
</cp:coreProperties>
</file>